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>ОТЧЕТ</w:t>
      </w: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</w:t>
      </w:r>
      <w:r w:rsidRPr="00EF7039">
        <w:rPr>
          <w:rFonts w:ascii="Times New Roman" w:hAnsi="Times New Roman"/>
          <w:sz w:val="24"/>
          <w:szCs w:val="24"/>
        </w:rPr>
        <w:t>муниципальной</w:t>
      </w:r>
      <w:r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за отчетный период </w:t>
      </w:r>
      <w:r w:rsidR="00ED5FC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мес. 202</w:t>
      </w:r>
      <w:r w:rsidR="00CB599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F7039" w:rsidRPr="00EF7039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191C19" w:rsidRPr="00EF7039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73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3544"/>
        <w:gridCol w:w="2268"/>
        <w:gridCol w:w="2410"/>
        <w:gridCol w:w="993"/>
        <w:gridCol w:w="991"/>
        <w:gridCol w:w="1134"/>
        <w:gridCol w:w="1276"/>
        <w:gridCol w:w="992"/>
        <w:gridCol w:w="1560"/>
      </w:tblGrid>
      <w:tr w:rsidR="00191C19" w:rsidRPr="00EF7039" w:rsidTr="00210A5D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Номер и наименование 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hyperlink w:anchor="Par1127" w:history="1">
              <w:r w:rsidRPr="00ED327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Ответственный 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(должность/ ФИО) </w:t>
            </w:r>
            <w:hyperlink w:anchor="Par1127" w:history="1">
              <w:r w:rsidRPr="00ED327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Результат </w:t>
            </w:r>
          </w:p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Факти-ческая</w:t>
            </w:r>
            <w:proofErr w:type="spellEnd"/>
            <w:proofErr w:type="gramEnd"/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дата начала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реали-зации</w:t>
            </w:r>
            <w:proofErr w:type="spellEnd"/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Фактическая дата окончания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Расходы местного бюджета на реализацию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191C19" w:rsidRPr="00ED3270" w:rsidRDefault="00FB3F35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hyperlink w:anchor="Par1127" w:history="1">
              <w:r w:rsidR="00191C19" w:rsidRPr="00ED3270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lang w:eastAsia="ru-RU"/>
                </w:rPr>
                <w:t>&lt;2&gt;</w:t>
              </w:r>
            </w:hyperlink>
          </w:p>
        </w:tc>
      </w:tr>
      <w:tr w:rsidR="00191C19" w:rsidRPr="00EF7039" w:rsidTr="00210A5D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предусмотрено</w:t>
            </w:r>
          </w:p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1C19" w:rsidRPr="00EF7039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Header/>
          <w:tblCellSpacing w:w="5" w:type="nil"/>
        </w:trPr>
        <w:tc>
          <w:tcPr>
            <w:tcW w:w="568" w:type="dxa"/>
          </w:tcPr>
          <w:p w:rsidR="00191C19" w:rsidRPr="00EF7039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70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</w:tr>
      <w:tr w:rsidR="00EF7039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  <w:tblCellSpacing w:w="5" w:type="nil"/>
        </w:trPr>
        <w:tc>
          <w:tcPr>
            <w:tcW w:w="568" w:type="dxa"/>
          </w:tcPr>
          <w:p w:rsidR="00EF7039" w:rsidRPr="00ED3270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270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544" w:type="dxa"/>
          </w:tcPr>
          <w:p w:rsidR="00EF7039" w:rsidRPr="00ED3270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Муниципальная программа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268" w:type="dxa"/>
          </w:tcPr>
          <w:p w:rsidR="00EF7039" w:rsidRPr="00ED3270" w:rsidRDefault="00EF7039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410" w:type="dxa"/>
          </w:tcPr>
          <w:p w:rsidR="00EF7039" w:rsidRPr="00ED3270" w:rsidRDefault="00EF7039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EF7039" w:rsidRPr="00ED3270" w:rsidRDefault="00EF703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1" w:type="dxa"/>
          </w:tcPr>
          <w:p w:rsidR="00EF7039" w:rsidRPr="00ED3270" w:rsidRDefault="00EF703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EF7039" w:rsidRPr="00C500E3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F7039" w:rsidRPr="00C500E3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F7039" w:rsidRPr="00C500E3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EF7039" w:rsidRPr="00C500E3" w:rsidRDefault="00EF7039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270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  <w:tblCellSpacing w:w="5" w:type="nil"/>
        </w:trPr>
        <w:tc>
          <w:tcPr>
            <w:tcW w:w="568" w:type="dxa"/>
          </w:tcPr>
          <w:p w:rsidR="00ED3270" w:rsidRPr="00752F15" w:rsidRDefault="00ED3270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:rsidR="00ED3270" w:rsidRPr="00ED3270" w:rsidRDefault="00ED3270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Подпрограмма 1 «Финансовое обеспечение муниципального казенного учреждения Белокалитвинского района «Управления ГО и ЧС»</w:t>
            </w:r>
          </w:p>
        </w:tc>
        <w:tc>
          <w:tcPr>
            <w:tcW w:w="2268" w:type="dxa"/>
          </w:tcPr>
          <w:p w:rsidR="00ED3270" w:rsidRPr="00ED3270" w:rsidRDefault="00ED3270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D3270" w:rsidRPr="00ED3270" w:rsidRDefault="00ED3270" w:rsidP="00EF70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ED3270" w:rsidRPr="00ED3270" w:rsidRDefault="00ED3270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X</w:t>
            </w:r>
          </w:p>
        </w:tc>
        <w:tc>
          <w:tcPr>
            <w:tcW w:w="991" w:type="dxa"/>
          </w:tcPr>
          <w:p w:rsidR="00ED3270" w:rsidRPr="00ED3270" w:rsidRDefault="00ED3270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D3270" w:rsidRPr="00C500E3" w:rsidRDefault="00C500E3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16746,3</w:t>
            </w:r>
          </w:p>
        </w:tc>
        <w:tc>
          <w:tcPr>
            <w:tcW w:w="1276" w:type="dxa"/>
            <w:shd w:val="clear" w:color="auto" w:fill="auto"/>
          </w:tcPr>
          <w:p w:rsidR="00ED3270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16385,6</w:t>
            </w:r>
          </w:p>
        </w:tc>
        <w:tc>
          <w:tcPr>
            <w:tcW w:w="992" w:type="dxa"/>
            <w:shd w:val="clear" w:color="auto" w:fill="auto"/>
          </w:tcPr>
          <w:p w:rsidR="00ED3270" w:rsidRPr="00C500E3" w:rsidRDefault="00075807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10280,</w:t>
            </w:r>
            <w:r w:rsidR="00F01980"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ED3270" w:rsidRPr="00C500E3" w:rsidRDefault="00ED327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D3270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ED3270" w:rsidRPr="00752F15" w:rsidRDefault="00ED3270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44" w:type="dxa"/>
          </w:tcPr>
          <w:p w:rsidR="00ED3270" w:rsidRPr="00ED3270" w:rsidRDefault="00ED3270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обеспечение деятельности (оказание услуг) муниципальных учреждений Белокалитвинского района</w:t>
            </w:r>
          </w:p>
        </w:tc>
        <w:tc>
          <w:tcPr>
            <w:tcW w:w="2268" w:type="dxa"/>
            <w:vMerge w:val="restart"/>
          </w:tcPr>
          <w:p w:rsidR="00ED3270" w:rsidRPr="00ED3270" w:rsidRDefault="00ED3270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ED3270" w:rsidRPr="00ED3270" w:rsidRDefault="00ED3270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Осуществление функций по обеспечению   предупреждению и ликвидации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последствий ЧС</w:t>
            </w:r>
          </w:p>
        </w:tc>
        <w:tc>
          <w:tcPr>
            <w:tcW w:w="993" w:type="dxa"/>
          </w:tcPr>
          <w:p w:rsidR="00ED3270" w:rsidRDefault="00ED3270" w:rsidP="00004D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ED3270" w:rsidRPr="00ED3270" w:rsidRDefault="00ED3270" w:rsidP="00004D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ED3270" w:rsidRPr="00ED3270" w:rsidRDefault="00004D36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ED3270" w:rsidRPr="00C500E3" w:rsidRDefault="00C500E3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16583,7</w:t>
            </w:r>
          </w:p>
        </w:tc>
        <w:tc>
          <w:tcPr>
            <w:tcW w:w="1276" w:type="dxa"/>
            <w:shd w:val="clear" w:color="auto" w:fill="auto"/>
          </w:tcPr>
          <w:p w:rsidR="00ED3270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16214,7</w:t>
            </w:r>
          </w:p>
        </w:tc>
        <w:tc>
          <w:tcPr>
            <w:tcW w:w="992" w:type="dxa"/>
            <w:shd w:val="clear" w:color="auto" w:fill="auto"/>
          </w:tcPr>
          <w:p w:rsidR="00ED3270" w:rsidRPr="00C500E3" w:rsidRDefault="00ED5FCD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10198,</w:t>
            </w:r>
            <w:r w:rsidR="00F01980"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D3270" w:rsidRPr="00C500E3" w:rsidRDefault="00ED327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1.2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мероприятия по обеспечению пожарной безопасности объектов социальной сферы и органов местного самоуправления</w:t>
            </w:r>
          </w:p>
        </w:tc>
        <w:tc>
          <w:tcPr>
            <w:tcW w:w="2268" w:type="dxa"/>
            <w:vMerge/>
            <w:vAlign w:val="center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C500E3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54</w:t>
            </w:r>
            <w:r w:rsidR="00075807"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075807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50,6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  <w:vAlign w:val="center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Обеспечение и поддержание высокой готовности сил и средств МКУ БК «УГО и ЧС»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C500E3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108</w:t>
            </w:r>
            <w:r w:rsidR="00075807"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94,3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Подпрограмма 2 «Защита населения от чрезвычайных ситуаций»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C500E3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623,5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516,5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292,3</w:t>
            </w:r>
          </w:p>
          <w:p w:rsidR="00F01980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по защите населения от чрезвычайных ситуаций по муниципальному казенному учреждению "Управление гражданской обороны и чрезвычайных ситуаций" 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Улучшение оперативных возможностей поисково-спасательного подразделения при ликвидации пожаров, происшествий и чрезвычайных ситуаций.  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585,1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499,4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292,3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Повышения уровня подготовки спасателей специалистов ГО, оперативных дежурных ЕДДС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38,4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3 Развитие и совершенствование единой дежурно-диспетчерской службы и создание на ее основе системы обеспечения вызова экстренных </w:t>
            </w: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оперативных служб по единому номеру «112»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уровня оперативности экстренных оперативных служб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6536,7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6012,7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F01980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F01980" w:rsidRPr="00752F15" w:rsidRDefault="00F01980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544" w:type="dxa"/>
          </w:tcPr>
          <w:p w:rsidR="00F01980" w:rsidRPr="00ED3270" w:rsidRDefault="00F01980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Белокалитвинского района </w:t>
            </w:r>
          </w:p>
        </w:tc>
        <w:tc>
          <w:tcPr>
            <w:tcW w:w="2268" w:type="dxa"/>
          </w:tcPr>
          <w:p w:rsidR="00F01980" w:rsidRPr="00ED3270" w:rsidRDefault="00F01980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F01980" w:rsidRPr="00ED3270" w:rsidRDefault="00F01980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F01980" w:rsidRDefault="00F01980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F01980" w:rsidRPr="00ED3270" w:rsidRDefault="00F01980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F01980" w:rsidRDefault="00F01980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F01980" w:rsidRPr="00ED3270" w:rsidRDefault="00F01980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01980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6536,7</w:t>
            </w:r>
          </w:p>
        </w:tc>
        <w:tc>
          <w:tcPr>
            <w:tcW w:w="1276" w:type="dxa"/>
            <w:shd w:val="clear" w:color="auto" w:fill="auto"/>
          </w:tcPr>
          <w:p w:rsidR="00F01980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6012,7</w:t>
            </w:r>
          </w:p>
        </w:tc>
        <w:tc>
          <w:tcPr>
            <w:tcW w:w="992" w:type="dxa"/>
            <w:shd w:val="clear" w:color="auto" w:fill="auto"/>
          </w:tcPr>
          <w:p w:rsidR="00F01980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560" w:type="dxa"/>
            <w:shd w:val="clear" w:color="auto" w:fill="auto"/>
          </w:tcPr>
          <w:p w:rsidR="00F01980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EF7039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7"/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4 «Создание аппаратно-программного комплекса «Безопасный город» </w:t>
            </w:r>
          </w:p>
        </w:tc>
        <w:tc>
          <w:tcPr>
            <w:tcW w:w="2268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 w:rsidP="00EF703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Повышение общего уровня общественной безопасности, правопорядка безопасности среды обитания на территории Белокалитвинского района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C500E3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2360,5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2404,2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1839,8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на создание муниципальной интеграционной платформы и элементов системы видеонаблюдения АПК на территории Белокалитвинского района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1773,5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1773,5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1377,6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Мероприятия на обеспечение функционирования и поддержания в постоянной готовности камер видеонаблюдения и оборудования аппаратно-программного комплекса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"Безопасный город"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574,6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F01980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608,7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F01980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440,2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lastRenderedPageBreak/>
              <w:t>4.3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на приобретение основных сре</w:t>
            </w:r>
            <w:proofErr w:type="gram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дств дл</w:t>
            </w:r>
            <w:proofErr w:type="gram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органов местного самоуправления и муниципальных учреждений Белокалитвинского района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C500E3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22,0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F15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Подпрограмма 5  "Пожарная безопасность" 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C500E3" w:rsidP="00C500E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12429,7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  <w:r w:rsidR="00F01980" w:rsidRPr="00C500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2508</w:t>
            </w:r>
            <w:r w:rsidRPr="00C500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F01980" w:rsidP="00C500E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4642,2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:rsidR="00004D36" w:rsidRPr="00ED3270" w:rsidRDefault="00004D36" w:rsidP="008D4DD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выплату денежной премии победителям конкурса "Лучший общественный пожарный старшина Белокалитвинского района Ростовской области" 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района</w:t>
            </w:r>
          </w:p>
        </w:tc>
        <w:tc>
          <w:tcPr>
            <w:tcW w:w="2410" w:type="dxa"/>
          </w:tcPr>
          <w:p w:rsidR="00004D36" w:rsidRPr="00ED3270" w:rsidRDefault="00004D3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снизить риски возникновения пожаров; провести профилактические мероприятия по предотвращению пожаров; повысить готовность населения к действиям при возникновении пожаров; дооснастить поисково-спасательное подразделение пожарным оборудованием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20,8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20,8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752F15" w:rsidRDefault="00004D36" w:rsidP="00752F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F15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Расходы на приобретение пожарного оборудования и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снаряжения</w:t>
            </w:r>
          </w:p>
        </w:tc>
        <w:tc>
          <w:tcPr>
            <w:tcW w:w="2268" w:type="dxa"/>
          </w:tcPr>
          <w:p w:rsidR="00004D36" w:rsidRPr="00ED3270" w:rsidRDefault="00004D36" w:rsidP="009301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Администрация Белокалитвинского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района; </w:t>
            </w:r>
          </w:p>
          <w:p w:rsidR="00004D36" w:rsidRPr="00ED3270" w:rsidRDefault="00004D36" w:rsidP="00752F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Белокалитвинского городского поселения</w:t>
            </w:r>
          </w:p>
          <w:p w:rsidR="00004D36" w:rsidRPr="00ED3270" w:rsidRDefault="00004D36" w:rsidP="00752F1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004D36" w:rsidRPr="00ED3270" w:rsidRDefault="00004D3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дооснастить добровольных пожарных пожарным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оборудованием и снаряжением; снизить риски возникновения </w:t>
            </w:r>
            <w:proofErr w:type="spell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пожаров</w:t>
            </w:r>
            <w:proofErr w:type="gram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;п</w:t>
            </w:r>
            <w:proofErr w:type="gram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ровестипрофилактические</w:t>
            </w:r>
            <w:proofErr w:type="spell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мероприятия по предотвращению </w:t>
            </w:r>
            <w:proofErr w:type="spellStart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пожаров;повысить</w:t>
            </w:r>
            <w:proofErr w:type="spellEnd"/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готовность населения к действиям при возникновении пожаров;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C500E3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12408,9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F01980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12487,6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F01980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4642,2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004D36" w:rsidRPr="00752F15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</w:tcPr>
          <w:p w:rsidR="00004D36" w:rsidRPr="004079D3" w:rsidRDefault="00004D36">
            <w:pPr>
              <w:rPr>
                <w:rFonts w:ascii="Times New Roman" w:hAnsi="Times New Roman"/>
                <w:sz w:val="20"/>
                <w:szCs w:val="20"/>
              </w:rPr>
            </w:pPr>
            <w:r w:rsidRPr="004079D3">
              <w:rPr>
                <w:rFonts w:ascii="Times New Roman" w:hAnsi="Times New Roman"/>
                <w:sz w:val="20"/>
                <w:szCs w:val="20"/>
              </w:rPr>
              <w:lastRenderedPageBreak/>
              <w:t>5.3</w:t>
            </w:r>
          </w:p>
        </w:tc>
        <w:tc>
          <w:tcPr>
            <w:tcW w:w="3544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по созданию условий в целях пожаротушения</w:t>
            </w:r>
          </w:p>
        </w:tc>
        <w:tc>
          <w:tcPr>
            <w:tcW w:w="2268" w:type="dxa"/>
          </w:tcPr>
          <w:p w:rsidR="00004D36" w:rsidRPr="00ED3270" w:rsidRDefault="00004D3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Ильинского сельского поселения</w:t>
            </w:r>
          </w:p>
        </w:tc>
        <w:tc>
          <w:tcPr>
            <w:tcW w:w="2410" w:type="dxa"/>
          </w:tcPr>
          <w:p w:rsidR="00004D36" w:rsidRPr="00ED3270" w:rsidRDefault="00004D36" w:rsidP="003135F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D327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ED3270">
              <w:rPr>
                <w:rFonts w:ascii="Times New Roman" w:hAnsi="Times New Roman" w:cs="Times New Roman"/>
                <w:bCs/>
                <w:color w:val="000000" w:themeColor="text1"/>
              </w:rPr>
              <w:t>оборудовать подъезды к водоемам, для забора воды пожарными автомобилями;</w:t>
            </w:r>
          </w:p>
          <w:p w:rsidR="00004D36" w:rsidRPr="00ED3270" w:rsidRDefault="00004D36" w:rsidP="003135F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снизить риски возникновения пожаров;</w:t>
            </w:r>
          </w:p>
        </w:tc>
        <w:tc>
          <w:tcPr>
            <w:tcW w:w="993" w:type="dxa"/>
          </w:tcPr>
          <w:p w:rsidR="00004D36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01.01.</w:t>
            </w:r>
          </w:p>
          <w:p w:rsidR="00004D36" w:rsidRPr="00ED3270" w:rsidRDefault="00004D36" w:rsidP="009A63F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991" w:type="dxa"/>
          </w:tcPr>
          <w:p w:rsidR="00004D36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31.12.</w:t>
            </w:r>
          </w:p>
          <w:p w:rsidR="00004D36" w:rsidRPr="00ED3270" w:rsidRDefault="00004D36" w:rsidP="009A6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500E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560" w:type="dxa"/>
            <w:shd w:val="clear" w:color="auto" w:fill="auto"/>
          </w:tcPr>
          <w:p w:rsidR="00004D36" w:rsidRPr="00C500E3" w:rsidRDefault="00004D36" w:rsidP="00C500E3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5B793F" w:rsidRPr="00752F15" w:rsidTr="00C500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 w:val="restart"/>
          </w:tcPr>
          <w:p w:rsidR="005B793F" w:rsidRPr="00ED3270" w:rsidRDefault="005B793F" w:rsidP="00752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 w:val="restart"/>
          </w:tcPr>
          <w:p w:rsidR="005B793F" w:rsidRPr="00ED3270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Итого по </w:t>
            </w:r>
            <w:r w:rsidRPr="00ED3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5B793F" w:rsidRPr="00ED3270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410" w:type="dxa"/>
          </w:tcPr>
          <w:p w:rsidR="005B793F" w:rsidRPr="00ED3270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5B793F" w:rsidRPr="00ED3270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5B793F" w:rsidRPr="00ED3270" w:rsidRDefault="005B793F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:rsidR="005B793F" w:rsidRPr="00C500E3" w:rsidRDefault="00C500E3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38696,7</w:t>
            </w:r>
          </w:p>
        </w:tc>
        <w:tc>
          <w:tcPr>
            <w:tcW w:w="1276" w:type="dxa"/>
            <w:shd w:val="clear" w:color="auto" w:fill="auto"/>
          </w:tcPr>
          <w:p w:rsidR="005B793F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37827,4</w:t>
            </w:r>
          </w:p>
        </w:tc>
        <w:tc>
          <w:tcPr>
            <w:tcW w:w="992" w:type="dxa"/>
            <w:shd w:val="clear" w:color="auto" w:fill="auto"/>
          </w:tcPr>
          <w:p w:rsidR="005B793F" w:rsidRPr="00C500E3" w:rsidRDefault="00F01980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500E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20735,8</w:t>
            </w:r>
          </w:p>
        </w:tc>
        <w:tc>
          <w:tcPr>
            <w:tcW w:w="1560" w:type="dxa"/>
            <w:shd w:val="clear" w:color="auto" w:fill="auto"/>
          </w:tcPr>
          <w:p w:rsidR="005B793F" w:rsidRPr="00C500E3" w:rsidRDefault="005B793F" w:rsidP="00C50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 w:colFirst="3" w:colLast="5"/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Pr="00ED3270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1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соисполнитель 2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91C19" w:rsidRPr="00752F15" w:rsidTr="00210A5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68" w:type="dxa"/>
            <w:vMerge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410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3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91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32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191C19" w:rsidRPr="00ED3270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191C19" w:rsidRPr="00752F15" w:rsidRDefault="00191C19" w:rsidP="00191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91C19" w:rsidRPr="00752F15" w:rsidRDefault="00191C19" w:rsidP="00191C19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0"/>
      <w:bookmarkEnd w:id="1"/>
    </w:p>
    <w:p w:rsidR="00191C19" w:rsidRPr="00752F15" w:rsidRDefault="00FB3F35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/>
          <w:sz w:val="16"/>
          <w:szCs w:val="16"/>
        </w:rPr>
      </w:pPr>
      <w:hyperlink w:anchor="Par1127" w:history="1">
        <w:r w:rsidR="00191C19" w:rsidRPr="00752F15">
          <w:rPr>
            <w:rFonts w:ascii="Times New Roman" w:hAnsi="Times New Roman"/>
            <w:sz w:val="16"/>
            <w:szCs w:val="16"/>
          </w:rPr>
          <w:t>&lt;1</w:t>
        </w:r>
        <w:proofErr w:type="gramStart"/>
        <w:r w:rsidR="00191C19" w:rsidRPr="00752F15">
          <w:rPr>
            <w:rFonts w:ascii="Times New Roman" w:hAnsi="Times New Roman"/>
            <w:sz w:val="16"/>
            <w:szCs w:val="16"/>
          </w:rPr>
          <w:t>&gt;</w:t>
        </w:r>
      </w:hyperlink>
      <w:r w:rsidR="00191C19" w:rsidRPr="00752F15">
        <w:rPr>
          <w:rFonts w:ascii="Times New Roman" w:hAnsi="Times New Roman"/>
          <w:sz w:val="16"/>
          <w:szCs w:val="16"/>
        </w:rPr>
        <w:t xml:space="preserve"> П</w:t>
      </w:r>
      <w:proofErr w:type="gramEnd"/>
      <w:r w:rsidR="00191C19" w:rsidRPr="00752F15">
        <w:rPr>
          <w:rFonts w:ascii="Times New Roman" w:hAnsi="Times New Roman"/>
          <w:sz w:val="16"/>
          <w:szCs w:val="16"/>
        </w:rPr>
        <w:t xml:space="preserve">о строкам «Мероприятие», «Приоритетное мероприятие» указывается заместитель руководителя, курирующий данное направление, либо начальник структурного подразделения,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органа, определенного ответственным исполнителем, соисполнителем. </w:t>
      </w:r>
    </w:p>
    <w:p w:rsidR="00191C19" w:rsidRPr="00752F15" w:rsidRDefault="00FB3F35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&lt;2&gt;</w:t>
        </w:r>
      </w:hyperlink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Графа заполняется по завершенным основным мероприятиям, приоритетным основным мероприятиям.</w:t>
      </w:r>
    </w:p>
    <w:p w:rsidR="00191C19" w:rsidRPr="00752F15" w:rsidRDefault="00FB3F35" w:rsidP="00191C19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&lt;3</w:t>
        </w:r>
        <w:proofErr w:type="gramStart"/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&gt;</w:t>
        </w:r>
      </w:hyperlink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В</w:t>
      </w:r>
      <w:proofErr w:type="gramEnd"/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случае наличия нескольких контрольных событий одного основного мероприятия, приоритетного основного мероприятия.</w:t>
      </w:r>
    </w:p>
    <w:p w:rsidR="00191C19" w:rsidRPr="00752F15" w:rsidRDefault="00FB3F35" w:rsidP="00191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hyperlink w:anchor="Par1127" w:history="1"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&lt;4</w:t>
        </w:r>
        <w:proofErr w:type="gramStart"/>
        <w:r w:rsidR="00191C19" w:rsidRPr="00752F15">
          <w:rPr>
            <w:rFonts w:ascii="Times New Roman" w:eastAsia="Times New Roman" w:hAnsi="Times New Roman"/>
            <w:sz w:val="16"/>
            <w:szCs w:val="16"/>
            <w:lang w:eastAsia="ru-RU"/>
          </w:rPr>
          <w:t>&gt;</w:t>
        </w:r>
      </w:hyperlink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В</w:t>
      </w:r>
      <w:proofErr w:type="gramEnd"/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 xml:space="preserve"> целях оптимизации содержания информации в графе 2 допускается использование аббревиатур, например: </w:t>
      </w:r>
      <w:r w:rsidR="00191C19" w:rsidRPr="00752F15">
        <w:rPr>
          <w:rFonts w:ascii="Times New Roman" w:hAnsi="Times New Roman"/>
          <w:sz w:val="16"/>
          <w:szCs w:val="16"/>
        </w:rPr>
        <w:t>муниципальн</w:t>
      </w:r>
      <w:r w:rsidR="00191C19" w:rsidRPr="00752F15">
        <w:rPr>
          <w:rFonts w:ascii="Times New Roman" w:eastAsia="Times New Roman" w:hAnsi="Times New Roman"/>
          <w:sz w:val="16"/>
          <w:szCs w:val="16"/>
          <w:lang w:eastAsia="ru-RU"/>
        </w:rPr>
        <w:t>ая программа – МП, основное мероприятие  – ОМ, приоритетное основное мероприятие – ПОМ.</w:t>
      </w:r>
    </w:p>
    <w:p w:rsidR="007771B9" w:rsidRPr="00752F15" w:rsidRDefault="007771B9" w:rsidP="007771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7771B9" w:rsidRPr="00752F15" w:rsidSect="00E71E4D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771B9"/>
    <w:rsid w:val="00004D36"/>
    <w:rsid w:val="00075807"/>
    <w:rsid w:val="000C3CD3"/>
    <w:rsid w:val="00191C19"/>
    <w:rsid w:val="00210A5D"/>
    <w:rsid w:val="003135F1"/>
    <w:rsid w:val="004053CB"/>
    <w:rsid w:val="004079D3"/>
    <w:rsid w:val="00472BE5"/>
    <w:rsid w:val="005A1720"/>
    <w:rsid w:val="005B793F"/>
    <w:rsid w:val="00617C90"/>
    <w:rsid w:val="00664FFF"/>
    <w:rsid w:val="00752F15"/>
    <w:rsid w:val="007771B9"/>
    <w:rsid w:val="007F2C19"/>
    <w:rsid w:val="007F2F73"/>
    <w:rsid w:val="008D4DDE"/>
    <w:rsid w:val="009301F2"/>
    <w:rsid w:val="00A34A53"/>
    <w:rsid w:val="00B90F6F"/>
    <w:rsid w:val="00BD4B58"/>
    <w:rsid w:val="00C500E3"/>
    <w:rsid w:val="00C95A63"/>
    <w:rsid w:val="00CB5997"/>
    <w:rsid w:val="00D262F6"/>
    <w:rsid w:val="00D32788"/>
    <w:rsid w:val="00D62ACD"/>
    <w:rsid w:val="00D70C1F"/>
    <w:rsid w:val="00D916E6"/>
    <w:rsid w:val="00E71E4D"/>
    <w:rsid w:val="00ED3270"/>
    <w:rsid w:val="00ED5FCD"/>
    <w:rsid w:val="00EF7039"/>
    <w:rsid w:val="00F01980"/>
    <w:rsid w:val="00F9456D"/>
    <w:rsid w:val="00FB3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1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771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3135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6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Windows</cp:lastModifiedBy>
  <cp:revision>6</cp:revision>
  <cp:lastPrinted>2023-07-11T14:25:00Z</cp:lastPrinted>
  <dcterms:created xsi:type="dcterms:W3CDTF">2023-10-06T14:03:00Z</dcterms:created>
  <dcterms:modified xsi:type="dcterms:W3CDTF">2023-10-08T18:21:00Z</dcterms:modified>
</cp:coreProperties>
</file>