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353" w:rsidRDefault="00664353" w:rsidP="0066435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664353" w:rsidRDefault="00664353" w:rsidP="00664353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4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Информация</w:t>
      </w:r>
      <w:r w:rsidRPr="00664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спортивных объектах</w:t>
      </w:r>
      <w:r w:rsidRPr="00664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Белокалитвинского района</w:t>
      </w:r>
      <w:r w:rsidRPr="00664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664353" w:rsidRDefault="00664353" w:rsidP="00664353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4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доступных для занятий физической культурой и спортом </w:t>
      </w:r>
    </w:p>
    <w:p w:rsidR="00664353" w:rsidRPr="00664353" w:rsidRDefault="00664353" w:rsidP="0066435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</w:t>
      </w:r>
      <w:r w:rsidRPr="00664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 с ограниченными возможностями здоровья и инвалидов</w:t>
      </w:r>
    </w:p>
    <w:p w:rsidR="00664353" w:rsidRDefault="00664353" w:rsidP="00F538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67"/>
        <w:gridCol w:w="4678"/>
        <w:gridCol w:w="4961"/>
      </w:tblGrid>
      <w:tr w:rsidR="00664353" w:rsidTr="00CE31A4">
        <w:tc>
          <w:tcPr>
            <w:tcW w:w="567" w:type="dxa"/>
          </w:tcPr>
          <w:p w:rsidR="00664353" w:rsidRDefault="00664353" w:rsidP="009D6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</w:tcPr>
          <w:p w:rsidR="00664353" w:rsidRDefault="00664353" w:rsidP="009D6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спортивного объекта</w:t>
            </w:r>
          </w:p>
        </w:tc>
        <w:tc>
          <w:tcPr>
            <w:tcW w:w="4961" w:type="dxa"/>
          </w:tcPr>
          <w:p w:rsidR="00664353" w:rsidRDefault="00664353" w:rsidP="009D6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bookmarkStart w:id="0" w:name="_GoBack"/>
            <w:bookmarkEnd w:id="0"/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«Калитва»</w:t>
            </w:r>
          </w:p>
        </w:tc>
        <w:tc>
          <w:tcPr>
            <w:tcW w:w="4961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Белая Калитва, ул. Российская, 7</w:t>
            </w:r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Футбольное поле Шолоховский филиал ГБУ ДО РО «СШОР № 25»</w:t>
            </w:r>
          </w:p>
        </w:tc>
        <w:tc>
          <w:tcPr>
            <w:tcW w:w="4961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Шолоховский, ул. Комсомольская, 20</w:t>
            </w:r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МБУ ДО СШ №1</w:t>
            </w:r>
          </w:p>
        </w:tc>
        <w:tc>
          <w:tcPr>
            <w:tcW w:w="4961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Калитва, </w:t>
            </w:r>
            <w:r w:rsidR="00CE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Машиностроителей, 17б</w:t>
            </w:r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Дворца спорта</w:t>
            </w:r>
          </w:p>
        </w:tc>
        <w:tc>
          <w:tcPr>
            <w:tcW w:w="4961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елая Калитва, ул. Российская, 7а</w:t>
            </w:r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Многофункциональный игровой зал с закрытым плавательным бассейном</w:t>
            </w:r>
          </w:p>
        </w:tc>
        <w:tc>
          <w:tcPr>
            <w:tcW w:w="4961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Шолоховский, ул. Комсомольская, 20</w:t>
            </w:r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№6</w:t>
            </w:r>
          </w:p>
        </w:tc>
        <w:tc>
          <w:tcPr>
            <w:tcW w:w="4961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Калитва, Мичурина, 34</w:t>
            </w:r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</w:tcPr>
          <w:p w:rsidR="00664353" w:rsidRDefault="00664353" w:rsidP="006643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Плавательный бассейн Дворца спорта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50-метровый</w:t>
            </w:r>
          </w:p>
        </w:tc>
        <w:tc>
          <w:tcPr>
            <w:tcW w:w="4961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елая Калитва, ул. Российская, 7а</w:t>
            </w:r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</w:tcPr>
          <w:p w:rsidR="00664353" w:rsidRDefault="00664353" w:rsidP="006643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Плавательный бассейн Дворца спорта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25-метровый</w:t>
            </w:r>
          </w:p>
        </w:tc>
        <w:tc>
          <w:tcPr>
            <w:tcW w:w="4961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елая Калитва, ул. Российская, 7а</w:t>
            </w:r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Плавательный бассейн физкультурно-оздоровительного комплекса</w:t>
            </w:r>
          </w:p>
        </w:tc>
        <w:tc>
          <w:tcPr>
            <w:tcW w:w="4961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66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Шолоховский, ул. Комсомольская, 20</w:t>
            </w:r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</w:tcPr>
          <w:p w:rsidR="00664353" w:rsidRDefault="00CE31A4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Гребная база МБУ ДО СШ № 2</w:t>
            </w:r>
          </w:p>
        </w:tc>
        <w:tc>
          <w:tcPr>
            <w:tcW w:w="4961" w:type="dxa"/>
          </w:tcPr>
          <w:p w:rsidR="00664353" w:rsidRDefault="00CE31A4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Белая Калитва, ул. Парковая, 5-а</w:t>
            </w:r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</w:tcPr>
          <w:p w:rsidR="00664353" w:rsidRDefault="00CE31A4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 МБУ ДО СШ № 2</w:t>
            </w:r>
          </w:p>
        </w:tc>
        <w:tc>
          <w:tcPr>
            <w:tcW w:w="4961" w:type="dxa"/>
          </w:tcPr>
          <w:p w:rsidR="00664353" w:rsidRDefault="00CE31A4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Белая Калитва, ул. Парковая, д. 5-а</w:t>
            </w:r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</w:tcPr>
          <w:p w:rsidR="00664353" w:rsidRDefault="00CE31A4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 МБУ ДО СШ №1</w:t>
            </w:r>
          </w:p>
        </w:tc>
        <w:tc>
          <w:tcPr>
            <w:tcW w:w="4961" w:type="dxa"/>
          </w:tcPr>
          <w:p w:rsidR="00664353" w:rsidRDefault="00CE31A4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CE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Калитва, ул. Российская, 7</w:t>
            </w:r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</w:tcPr>
          <w:p w:rsidR="00664353" w:rsidRDefault="00CE31A4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 МБУ ДО СШ №1</w:t>
            </w:r>
          </w:p>
        </w:tc>
        <w:tc>
          <w:tcPr>
            <w:tcW w:w="4961" w:type="dxa"/>
          </w:tcPr>
          <w:p w:rsidR="00664353" w:rsidRDefault="00CE31A4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CE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Калитва, ул. Машиностроителей, 17б</w:t>
            </w:r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</w:tcPr>
          <w:p w:rsidR="00664353" w:rsidRDefault="00CE31A4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Многофункциональная спортивная площадка МБУ ДО СШ №1</w:t>
            </w:r>
          </w:p>
        </w:tc>
        <w:tc>
          <w:tcPr>
            <w:tcW w:w="4961" w:type="dxa"/>
          </w:tcPr>
          <w:p w:rsidR="00664353" w:rsidRDefault="00CE31A4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CE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Калитва, ул. Российская, 7</w:t>
            </w:r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</w:tcPr>
          <w:p w:rsidR="00664353" w:rsidRDefault="00CE31A4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ГТО</w:t>
            </w:r>
          </w:p>
        </w:tc>
        <w:tc>
          <w:tcPr>
            <w:tcW w:w="4961" w:type="dxa"/>
          </w:tcPr>
          <w:p w:rsidR="00664353" w:rsidRPr="00CE31A4" w:rsidRDefault="00CE31A4" w:rsidP="00F53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1E7B06">
              <w:rPr>
                <w:rFonts w:ascii="Times New Roman" w:hAnsi="Times New Roman" w:cs="Times New Roman"/>
                <w:sz w:val="24"/>
                <w:szCs w:val="24"/>
              </w:rPr>
              <w:t>Белая Калитва, ул. Российская, 7</w:t>
            </w:r>
          </w:p>
        </w:tc>
      </w:tr>
      <w:tr w:rsidR="00664353" w:rsidTr="00CE31A4">
        <w:tc>
          <w:tcPr>
            <w:tcW w:w="567" w:type="dxa"/>
          </w:tcPr>
          <w:p w:rsidR="00664353" w:rsidRDefault="00664353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</w:tcPr>
          <w:p w:rsidR="00664353" w:rsidRDefault="00CE31A4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Многофункциональная спортивная площадка</w:t>
            </w:r>
          </w:p>
        </w:tc>
        <w:tc>
          <w:tcPr>
            <w:tcW w:w="4961" w:type="dxa"/>
          </w:tcPr>
          <w:p w:rsidR="00664353" w:rsidRDefault="00CE31A4" w:rsidP="00F53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Коксовый, ул. Футбольная, 70</w:t>
            </w:r>
          </w:p>
        </w:tc>
      </w:tr>
    </w:tbl>
    <w:p w:rsidR="002A3C8A" w:rsidRPr="002A3C8A" w:rsidRDefault="002A3C8A" w:rsidP="002A3C8A"/>
    <w:sectPr w:rsidR="002A3C8A" w:rsidRPr="002A3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ADC"/>
    <w:rsid w:val="001E7B06"/>
    <w:rsid w:val="002A3C8A"/>
    <w:rsid w:val="00664353"/>
    <w:rsid w:val="009D6B67"/>
    <w:rsid w:val="009F50BA"/>
    <w:rsid w:val="00A535CE"/>
    <w:rsid w:val="00CC0ADC"/>
    <w:rsid w:val="00CE31A4"/>
    <w:rsid w:val="00F5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26268"/>
  <w15:chartTrackingRefBased/>
  <w15:docId w15:val="{DB78D1F0-D416-4D55-9DC4-2B447F5E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4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Черкесова</dc:creator>
  <cp:keywords/>
  <dc:description/>
  <cp:lastModifiedBy>Людмила Черкесова</cp:lastModifiedBy>
  <cp:revision>9</cp:revision>
  <dcterms:created xsi:type="dcterms:W3CDTF">2026-07-27T10:38:00Z</dcterms:created>
  <dcterms:modified xsi:type="dcterms:W3CDTF">2026-07-27T11:13:00Z</dcterms:modified>
</cp:coreProperties>
</file>