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50" w:rsidRPr="00C73733" w:rsidRDefault="00BC4150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П</w:t>
      </w:r>
      <w:r w:rsidR="00821125" w:rsidRPr="00C73733">
        <w:rPr>
          <w:rFonts w:ascii="Times New Roman" w:hAnsi="Times New Roman" w:cs="Times New Roman"/>
          <w:sz w:val="28"/>
          <w:szCs w:val="28"/>
        </w:rPr>
        <w:t>человоду необходимо</w:t>
      </w:r>
      <w:r w:rsidRPr="00C73733">
        <w:rPr>
          <w:rFonts w:ascii="Times New Roman" w:hAnsi="Times New Roman" w:cs="Times New Roman"/>
          <w:sz w:val="28"/>
          <w:szCs w:val="28"/>
        </w:rPr>
        <w:t xml:space="preserve"> </w:t>
      </w:r>
      <w:r w:rsidR="00821125" w:rsidRPr="00C73733">
        <w:rPr>
          <w:rFonts w:ascii="Times New Roman" w:hAnsi="Times New Roman" w:cs="Times New Roman"/>
          <w:sz w:val="28"/>
          <w:szCs w:val="28"/>
        </w:rPr>
        <w:t>изучить «</w:t>
      </w:r>
      <w:r w:rsidRPr="00C73733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Ветеринарные правила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</w:t>
      </w:r>
      <w:r w:rsidR="00821125" w:rsidRPr="00C73733">
        <w:rPr>
          <w:rFonts w:ascii="Times New Roman" w:hAnsi="Times New Roman" w:cs="Times New Roman"/>
          <w:sz w:val="28"/>
          <w:szCs w:val="28"/>
        </w:rPr>
        <w:t>»,</w:t>
      </w:r>
      <w:r w:rsidR="004676AC" w:rsidRPr="00C73733">
        <w:rPr>
          <w:rFonts w:ascii="Times New Roman" w:hAnsi="Times New Roman" w:cs="Times New Roman"/>
          <w:sz w:val="28"/>
          <w:szCs w:val="28"/>
        </w:rPr>
        <w:t xml:space="preserve"> </w:t>
      </w:r>
      <w:r w:rsidR="00821125" w:rsidRPr="00C73733">
        <w:rPr>
          <w:rFonts w:ascii="Times New Roman" w:hAnsi="Times New Roman" w:cs="Times New Roman"/>
          <w:sz w:val="28"/>
          <w:szCs w:val="28"/>
        </w:rPr>
        <w:t>утвержденные</w:t>
      </w:r>
      <w:r w:rsidR="004676AC" w:rsidRPr="00C73733">
        <w:rPr>
          <w:rFonts w:ascii="Times New Roman" w:hAnsi="Times New Roman" w:cs="Times New Roman"/>
          <w:sz w:val="28"/>
          <w:szCs w:val="28"/>
        </w:rPr>
        <w:t xml:space="preserve"> приказом Минсельхоза </w:t>
      </w:r>
      <w:r w:rsidRPr="00C73733">
        <w:rPr>
          <w:rFonts w:ascii="Times New Roman" w:hAnsi="Times New Roman" w:cs="Times New Roman"/>
          <w:sz w:val="28"/>
          <w:szCs w:val="28"/>
        </w:rPr>
        <w:t>России от 23</w:t>
      </w:r>
      <w:proofErr w:type="gramStart"/>
      <w:r w:rsidRPr="00C73733">
        <w:rPr>
          <w:rFonts w:ascii="Times New Roman" w:hAnsi="Times New Roman" w:cs="Times New Roman"/>
          <w:sz w:val="28"/>
          <w:szCs w:val="28"/>
        </w:rPr>
        <w:t>сентября  2021</w:t>
      </w:r>
      <w:proofErr w:type="gramEnd"/>
      <w:r w:rsidRPr="00C73733">
        <w:rPr>
          <w:rFonts w:ascii="Times New Roman" w:hAnsi="Times New Roman" w:cs="Times New Roman"/>
          <w:sz w:val="28"/>
          <w:szCs w:val="28"/>
        </w:rPr>
        <w:t xml:space="preserve"> года N 645</w:t>
      </w:r>
      <w:r w:rsidR="00821125" w:rsidRPr="00C73733">
        <w:rPr>
          <w:rFonts w:ascii="Times New Roman" w:hAnsi="Times New Roman" w:cs="Times New Roman"/>
          <w:sz w:val="28"/>
          <w:szCs w:val="28"/>
        </w:rPr>
        <w:t>.</w:t>
      </w:r>
    </w:p>
    <w:p w:rsidR="004676AC" w:rsidRPr="00C73733" w:rsidRDefault="004676AC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 xml:space="preserve">Пчелы, содержащиеся в хозяйствах, подлежат учету и идентификации в соответствии со статьей 2.5 Закона Российской Федерации от 14 мая 1993 года N 4979-I </w:t>
      </w:r>
      <w:r w:rsidR="00821125" w:rsidRPr="00C73733">
        <w:rPr>
          <w:rFonts w:ascii="Times New Roman" w:hAnsi="Times New Roman" w:cs="Times New Roman"/>
          <w:sz w:val="28"/>
          <w:szCs w:val="28"/>
        </w:rPr>
        <w:t>«</w:t>
      </w:r>
      <w:r w:rsidRPr="00C73733">
        <w:rPr>
          <w:rFonts w:ascii="Times New Roman" w:hAnsi="Times New Roman" w:cs="Times New Roman"/>
          <w:sz w:val="28"/>
          <w:szCs w:val="28"/>
        </w:rPr>
        <w:t>О ветеринарии</w:t>
      </w:r>
      <w:r w:rsidR="00821125" w:rsidRPr="00C73733">
        <w:rPr>
          <w:rFonts w:ascii="Times New Roman" w:hAnsi="Times New Roman" w:cs="Times New Roman"/>
          <w:sz w:val="28"/>
          <w:szCs w:val="28"/>
        </w:rPr>
        <w:t>»</w:t>
      </w:r>
    </w:p>
    <w:p w:rsidR="004676AC" w:rsidRPr="00C73733" w:rsidRDefault="004676AC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Содержание пчел должно осуществляться в исправных ульях, окрашенных в разные цвета (синий, оранжевый, желтый и зеленый), на пасеке необходимо иметь резервные ульи и сотовые рамки (не менее 10% от общего количества).</w:t>
      </w:r>
    </w:p>
    <w:p w:rsidR="004676AC" w:rsidRPr="00C73733" w:rsidRDefault="004676AC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На территории пасеки должны размещаться ульи, зимовник, помещения или пасечные постройки для обработки продукции пчеловодства, хранения сотовых рамок, сот с медом и пергой, тары, пчеловодного инвентаря, а также дезинфицирующих средств. При содержании пчел в павильонах обработка продукции пчеловодства, хранение пустых сотовых рамок, сот с медом и пергой, тары для размещения продукции пчеловодства, пчеловодного инвентаря, дезинфицирующих средств осуществляются в павильонах.</w:t>
      </w:r>
    </w:p>
    <w:p w:rsidR="004676AC" w:rsidRPr="00C73733" w:rsidRDefault="004676AC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Ульи, принадлежащие хозяйству, должны быть пронумерованы. Расстояния между ульями должны обеспечивать свободный доступ к каждой пчелиной семье (далее - пчелосемья), а в случае применения средств механизации - проезд этих средств.</w:t>
      </w:r>
    </w:p>
    <w:p w:rsidR="004676AC" w:rsidRPr="00C73733" w:rsidRDefault="004676AC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 xml:space="preserve">Ульи с пчелами </w:t>
      </w:r>
      <w:r w:rsidR="009E2690" w:rsidRPr="00C73733">
        <w:rPr>
          <w:rFonts w:ascii="Times New Roman" w:hAnsi="Times New Roman" w:cs="Times New Roman"/>
          <w:sz w:val="28"/>
          <w:szCs w:val="28"/>
        </w:rPr>
        <w:t>должны</w:t>
      </w:r>
      <w:r w:rsidRPr="00C73733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9E2690" w:rsidRPr="00C73733">
        <w:rPr>
          <w:rFonts w:ascii="Times New Roman" w:hAnsi="Times New Roman" w:cs="Times New Roman"/>
          <w:sz w:val="28"/>
          <w:szCs w:val="28"/>
        </w:rPr>
        <w:t>аться</w:t>
      </w:r>
      <w:r w:rsidRPr="00C73733">
        <w:rPr>
          <w:rFonts w:ascii="Times New Roman" w:hAnsi="Times New Roman" w:cs="Times New Roman"/>
          <w:sz w:val="28"/>
          <w:szCs w:val="28"/>
        </w:rPr>
        <w:t xml:space="preserve"> на расстоянии не менее 3 метров от границ соседних земельных участков с направлением летков к середине участка пчеловода.</w:t>
      </w:r>
    </w:p>
    <w:p w:rsidR="004676AC" w:rsidRPr="00C73733" w:rsidRDefault="004676AC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Для комплектования хозяйств допускаются клинически здоровые пчелосемьи собственного воспроизводства, а также пчелосемьи, поступившие из других хозяйств, при наличии ветеринарных сопроводительных документов, подтверждающих ветеринарное благополучие территорий мест производства (происхождения) пчел по заразным болезням пчел.</w:t>
      </w:r>
    </w:p>
    <w:p w:rsidR="004676AC" w:rsidRPr="00C73733" w:rsidRDefault="004676AC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 xml:space="preserve">Завозимые пчелы, а также рои неизвестного происхождения, размещаются на изолированной пасеке на расстоянии не менее 5 км от других пасек и выдерживаются с целью проведения необходимых ветеринарных мероприятий (далее - карантинирование) в течение 30 календарных дней. В период </w:t>
      </w:r>
      <w:proofErr w:type="spellStart"/>
      <w:r w:rsidRPr="00C73733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C73733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E86D60" w:rsidRPr="00C73733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C73733">
        <w:rPr>
          <w:rFonts w:ascii="Times New Roman" w:hAnsi="Times New Roman" w:cs="Times New Roman"/>
          <w:sz w:val="28"/>
          <w:szCs w:val="28"/>
        </w:rPr>
        <w:t xml:space="preserve"> диагностически</w:t>
      </w:r>
      <w:r w:rsidR="00E86D60" w:rsidRPr="00C73733">
        <w:rPr>
          <w:rFonts w:ascii="Times New Roman" w:hAnsi="Times New Roman" w:cs="Times New Roman"/>
          <w:sz w:val="28"/>
          <w:szCs w:val="28"/>
        </w:rPr>
        <w:t>е</w:t>
      </w:r>
      <w:r w:rsidRPr="00C73733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E86D60" w:rsidRPr="00C73733">
        <w:rPr>
          <w:rFonts w:ascii="Times New Roman" w:hAnsi="Times New Roman" w:cs="Times New Roman"/>
          <w:sz w:val="28"/>
          <w:szCs w:val="28"/>
        </w:rPr>
        <w:t>я</w:t>
      </w:r>
      <w:r w:rsidRPr="00C73733">
        <w:rPr>
          <w:rFonts w:ascii="Times New Roman" w:hAnsi="Times New Roman" w:cs="Times New Roman"/>
          <w:sz w:val="28"/>
          <w:szCs w:val="28"/>
        </w:rPr>
        <w:t>, ветеринарно-профилактически</w:t>
      </w:r>
      <w:r w:rsidR="00E86D60" w:rsidRPr="00C73733">
        <w:rPr>
          <w:rFonts w:ascii="Times New Roman" w:hAnsi="Times New Roman" w:cs="Times New Roman"/>
          <w:sz w:val="28"/>
          <w:szCs w:val="28"/>
        </w:rPr>
        <w:t>е</w:t>
      </w:r>
      <w:r w:rsidRPr="00C73733">
        <w:rPr>
          <w:rFonts w:ascii="Times New Roman" w:hAnsi="Times New Roman" w:cs="Times New Roman"/>
          <w:sz w:val="28"/>
          <w:szCs w:val="28"/>
        </w:rPr>
        <w:t xml:space="preserve"> и противоэпизоотически</w:t>
      </w:r>
      <w:r w:rsidR="00E86D60" w:rsidRPr="00C73733">
        <w:rPr>
          <w:rFonts w:ascii="Times New Roman" w:hAnsi="Times New Roman" w:cs="Times New Roman"/>
          <w:sz w:val="28"/>
          <w:szCs w:val="28"/>
        </w:rPr>
        <w:t>е</w:t>
      </w:r>
      <w:r w:rsidRPr="00C7373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95390" w:rsidRPr="00C73733">
        <w:rPr>
          <w:rFonts w:ascii="Times New Roman" w:hAnsi="Times New Roman" w:cs="Times New Roman"/>
          <w:sz w:val="28"/>
          <w:szCs w:val="28"/>
        </w:rPr>
        <w:t>я</w:t>
      </w:r>
      <w:r w:rsidRPr="00C73733">
        <w:rPr>
          <w:rFonts w:ascii="Times New Roman" w:hAnsi="Times New Roman" w:cs="Times New Roman"/>
          <w:sz w:val="28"/>
          <w:szCs w:val="28"/>
        </w:rPr>
        <w:t>.</w:t>
      </w:r>
    </w:p>
    <w:p w:rsidR="00FE5CD2" w:rsidRPr="00C73733" w:rsidRDefault="00FE5CD2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Пчелы, содержащиеся в хозяйствах, подлежат диагностическим исследованиям и обработкам против инфекционных и паразитарных болезней пчел в соответствии с</w:t>
      </w:r>
      <w:r w:rsidR="009E2690" w:rsidRPr="00C73733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области ветеринарии и</w:t>
      </w:r>
      <w:r w:rsidRPr="00C73733">
        <w:rPr>
          <w:rFonts w:ascii="Times New Roman" w:hAnsi="Times New Roman" w:cs="Times New Roman"/>
          <w:sz w:val="28"/>
          <w:szCs w:val="28"/>
        </w:rPr>
        <w:t xml:space="preserve"> Планом противоэпизоотических мероприятий.</w:t>
      </w:r>
    </w:p>
    <w:p w:rsidR="00195390" w:rsidRPr="00C73733" w:rsidRDefault="00FE5CD2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В целях диагностики возбудителей заразных болезней пчел производится отбор проб материала, который направляется на исследование в лаборатории, входящие в систему Государственной ветеринарной службы Российской Федерации</w:t>
      </w:r>
      <w:r w:rsidR="00195390" w:rsidRPr="00C73733">
        <w:rPr>
          <w:rFonts w:ascii="Times New Roman" w:hAnsi="Times New Roman" w:cs="Times New Roman"/>
          <w:sz w:val="28"/>
          <w:szCs w:val="28"/>
        </w:rPr>
        <w:t xml:space="preserve">. Для исследований </w:t>
      </w:r>
      <w:r w:rsidRPr="00C73733">
        <w:rPr>
          <w:rFonts w:ascii="Times New Roman" w:hAnsi="Times New Roman" w:cs="Times New Roman"/>
          <w:sz w:val="28"/>
          <w:szCs w:val="28"/>
        </w:rPr>
        <w:t xml:space="preserve">на американский </w:t>
      </w:r>
      <w:proofErr w:type="spellStart"/>
      <w:r w:rsidRPr="00C73733">
        <w:rPr>
          <w:rFonts w:ascii="Times New Roman" w:hAnsi="Times New Roman" w:cs="Times New Roman"/>
          <w:sz w:val="28"/>
          <w:szCs w:val="28"/>
        </w:rPr>
        <w:t>гнилец</w:t>
      </w:r>
      <w:proofErr w:type="spellEnd"/>
      <w:r w:rsidRPr="00C73733">
        <w:rPr>
          <w:rFonts w:ascii="Times New Roman" w:hAnsi="Times New Roman" w:cs="Times New Roman"/>
          <w:sz w:val="28"/>
          <w:szCs w:val="28"/>
        </w:rPr>
        <w:t xml:space="preserve"> пчел, европейский </w:t>
      </w:r>
      <w:proofErr w:type="spellStart"/>
      <w:r w:rsidRPr="00C73733">
        <w:rPr>
          <w:rFonts w:ascii="Times New Roman" w:hAnsi="Times New Roman" w:cs="Times New Roman"/>
          <w:sz w:val="28"/>
          <w:szCs w:val="28"/>
        </w:rPr>
        <w:t>гнилец</w:t>
      </w:r>
      <w:proofErr w:type="spellEnd"/>
      <w:r w:rsidRPr="00C73733">
        <w:rPr>
          <w:rFonts w:ascii="Times New Roman" w:hAnsi="Times New Roman" w:cs="Times New Roman"/>
          <w:sz w:val="28"/>
          <w:szCs w:val="28"/>
        </w:rPr>
        <w:t xml:space="preserve"> пчел в Лабораторию направляются образцы сот размерами не менее 10х15 см с </w:t>
      </w:r>
      <w:r w:rsidRPr="00C73733">
        <w:rPr>
          <w:rFonts w:ascii="Times New Roman" w:hAnsi="Times New Roman" w:cs="Times New Roman"/>
          <w:sz w:val="28"/>
          <w:szCs w:val="28"/>
        </w:rPr>
        <w:lastRenderedPageBreak/>
        <w:t>больными или погибшими личинками и куколками.</w:t>
      </w:r>
      <w:r w:rsidR="00195390" w:rsidRPr="00C73733">
        <w:rPr>
          <w:rFonts w:ascii="Times New Roman" w:hAnsi="Times New Roman" w:cs="Times New Roman"/>
          <w:sz w:val="28"/>
          <w:szCs w:val="28"/>
        </w:rPr>
        <w:t xml:space="preserve"> Для исследований</w:t>
      </w:r>
      <w:r w:rsidRPr="00C737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3733">
        <w:rPr>
          <w:rFonts w:ascii="Times New Roman" w:hAnsi="Times New Roman" w:cs="Times New Roman"/>
          <w:sz w:val="28"/>
          <w:szCs w:val="28"/>
        </w:rPr>
        <w:t>варроатоз</w:t>
      </w:r>
      <w:proofErr w:type="spellEnd"/>
      <w:r w:rsidRPr="00C73733">
        <w:rPr>
          <w:rFonts w:ascii="Times New Roman" w:hAnsi="Times New Roman" w:cs="Times New Roman"/>
          <w:sz w:val="28"/>
          <w:szCs w:val="28"/>
        </w:rPr>
        <w:t xml:space="preserve"> в Лабораторию направляются:</w:t>
      </w:r>
    </w:p>
    <w:p w:rsidR="00FE5CD2" w:rsidRPr="00C73733" w:rsidRDefault="00195390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 xml:space="preserve">- </w:t>
      </w:r>
      <w:r w:rsidR="00FE5CD2" w:rsidRPr="00C73733">
        <w:rPr>
          <w:rFonts w:ascii="Times New Roman" w:hAnsi="Times New Roman" w:cs="Times New Roman"/>
          <w:sz w:val="28"/>
          <w:szCs w:val="28"/>
        </w:rPr>
        <w:t>в зимний период - трупы пчёл и мусор со дна ульев в количестве не менее 200 г с пасеки;</w:t>
      </w:r>
    </w:p>
    <w:p w:rsidR="00FE5CD2" w:rsidRPr="00C73733" w:rsidRDefault="00195390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 xml:space="preserve">- </w:t>
      </w:r>
      <w:r w:rsidR="00FE5CD2" w:rsidRPr="00C73733">
        <w:rPr>
          <w:rFonts w:ascii="Times New Roman" w:hAnsi="Times New Roman" w:cs="Times New Roman"/>
          <w:sz w:val="28"/>
          <w:szCs w:val="28"/>
        </w:rPr>
        <w:t>в весенний период - пчелиный расплод на соте с нижнего края размерами 3x15 см и мусор со дна ульев в количестве не менее 200 г с пасеки;</w:t>
      </w:r>
    </w:p>
    <w:p w:rsidR="00FE5CD2" w:rsidRPr="00C73733" w:rsidRDefault="00195390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 xml:space="preserve">- </w:t>
      </w:r>
      <w:r w:rsidR="00FE5CD2" w:rsidRPr="00C73733">
        <w:rPr>
          <w:rFonts w:ascii="Times New Roman" w:hAnsi="Times New Roman" w:cs="Times New Roman"/>
          <w:sz w:val="28"/>
          <w:szCs w:val="28"/>
        </w:rPr>
        <w:t xml:space="preserve">в летний и осенний периоды - запечатанный расплод (пчелиный или </w:t>
      </w:r>
      <w:proofErr w:type="spellStart"/>
      <w:r w:rsidR="00FE5CD2" w:rsidRPr="00C73733">
        <w:rPr>
          <w:rFonts w:ascii="Times New Roman" w:hAnsi="Times New Roman" w:cs="Times New Roman"/>
          <w:sz w:val="28"/>
          <w:szCs w:val="28"/>
        </w:rPr>
        <w:t>трутневый</w:t>
      </w:r>
      <w:proofErr w:type="spellEnd"/>
      <w:r w:rsidR="00FE5CD2" w:rsidRPr="00C73733">
        <w:rPr>
          <w:rFonts w:ascii="Times New Roman" w:hAnsi="Times New Roman" w:cs="Times New Roman"/>
          <w:sz w:val="28"/>
          <w:szCs w:val="28"/>
        </w:rPr>
        <w:t xml:space="preserve">) на соте с нижнего края размерами 3x15 см или 50-100 экземпляров живых </w:t>
      </w:r>
      <w:proofErr w:type="spellStart"/>
      <w:r w:rsidR="00FE5CD2" w:rsidRPr="00C73733">
        <w:rPr>
          <w:rFonts w:ascii="Times New Roman" w:hAnsi="Times New Roman" w:cs="Times New Roman"/>
          <w:sz w:val="28"/>
          <w:szCs w:val="28"/>
        </w:rPr>
        <w:t>внутриульевых</w:t>
      </w:r>
      <w:proofErr w:type="spellEnd"/>
      <w:r w:rsidR="00FE5CD2" w:rsidRPr="00C73733">
        <w:rPr>
          <w:rFonts w:ascii="Times New Roman" w:hAnsi="Times New Roman" w:cs="Times New Roman"/>
          <w:sz w:val="28"/>
          <w:szCs w:val="28"/>
        </w:rPr>
        <w:t xml:space="preserve"> пчел от 10 процентов пчелосемей с пасеки, имеющей явные признаки болезни.</w:t>
      </w:r>
    </w:p>
    <w:p w:rsidR="00FE5CD2" w:rsidRPr="00C73733" w:rsidRDefault="00FE5CD2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При подозрении на другие болезни пчел в Лабораторию направляются по 50 больных живых пчел либо 50 трупов пчел от каждой пчелосемьи, подозреваемой в заражении, либо обладающей явными признаками болезни.</w:t>
      </w:r>
    </w:p>
    <w:p w:rsidR="004676AC" w:rsidRPr="00C73733" w:rsidRDefault="00FE5CD2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 xml:space="preserve">При выносе ульев с пчелами из зимовника в Лабораторию </w:t>
      </w:r>
      <w:r w:rsidR="00EF5E3E" w:rsidRPr="00C73733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C73733">
        <w:rPr>
          <w:rFonts w:ascii="Times New Roman" w:hAnsi="Times New Roman" w:cs="Times New Roman"/>
          <w:sz w:val="28"/>
          <w:szCs w:val="28"/>
        </w:rPr>
        <w:t>направляются 50 трупов пчел от 10 процентов пчелосемей пасеки.</w:t>
      </w:r>
    </w:p>
    <w:p w:rsidR="007C3647" w:rsidRPr="00C73733" w:rsidRDefault="00195390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Пасеки, а также ульи с пчелами, вывезенными на медосбор, следует размещать на расстоянии не менее 100 метров от медицинских и образовательных организаций, детских учреждений, учреждений культуры, границ полосы отвода автомобильных дорог федерального значения, железных дорог</w:t>
      </w:r>
      <w:r w:rsidR="007C3647" w:rsidRPr="00C73733">
        <w:rPr>
          <w:rFonts w:ascii="Times New Roman" w:hAnsi="Times New Roman" w:cs="Times New Roman"/>
          <w:sz w:val="28"/>
          <w:szCs w:val="28"/>
        </w:rPr>
        <w:t>.</w:t>
      </w:r>
    </w:p>
    <w:p w:rsidR="00FE5CD2" w:rsidRPr="00C73733" w:rsidRDefault="00FE5CD2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При подозрении на отравление пчел в Лабораторию должны быть направлены 400-500 трупов пчел, 200 г откачанног</w:t>
      </w:r>
      <w:r w:rsidR="00C73733">
        <w:rPr>
          <w:rFonts w:ascii="Times New Roman" w:hAnsi="Times New Roman" w:cs="Times New Roman"/>
          <w:sz w:val="28"/>
          <w:szCs w:val="28"/>
        </w:rPr>
        <w:t>о или незапечатанного мёда и 50</w:t>
      </w:r>
      <w:r w:rsidRPr="00C73733">
        <w:rPr>
          <w:rFonts w:ascii="Times New Roman" w:hAnsi="Times New Roman" w:cs="Times New Roman"/>
          <w:sz w:val="28"/>
          <w:szCs w:val="28"/>
        </w:rPr>
        <w:t>г перги в соте от 10 процентов пчелосемей с признаками отравления, а также 100-200 г зеленой массы растений с участка, посещаемого пчелами.</w:t>
      </w:r>
    </w:p>
    <w:p w:rsidR="00FE5CD2" w:rsidRDefault="00FE5CD2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>Сведения о проводимых профилактических мероприятиях и диагностических исследованиях пчел вносятся в соответствующие учетные ветеринарно-санитарные документы пасеки</w:t>
      </w:r>
      <w:r w:rsidR="00195390" w:rsidRPr="00C73733">
        <w:rPr>
          <w:rFonts w:ascii="Times New Roman" w:hAnsi="Times New Roman" w:cs="Times New Roman"/>
          <w:sz w:val="28"/>
          <w:szCs w:val="28"/>
        </w:rPr>
        <w:t xml:space="preserve"> (Паспорт)</w:t>
      </w:r>
      <w:r w:rsidRPr="00C73733">
        <w:rPr>
          <w:rFonts w:ascii="Times New Roman" w:hAnsi="Times New Roman" w:cs="Times New Roman"/>
          <w:sz w:val="28"/>
          <w:szCs w:val="28"/>
        </w:rPr>
        <w:t>.</w:t>
      </w:r>
    </w:p>
    <w:p w:rsidR="00C73733" w:rsidRPr="00C73733" w:rsidRDefault="00C73733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33">
        <w:rPr>
          <w:rFonts w:ascii="Times New Roman" w:hAnsi="Times New Roman" w:cs="Times New Roman"/>
          <w:sz w:val="28"/>
          <w:szCs w:val="28"/>
        </w:rPr>
        <w:t xml:space="preserve">Во исполнение ветеринарных правил содержания медоносных пчел Вам необходимо провести ветеринарно-санитарное обследование и диагностические исследования пасек, регистрацию пасек в </w:t>
      </w:r>
      <w:proofErr w:type="spellStart"/>
      <w:r w:rsidRPr="00C73733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C73733">
        <w:rPr>
          <w:rFonts w:ascii="Times New Roman" w:hAnsi="Times New Roman" w:cs="Times New Roman"/>
          <w:sz w:val="28"/>
          <w:szCs w:val="28"/>
        </w:rPr>
        <w:t xml:space="preserve"> территориальном </w:t>
      </w:r>
      <w:proofErr w:type="gramStart"/>
      <w:r w:rsidRPr="00C73733">
        <w:rPr>
          <w:rFonts w:ascii="Times New Roman" w:hAnsi="Times New Roman" w:cs="Times New Roman"/>
          <w:sz w:val="28"/>
          <w:szCs w:val="28"/>
        </w:rPr>
        <w:t>отделе  ГБУ</w:t>
      </w:r>
      <w:proofErr w:type="gramEnd"/>
      <w:r w:rsidRPr="00C73733">
        <w:rPr>
          <w:rFonts w:ascii="Times New Roman" w:hAnsi="Times New Roman" w:cs="Times New Roman"/>
          <w:sz w:val="28"/>
          <w:szCs w:val="28"/>
        </w:rPr>
        <w:t xml:space="preserve"> РО «Каменская межрайонная СББЖ» по адресу: г. Белая Калитва, ул. Л. Толстого 4, тел.: 8(86383) 26909.</w:t>
      </w:r>
    </w:p>
    <w:p w:rsidR="00C73733" w:rsidRPr="00C73733" w:rsidRDefault="00C73733" w:rsidP="00C7373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5E3E" w:rsidRPr="004676AC" w:rsidRDefault="00EF5E3E" w:rsidP="00BC4150">
      <w:pPr>
        <w:ind w:left="-567"/>
      </w:pPr>
    </w:p>
    <w:sectPr w:rsidR="00EF5E3E" w:rsidRPr="004676AC" w:rsidSect="0018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AC"/>
    <w:rsid w:val="0013212B"/>
    <w:rsid w:val="00187062"/>
    <w:rsid w:val="00195390"/>
    <w:rsid w:val="001F3F0A"/>
    <w:rsid w:val="004676AC"/>
    <w:rsid w:val="005A3DFB"/>
    <w:rsid w:val="0063597F"/>
    <w:rsid w:val="007939E5"/>
    <w:rsid w:val="007C3647"/>
    <w:rsid w:val="00821125"/>
    <w:rsid w:val="009E2690"/>
    <w:rsid w:val="00AF7DCF"/>
    <w:rsid w:val="00BC4150"/>
    <w:rsid w:val="00C73733"/>
    <w:rsid w:val="00DB36FE"/>
    <w:rsid w:val="00E66643"/>
    <w:rsid w:val="00E86D60"/>
    <w:rsid w:val="00EF5E3E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228A"/>
  <w15:docId w15:val="{E7A60868-9B50-4002-96F9-2EBF90E3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5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Анжелика Ганженко</cp:lastModifiedBy>
  <cp:revision>3</cp:revision>
  <dcterms:created xsi:type="dcterms:W3CDTF">2023-04-18T13:51:00Z</dcterms:created>
  <dcterms:modified xsi:type="dcterms:W3CDTF">2023-04-19T08:03:00Z</dcterms:modified>
</cp:coreProperties>
</file>