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140CCE" w14:textId="14B4CDF0"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b/>
          <w:sz w:val="28"/>
        </w:rPr>
      </w:pPr>
      <w:r>
        <w:rPr>
          <w:noProof/>
          <w:sz w:val="20"/>
          <w:lang w:eastAsia="ru-RU"/>
        </w:rPr>
        <w:drawing>
          <wp:inline distT="0" distB="0" distL="0" distR="0" wp14:anchorId="033BFBA6" wp14:editId="2F31D25E">
            <wp:extent cx="571500" cy="723900"/>
            <wp:effectExtent l="19050" t="0" r="0" b="0"/>
            <wp:docPr id="3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3C1CEB" w14:textId="77777777"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1575E9">
        <w:rPr>
          <w:spacing w:val="40"/>
          <w:sz w:val="28"/>
          <w:szCs w:val="28"/>
        </w:rPr>
        <w:t>РОССИЙСКАЯ ФЕДЕРАЦИЯ</w:t>
      </w:r>
    </w:p>
    <w:p w14:paraId="072E4B4D" w14:textId="77777777"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1575E9">
        <w:rPr>
          <w:spacing w:val="40"/>
          <w:sz w:val="28"/>
          <w:szCs w:val="28"/>
        </w:rPr>
        <w:t>РОСТОВСКАЯ ОБЛАСТЬ</w:t>
      </w:r>
    </w:p>
    <w:p w14:paraId="160B7A0E" w14:textId="77777777" w:rsidR="00E03374" w:rsidRPr="001575E9" w:rsidRDefault="00E03374" w:rsidP="00E03374">
      <w:pPr>
        <w:jc w:val="center"/>
        <w:rPr>
          <w:spacing w:val="10"/>
          <w:sz w:val="28"/>
          <w:szCs w:val="28"/>
        </w:rPr>
      </w:pPr>
      <w:r w:rsidRPr="001575E9">
        <w:rPr>
          <w:spacing w:val="10"/>
          <w:sz w:val="28"/>
          <w:szCs w:val="28"/>
        </w:rPr>
        <w:t>МУНИЦИПАЛЬНОЕ ОБРАЗОВАНИЕ «БЕЛОКАЛИТВИНСКИЙ РАЙОН»</w:t>
      </w:r>
    </w:p>
    <w:p w14:paraId="51561D96" w14:textId="77777777" w:rsidR="00E03374" w:rsidRPr="001575E9" w:rsidRDefault="00E03374" w:rsidP="00E03374">
      <w:pPr>
        <w:tabs>
          <w:tab w:val="center" w:pos="4536"/>
          <w:tab w:val="right" w:pos="9072"/>
        </w:tabs>
        <w:jc w:val="center"/>
        <w:rPr>
          <w:spacing w:val="40"/>
          <w:sz w:val="28"/>
          <w:szCs w:val="28"/>
        </w:rPr>
      </w:pPr>
      <w:r w:rsidRPr="001575E9">
        <w:rPr>
          <w:spacing w:val="40"/>
          <w:sz w:val="28"/>
          <w:szCs w:val="28"/>
        </w:rPr>
        <w:t>АДМИНИСТРАЦИЯ БЕЛОКАЛИТВИНСКОГО РАЙОНА</w:t>
      </w:r>
    </w:p>
    <w:p w14:paraId="6FB9EDAA" w14:textId="77777777" w:rsidR="00E03374" w:rsidRPr="001575E9" w:rsidRDefault="00E03374" w:rsidP="00E03374">
      <w:pPr>
        <w:spacing w:before="120"/>
        <w:jc w:val="center"/>
        <w:rPr>
          <w:b/>
          <w:sz w:val="28"/>
          <w:szCs w:val="28"/>
        </w:rPr>
      </w:pPr>
      <w:r w:rsidRPr="001575E9">
        <w:rPr>
          <w:b/>
          <w:sz w:val="28"/>
          <w:szCs w:val="28"/>
        </w:rPr>
        <w:t>ПОСТАНОВЛЕНИЕ</w:t>
      </w:r>
    </w:p>
    <w:p w14:paraId="4ADF7B5B" w14:textId="23F0DD7C" w:rsidR="000B4DAE" w:rsidRDefault="005A750B" w:rsidP="00E03374">
      <w:pPr>
        <w:spacing w:before="120"/>
        <w:jc w:val="center"/>
        <w:rPr>
          <w:sz w:val="28"/>
          <w:szCs w:val="28"/>
        </w:rPr>
      </w:pPr>
      <w:r>
        <w:rPr>
          <w:sz w:val="28"/>
          <w:szCs w:val="28"/>
        </w:rPr>
        <w:t>от ___</w:t>
      </w:r>
      <w:r w:rsidR="00E03374">
        <w:rPr>
          <w:sz w:val="28"/>
          <w:szCs w:val="28"/>
        </w:rPr>
        <w:t>.</w:t>
      </w:r>
      <w:r>
        <w:rPr>
          <w:sz w:val="28"/>
          <w:szCs w:val="28"/>
        </w:rPr>
        <w:t>_____.</w:t>
      </w:r>
      <w:r w:rsidR="00477A50">
        <w:rPr>
          <w:sz w:val="28"/>
          <w:szCs w:val="28"/>
        </w:rPr>
        <w:t>202</w:t>
      </w:r>
      <w:r w:rsidR="00535966">
        <w:rPr>
          <w:sz w:val="28"/>
          <w:szCs w:val="28"/>
        </w:rPr>
        <w:t xml:space="preserve">6 </w:t>
      </w:r>
      <w:r w:rsidR="00E03374" w:rsidRPr="001575E9">
        <w:rPr>
          <w:sz w:val="28"/>
          <w:szCs w:val="28"/>
        </w:rPr>
        <w:t>№ _____</w:t>
      </w:r>
    </w:p>
    <w:p w14:paraId="7A8C41C6" w14:textId="77777777" w:rsidR="00E8211B" w:rsidRPr="00E03374" w:rsidRDefault="00E03374" w:rsidP="00E03374">
      <w:pPr>
        <w:spacing w:before="120"/>
        <w:jc w:val="center"/>
        <w:rPr>
          <w:sz w:val="28"/>
          <w:szCs w:val="28"/>
        </w:rPr>
      </w:pPr>
      <w:r w:rsidRPr="001575E9">
        <w:rPr>
          <w:sz w:val="28"/>
          <w:szCs w:val="28"/>
        </w:rPr>
        <w:t>г.  Белая Калитва</w:t>
      </w:r>
      <w:bookmarkStart w:id="0" w:name="Номер"/>
      <w:bookmarkEnd w:id="0"/>
      <w:r w:rsidR="00E8211B">
        <w:rPr>
          <w:sz w:val="28"/>
        </w:rPr>
        <w:t xml:space="preserve">                </w:t>
      </w:r>
      <w:r>
        <w:rPr>
          <w:sz w:val="28"/>
        </w:rPr>
        <w:t xml:space="preserve">              </w:t>
      </w:r>
    </w:p>
    <w:p w14:paraId="71C44276" w14:textId="2784E034" w:rsidR="00E8211B" w:rsidRDefault="00E8211B" w:rsidP="00A22AFA">
      <w:pPr>
        <w:ind w:right="282"/>
        <w:rPr>
          <w:b/>
        </w:rPr>
      </w:pPr>
    </w:p>
    <w:tbl>
      <w:tblPr>
        <w:tblW w:w="0" w:type="auto"/>
        <w:tblInd w:w="10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1"/>
      </w:tblGrid>
      <w:tr w:rsidR="00E8211B" w:rsidRPr="00E03374" w14:paraId="76D9021D" w14:textId="77777777" w:rsidTr="000B4DAE">
        <w:trPr>
          <w:trHeight w:val="648"/>
        </w:trPr>
        <w:tc>
          <w:tcPr>
            <w:tcW w:w="9601" w:type="dxa"/>
            <w:shd w:val="clear" w:color="auto" w:fill="auto"/>
          </w:tcPr>
          <w:p w14:paraId="11369AB0" w14:textId="649765B3" w:rsidR="00E8211B" w:rsidRPr="000667DB" w:rsidRDefault="00485E68" w:rsidP="000667DB">
            <w:pPr>
              <w:jc w:val="center"/>
              <w:rPr>
                <w:b/>
                <w:sz w:val="28"/>
                <w:szCs w:val="28"/>
              </w:rPr>
            </w:pPr>
            <w:bookmarkStart w:id="1" w:name="Наименование"/>
            <w:bookmarkEnd w:id="1"/>
            <w:r w:rsidRPr="00503DDF">
              <w:rPr>
                <w:b/>
                <w:sz w:val="28"/>
                <w:szCs w:val="28"/>
              </w:rPr>
              <w:t>О создании комиссии по контролю за соблюдением концессионерами условий концессионных соглашений</w:t>
            </w:r>
          </w:p>
        </w:tc>
      </w:tr>
    </w:tbl>
    <w:p w14:paraId="7E330ADE" w14:textId="77777777" w:rsidR="00E8211B" w:rsidRPr="00E03374" w:rsidRDefault="00E8211B" w:rsidP="00E03374">
      <w:pPr>
        <w:jc w:val="center"/>
        <w:rPr>
          <w:sz w:val="28"/>
          <w:szCs w:val="28"/>
        </w:rPr>
      </w:pPr>
    </w:p>
    <w:p w14:paraId="0734DC11" w14:textId="422A6F15" w:rsidR="0057278F" w:rsidRPr="006B17C7" w:rsidRDefault="00E8211B" w:rsidP="000667DB">
      <w:pPr>
        <w:suppressLineNumber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85E68" w:rsidRPr="00DE5402">
        <w:rPr>
          <w:sz w:val="28"/>
          <w:szCs w:val="28"/>
        </w:rPr>
        <w:t xml:space="preserve">Во исполнение части 2 статьи 9 Федерального закона от 21.07.2005 № 115-ФЗ «О концессионных соглашениях», в целях проверки соблюдения исполнения условий концессионных соглашений в отношении имущества, находящегося в </w:t>
      </w:r>
      <w:r w:rsidR="00485E68">
        <w:rPr>
          <w:sz w:val="28"/>
          <w:szCs w:val="28"/>
        </w:rPr>
        <w:t xml:space="preserve"> муниципальной </w:t>
      </w:r>
      <w:r w:rsidR="00485E68" w:rsidRPr="00DE5402">
        <w:rPr>
          <w:sz w:val="28"/>
          <w:szCs w:val="28"/>
        </w:rPr>
        <w:t>собственности</w:t>
      </w:r>
      <w:r w:rsidR="00485E68">
        <w:rPr>
          <w:sz w:val="28"/>
          <w:szCs w:val="28"/>
        </w:rPr>
        <w:t xml:space="preserve"> муниципального образования «Белокалитвинский район»</w:t>
      </w:r>
      <w:r w:rsidR="00164334">
        <w:rPr>
          <w:sz w:val="28"/>
          <w:szCs w:val="28"/>
          <w:lang w:eastAsia="ru-RU"/>
        </w:rPr>
        <w:t>,</w:t>
      </w:r>
      <w:r w:rsidR="00164334" w:rsidRPr="00440BB4">
        <w:rPr>
          <w:sz w:val="28"/>
          <w:szCs w:val="28"/>
        </w:rPr>
        <w:t xml:space="preserve"> </w:t>
      </w:r>
      <w:r w:rsidR="00164334">
        <w:rPr>
          <w:sz w:val="28"/>
          <w:szCs w:val="28"/>
        </w:rPr>
        <w:t>Положени</w:t>
      </w:r>
      <w:r w:rsidR="00485E68">
        <w:rPr>
          <w:sz w:val="28"/>
          <w:szCs w:val="28"/>
        </w:rPr>
        <w:t>я</w:t>
      </w:r>
      <w:r w:rsidR="00164334">
        <w:rPr>
          <w:sz w:val="28"/>
          <w:szCs w:val="28"/>
        </w:rPr>
        <w:t xml:space="preserve"> о порядке управления и распоряжения имуществом, находящимся в муниципальной собственности Белокалитвинского района, утвержденным решением Собрания депутатов Белокалитвинского района от 28.07.2016</w:t>
      </w:r>
      <w:r w:rsidR="00485E68">
        <w:rPr>
          <w:sz w:val="28"/>
          <w:szCs w:val="28"/>
        </w:rPr>
        <w:t xml:space="preserve"> </w:t>
      </w:r>
      <w:r w:rsidR="00164334">
        <w:rPr>
          <w:sz w:val="28"/>
          <w:szCs w:val="28"/>
        </w:rPr>
        <w:t>№ 84,</w:t>
      </w:r>
      <w:r w:rsidR="00485E68">
        <w:rPr>
          <w:sz w:val="28"/>
          <w:szCs w:val="28"/>
        </w:rPr>
        <w:t xml:space="preserve"> </w:t>
      </w:r>
      <w:r w:rsidR="0057278F" w:rsidRPr="001575E9">
        <w:rPr>
          <w:sz w:val="28"/>
          <w:szCs w:val="28"/>
        </w:rPr>
        <w:t xml:space="preserve">Администрация Белокалитвинского района </w:t>
      </w:r>
      <w:r w:rsidR="0057278F" w:rsidRPr="001575E9">
        <w:rPr>
          <w:b/>
          <w:spacing w:val="60"/>
          <w:sz w:val="28"/>
          <w:szCs w:val="28"/>
        </w:rPr>
        <w:t>постановляет:</w:t>
      </w:r>
    </w:p>
    <w:p w14:paraId="11EB1D91" w14:textId="77777777" w:rsidR="0057278F" w:rsidRPr="0076145E" w:rsidRDefault="0057278F" w:rsidP="0057278F">
      <w:pPr>
        <w:pStyle w:val="31"/>
        <w:ind w:firstLine="709"/>
        <w:jc w:val="center"/>
        <w:rPr>
          <w:sz w:val="28"/>
          <w:szCs w:val="28"/>
        </w:rPr>
      </w:pPr>
    </w:p>
    <w:p w14:paraId="03DA0FA8" w14:textId="77777777" w:rsidR="0057278F" w:rsidRDefault="0057278F" w:rsidP="0057278F">
      <w:pPr>
        <w:pStyle w:val="31"/>
        <w:spacing w:line="120" w:lineRule="auto"/>
        <w:ind w:firstLine="709"/>
        <w:jc w:val="center"/>
        <w:rPr>
          <w:sz w:val="28"/>
          <w:szCs w:val="28"/>
        </w:rPr>
      </w:pPr>
    </w:p>
    <w:p w14:paraId="29903744" w14:textId="77777777" w:rsidR="00485E68" w:rsidRPr="00DE5402" w:rsidRDefault="00485E68" w:rsidP="00485E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Утвердить </w:t>
      </w:r>
      <w:r w:rsidRPr="00DE5402">
        <w:rPr>
          <w:sz w:val="28"/>
          <w:szCs w:val="28"/>
        </w:rPr>
        <w:t>Положение о комиссии по контролю за соблюдением концессионерами у</w:t>
      </w:r>
      <w:r>
        <w:rPr>
          <w:sz w:val="28"/>
          <w:szCs w:val="28"/>
        </w:rPr>
        <w:t xml:space="preserve">словий концессионных соглашений </w:t>
      </w:r>
      <w:r w:rsidRPr="00DE5402">
        <w:rPr>
          <w:sz w:val="28"/>
          <w:szCs w:val="28"/>
        </w:rPr>
        <w:t>(П</w:t>
      </w:r>
      <w:r>
        <w:rPr>
          <w:sz w:val="28"/>
          <w:szCs w:val="28"/>
        </w:rPr>
        <w:t xml:space="preserve">риложение № </w:t>
      </w:r>
      <w:r w:rsidRPr="00DE5402">
        <w:rPr>
          <w:sz w:val="28"/>
          <w:szCs w:val="28"/>
        </w:rPr>
        <w:t>1)</w:t>
      </w:r>
      <w:r>
        <w:rPr>
          <w:sz w:val="28"/>
          <w:szCs w:val="28"/>
        </w:rPr>
        <w:t>.</w:t>
      </w:r>
    </w:p>
    <w:p w14:paraId="1CA4FDD4" w14:textId="77777777" w:rsidR="00485E68" w:rsidRPr="00DE5402" w:rsidRDefault="00485E68" w:rsidP="00485E68">
      <w:pPr>
        <w:ind w:firstLine="709"/>
        <w:jc w:val="both"/>
        <w:rPr>
          <w:sz w:val="28"/>
          <w:szCs w:val="28"/>
        </w:rPr>
      </w:pPr>
      <w:r w:rsidRPr="00DE5402">
        <w:rPr>
          <w:sz w:val="28"/>
          <w:szCs w:val="28"/>
        </w:rPr>
        <w:t>2. Утвердить состав комиссии по контролю за соблюдением концессионерами условий кон</w:t>
      </w:r>
      <w:r>
        <w:rPr>
          <w:sz w:val="28"/>
          <w:szCs w:val="28"/>
        </w:rPr>
        <w:t xml:space="preserve">цессионных соглашений </w:t>
      </w:r>
      <w:r w:rsidRPr="00DE5402">
        <w:rPr>
          <w:sz w:val="28"/>
          <w:szCs w:val="28"/>
        </w:rPr>
        <w:t>(Приложение № 2)</w:t>
      </w:r>
      <w:r>
        <w:rPr>
          <w:sz w:val="28"/>
          <w:szCs w:val="28"/>
        </w:rPr>
        <w:t>.</w:t>
      </w:r>
    </w:p>
    <w:p w14:paraId="183204C9" w14:textId="28E6F274" w:rsidR="00E81CD9" w:rsidRDefault="00E81CD9" w:rsidP="00E81CD9">
      <w:pPr>
        <w:ind w:firstLine="720"/>
        <w:jc w:val="both"/>
        <w:rPr>
          <w:sz w:val="28"/>
        </w:rPr>
      </w:pPr>
      <w:r>
        <w:rPr>
          <w:sz w:val="28"/>
        </w:rPr>
        <w:t>3</w:t>
      </w:r>
      <w:r>
        <w:rPr>
          <w:sz w:val="28"/>
        </w:rPr>
        <w:t xml:space="preserve">. </w:t>
      </w:r>
      <w:r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0AA647E" w14:textId="50AF0D58" w:rsidR="00485E68" w:rsidRDefault="00E81CD9" w:rsidP="00485E6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bookmarkStart w:id="2" w:name="_GoBack"/>
      <w:bookmarkEnd w:id="2"/>
      <w:r w:rsidR="00485E68" w:rsidRPr="00DE5402">
        <w:rPr>
          <w:sz w:val="28"/>
          <w:szCs w:val="28"/>
        </w:rPr>
        <w:t xml:space="preserve">. </w:t>
      </w:r>
      <w:r w:rsidR="00485E68" w:rsidRPr="00E37945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района по экономическому развитию, инвестиционной политике и м</w:t>
      </w:r>
      <w:r w:rsidR="00485E68">
        <w:rPr>
          <w:sz w:val="28"/>
          <w:szCs w:val="28"/>
        </w:rPr>
        <w:t>естному самоуправлению Севостьянова С.А</w:t>
      </w:r>
      <w:r w:rsidR="00485E68" w:rsidRPr="00E37945">
        <w:rPr>
          <w:sz w:val="28"/>
          <w:szCs w:val="28"/>
        </w:rPr>
        <w:t>.</w:t>
      </w:r>
      <w:r w:rsidR="00485E68" w:rsidRPr="0076145E">
        <w:rPr>
          <w:sz w:val="28"/>
          <w:szCs w:val="28"/>
        </w:rPr>
        <w:t xml:space="preserve"> </w:t>
      </w:r>
    </w:p>
    <w:p w14:paraId="5DC7DEAA" w14:textId="7C68289A" w:rsidR="00051CCB" w:rsidRDefault="001F28E2" w:rsidP="00485E68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C0769">
        <w:rPr>
          <w:sz w:val="28"/>
          <w:szCs w:val="28"/>
        </w:rPr>
        <w:t xml:space="preserve"> </w:t>
      </w:r>
    </w:p>
    <w:p w14:paraId="7E29323D" w14:textId="49AB550C" w:rsidR="000B4DAE" w:rsidRDefault="00164334" w:rsidP="00485E68">
      <w:pPr>
        <w:jc w:val="both"/>
        <w:rPr>
          <w:b/>
          <w:szCs w:val="28"/>
        </w:rPr>
      </w:pPr>
      <w:r>
        <w:rPr>
          <w:sz w:val="28"/>
          <w:szCs w:val="28"/>
        </w:rPr>
        <w:tab/>
      </w:r>
    </w:p>
    <w:p w14:paraId="1A2EE5A8" w14:textId="18DE7FE9" w:rsidR="000B4DAE" w:rsidRPr="000B4DAE" w:rsidRDefault="0098218B" w:rsidP="000B4DAE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57278F" w:rsidRPr="000B4DAE">
        <w:rPr>
          <w:sz w:val="28"/>
          <w:szCs w:val="28"/>
        </w:rPr>
        <w:t xml:space="preserve"> Администр</w:t>
      </w:r>
      <w:r w:rsidR="000B4DAE" w:rsidRPr="000B4DAE">
        <w:rPr>
          <w:sz w:val="28"/>
          <w:szCs w:val="28"/>
        </w:rPr>
        <w:t>ации</w:t>
      </w:r>
    </w:p>
    <w:p w14:paraId="142D200C" w14:textId="3A7F6AA5" w:rsidR="0057278F" w:rsidRPr="000B4DAE" w:rsidRDefault="000B4DAE" w:rsidP="000B4DAE">
      <w:pPr>
        <w:rPr>
          <w:sz w:val="28"/>
          <w:szCs w:val="28"/>
        </w:rPr>
      </w:pPr>
      <w:r w:rsidRPr="000B4DAE">
        <w:rPr>
          <w:sz w:val="28"/>
          <w:szCs w:val="28"/>
        </w:rPr>
        <w:t>Белокалитвинского района</w:t>
      </w:r>
      <w:r w:rsidRPr="000B4DAE">
        <w:rPr>
          <w:sz w:val="28"/>
          <w:szCs w:val="28"/>
        </w:rPr>
        <w:tab/>
      </w:r>
      <w:r w:rsidRPr="000B4DAE">
        <w:rPr>
          <w:sz w:val="28"/>
          <w:szCs w:val="28"/>
        </w:rPr>
        <w:tab/>
      </w:r>
      <w:r w:rsidRPr="000B4DAE">
        <w:rPr>
          <w:sz w:val="28"/>
          <w:szCs w:val="28"/>
        </w:rPr>
        <w:tab/>
      </w:r>
      <w:r w:rsidRPr="000B4DAE">
        <w:rPr>
          <w:sz w:val="28"/>
          <w:szCs w:val="28"/>
        </w:rPr>
        <w:tab/>
        <w:t xml:space="preserve">           </w:t>
      </w:r>
      <w:r w:rsidR="0057278F" w:rsidRPr="000B4DAE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</w:t>
      </w:r>
      <w:r w:rsidR="006355D5">
        <w:rPr>
          <w:sz w:val="28"/>
          <w:szCs w:val="28"/>
        </w:rPr>
        <w:t xml:space="preserve"> </w:t>
      </w:r>
      <w:r w:rsidR="00D56433">
        <w:rPr>
          <w:sz w:val="28"/>
          <w:szCs w:val="28"/>
        </w:rPr>
        <w:t>О.А. Мельни</w:t>
      </w:r>
      <w:r w:rsidR="0098218B">
        <w:rPr>
          <w:sz w:val="28"/>
          <w:szCs w:val="28"/>
        </w:rPr>
        <w:t>кова</w:t>
      </w:r>
    </w:p>
    <w:p w14:paraId="22332F2E" w14:textId="77777777" w:rsidR="0057278F" w:rsidRPr="000B4DAE" w:rsidRDefault="0057278F" w:rsidP="000B4DAE">
      <w:pPr>
        <w:rPr>
          <w:sz w:val="28"/>
          <w:szCs w:val="28"/>
        </w:rPr>
      </w:pPr>
    </w:p>
    <w:p w14:paraId="1FC6D84A" w14:textId="77777777" w:rsidR="004C2C6E" w:rsidRDefault="004C2C6E" w:rsidP="004C2C6E">
      <w:pPr>
        <w:ind w:right="282"/>
        <w:rPr>
          <w:sz w:val="28"/>
        </w:rPr>
      </w:pPr>
      <w:r>
        <w:rPr>
          <w:sz w:val="28"/>
        </w:rPr>
        <w:t>Проект вносит:</w:t>
      </w:r>
    </w:p>
    <w:p w14:paraId="2A644369" w14:textId="4F29644A" w:rsidR="004C2C6E" w:rsidRDefault="00D73B69" w:rsidP="004C2C6E">
      <w:pPr>
        <w:ind w:right="282"/>
        <w:rPr>
          <w:sz w:val="28"/>
        </w:rPr>
      </w:pPr>
      <w:r>
        <w:rPr>
          <w:sz w:val="28"/>
        </w:rPr>
        <w:t>И.о. п</w:t>
      </w:r>
      <w:r w:rsidR="004C2C6E">
        <w:rPr>
          <w:sz w:val="28"/>
        </w:rPr>
        <w:t>редседател</w:t>
      </w:r>
      <w:r>
        <w:rPr>
          <w:sz w:val="28"/>
        </w:rPr>
        <w:t>я</w:t>
      </w:r>
      <w:r w:rsidR="004C2C6E">
        <w:rPr>
          <w:sz w:val="28"/>
        </w:rPr>
        <w:t xml:space="preserve"> КУИ Администрации</w:t>
      </w:r>
    </w:p>
    <w:p w14:paraId="637AD348" w14:textId="3024E264" w:rsidR="004C2C6E" w:rsidRDefault="004C2C6E" w:rsidP="004C2C6E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</w:t>
      </w:r>
      <w:r w:rsidR="00D73B69">
        <w:rPr>
          <w:sz w:val="28"/>
        </w:rPr>
        <w:t>Н.Н. Мешкова</w:t>
      </w:r>
    </w:p>
    <w:p w14:paraId="1AD7F2B2" w14:textId="77777777" w:rsidR="00E37945" w:rsidRDefault="00E37945" w:rsidP="000B4DAE">
      <w:pPr>
        <w:rPr>
          <w:sz w:val="28"/>
          <w:szCs w:val="28"/>
        </w:rPr>
      </w:pPr>
    </w:p>
    <w:p w14:paraId="50C5163F" w14:textId="7886B340" w:rsidR="00485E68" w:rsidRPr="00485E68" w:rsidRDefault="00C10FF4" w:rsidP="00C10FF4">
      <w:pPr>
        <w:tabs>
          <w:tab w:val="left" w:pos="5505"/>
          <w:tab w:val="left" w:pos="6105"/>
          <w:tab w:val="right" w:pos="9639"/>
        </w:tabs>
        <w:suppressAutoHyphens w:val="0"/>
        <w:rPr>
          <w:sz w:val="28"/>
          <w:szCs w:val="28"/>
          <w:lang w:eastAsia="ru-RU"/>
        </w:rPr>
      </w:pPr>
      <w:r>
        <w:rPr>
          <w:lang w:eastAsia="ru-RU"/>
        </w:rPr>
        <w:lastRenderedPageBreak/>
        <w:tab/>
      </w:r>
      <w:r w:rsidR="00485E68" w:rsidRPr="00485E68">
        <w:rPr>
          <w:sz w:val="28"/>
          <w:szCs w:val="28"/>
          <w:lang w:eastAsia="ru-RU"/>
        </w:rPr>
        <w:t>Приложение №</w:t>
      </w:r>
      <w:r>
        <w:rPr>
          <w:sz w:val="28"/>
          <w:szCs w:val="28"/>
          <w:lang w:eastAsia="ru-RU"/>
        </w:rPr>
        <w:t xml:space="preserve"> </w:t>
      </w:r>
      <w:r w:rsidR="00485E68" w:rsidRPr="00485E68">
        <w:rPr>
          <w:sz w:val="28"/>
          <w:szCs w:val="28"/>
          <w:lang w:eastAsia="ru-RU"/>
        </w:rPr>
        <w:t xml:space="preserve">1 </w:t>
      </w:r>
    </w:p>
    <w:p w14:paraId="1C3CF7F4" w14:textId="77777777" w:rsidR="00C10FF4" w:rsidRPr="00C10FF4" w:rsidRDefault="00485E68" w:rsidP="00485E68">
      <w:pPr>
        <w:suppressAutoHyphens w:val="0"/>
        <w:jc w:val="right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 xml:space="preserve">к Постановлению </w:t>
      </w:r>
      <w:r w:rsidR="00C10FF4" w:rsidRPr="00C10FF4">
        <w:rPr>
          <w:sz w:val="28"/>
          <w:szCs w:val="28"/>
          <w:lang w:eastAsia="ru-RU"/>
        </w:rPr>
        <w:t>А</w:t>
      </w:r>
      <w:r w:rsidRPr="00485E68">
        <w:rPr>
          <w:sz w:val="28"/>
          <w:szCs w:val="28"/>
          <w:lang w:eastAsia="ru-RU"/>
        </w:rPr>
        <w:t>дминистрации</w:t>
      </w:r>
      <w:r w:rsidR="00C10FF4" w:rsidRPr="00C10FF4">
        <w:rPr>
          <w:sz w:val="28"/>
          <w:szCs w:val="28"/>
          <w:lang w:eastAsia="ru-RU"/>
        </w:rPr>
        <w:t xml:space="preserve"> </w:t>
      </w:r>
    </w:p>
    <w:p w14:paraId="33F361D4" w14:textId="1216412B" w:rsidR="00485E68" w:rsidRPr="00485E68" w:rsidRDefault="00C10FF4" w:rsidP="00C10FF4">
      <w:pPr>
        <w:tabs>
          <w:tab w:val="left" w:pos="5520"/>
          <w:tab w:val="left" w:pos="6105"/>
          <w:tab w:val="right" w:pos="9639"/>
        </w:tabs>
        <w:suppressAutoHyphens w:val="0"/>
        <w:rPr>
          <w:sz w:val="28"/>
          <w:szCs w:val="28"/>
          <w:lang w:eastAsia="ru-RU"/>
        </w:rPr>
      </w:pPr>
      <w:r w:rsidRPr="00C10FF4">
        <w:rPr>
          <w:sz w:val="28"/>
          <w:szCs w:val="28"/>
          <w:lang w:eastAsia="ru-RU"/>
        </w:rPr>
        <w:tab/>
        <w:t>Белокалитвинского района</w:t>
      </w:r>
    </w:p>
    <w:p w14:paraId="6F748A48" w14:textId="02FB1FD2" w:rsidR="00485E68" w:rsidRPr="00485E68" w:rsidRDefault="00C10FF4" w:rsidP="00C10FF4">
      <w:pPr>
        <w:tabs>
          <w:tab w:val="left" w:pos="5505"/>
          <w:tab w:val="left" w:pos="6075"/>
          <w:tab w:val="right" w:pos="9639"/>
        </w:tabs>
        <w:suppressAutoHyphens w:val="0"/>
        <w:ind w:firstLine="709"/>
        <w:rPr>
          <w:sz w:val="28"/>
          <w:szCs w:val="28"/>
          <w:lang w:eastAsia="ru-RU"/>
        </w:rPr>
      </w:pPr>
      <w:r w:rsidRPr="00C10FF4">
        <w:rPr>
          <w:sz w:val="28"/>
          <w:szCs w:val="28"/>
          <w:lang w:eastAsia="ru-RU"/>
        </w:rPr>
        <w:tab/>
        <w:t>от ____.____.____ № ______</w:t>
      </w:r>
    </w:p>
    <w:p w14:paraId="64E9EB28" w14:textId="77777777" w:rsidR="00485E68" w:rsidRPr="00485E68" w:rsidRDefault="00485E68" w:rsidP="00485E68">
      <w:pPr>
        <w:suppressAutoHyphens w:val="0"/>
        <w:ind w:firstLine="709"/>
        <w:jc w:val="both"/>
        <w:rPr>
          <w:b/>
          <w:sz w:val="20"/>
          <w:szCs w:val="20"/>
          <w:lang w:eastAsia="ru-RU"/>
        </w:rPr>
      </w:pPr>
    </w:p>
    <w:p w14:paraId="7CEF593C" w14:textId="77777777" w:rsidR="00485E68" w:rsidRPr="00485E68" w:rsidRDefault="00485E68" w:rsidP="00485E68">
      <w:pPr>
        <w:shd w:val="clear" w:color="auto" w:fill="FFFFFF"/>
        <w:suppressAutoHyphens w:val="0"/>
        <w:jc w:val="center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485E68">
        <w:rPr>
          <w:b/>
          <w:bCs/>
          <w:color w:val="000000"/>
          <w:sz w:val="28"/>
          <w:szCs w:val="28"/>
          <w:lang w:eastAsia="ru-RU"/>
        </w:rPr>
        <w:t>ПОЛОЖЕНИЕ</w:t>
      </w:r>
    </w:p>
    <w:p w14:paraId="053F4EBB" w14:textId="77777777" w:rsidR="00485E68" w:rsidRPr="00485E68" w:rsidRDefault="00485E68" w:rsidP="00485E68">
      <w:pPr>
        <w:shd w:val="clear" w:color="auto" w:fill="FFFFFF"/>
        <w:suppressAutoHyphens w:val="0"/>
        <w:jc w:val="center"/>
        <w:rPr>
          <w:b/>
          <w:bCs/>
          <w:color w:val="000000"/>
          <w:sz w:val="28"/>
          <w:szCs w:val="28"/>
          <w:lang w:eastAsia="ru-RU"/>
        </w:rPr>
      </w:pPr>
      <w:r w:rsidRPr="00485E68">
        <w:rPr>
          <w:b/>
          <w:bCs/>
          <w:color w:val="000000"/>
          <w:sz w:val="28"/>
          <w:szCs w:val="28"/>
          <w:lang w:eastAsia="ru-RU"/>
        </w:rPr>
        <w:t>о комиссии по контролю за соблюдением концессионерами условий концессионных соглашений</w:t>
      </w:r>
    </w:p>
    <w:p w14:paraId="68BC2031" w14:textId="77777777" w:rsidR="00485E68" w:rsidRPr="00485E68" w:rsidRDefault="00485E68" w:rsidP="00485E68">
      <w:pPr>
        <w:shd w:val="clear" w:color="auto" w:fill="FFFFFF"/>
        <w:suppressAutoHyphens w:val="0"/>
        <w:jc w:val="center"/>
        <w:rPr>
          <w:rFonts w:ascii="Tahoma" w:hAnsi="Tahoma" w:cs="Tahoma"/>
          <w:color w:val="000000"/>
          <w:sz w:val="28"/>
          <w:szCs w:val="28"/>
          <w:lang w:eastAsia="ru-RU"/>
        </w:rPr>
      </w:pPr>
    </w:p>
    <w:p w14:paraId="142BE3DA" w14:textId="77777777" w:rsidR="00485E68" w:rsidRPr="00485E68" w:rsidRDefault="00485E68" w:rsidP="00485E68">
      <w:pPr>
        <w:numPr>
          <w:ilvl w:val="0"/>
          <w:numId w:val="11"/>
        </w:numPr>
        <w:shd w:val="clear" w:color="auto" w:fill="FFFFFF"/>
        <w:suppressAutoHyphens w:val="0"/>
        <w:jc w:val="center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485E68">
        <w:rPr>
          <w:b/>
          <w:bCs/>
          <w:color w:val="000000"/>
          <w:sz w:val="28"/>
          <w:szCs w:val="28"/>
          <w:lang w:eastAsia="ru-RU"/>
        </w:rPr>
        <w:t>Общие положения</w:t>
      </w:r>
    </w:p>
    <w:p w14:paraId="72D0D2D2" w14:textId="41F85DC8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485E68">
        <w:rPr>
          <w:color w:val="5D573E"/>
          <w:sz w:val="28"/>
          <w:szCs w:val="28"/>
          <w:lang w:eastAsia="ru-RU"/>
        </w:rPr>
        <w:t>1</w:t>
      </w:r>
      <w:r w:rsidRPr="00485E68">
        <w:rPr>
          <w:color w:val="000000"/>
          <w:sz w:val="28"/>
          <w:szCs w:val="28"/>
          <w:lang w:eastAsia="ru-RU"/>
        </w:rPr>
        <w:t xml:space="preserve">.1. Состав комиссии по контролю за соблюдением концессионерами условий концессионных соглашений утверждается постановлением </w:t>
      </w:r>
      <w:r w:rsidR="00C10FF4">
        <w:rPr>
          <w:color w:val="000000"/>
          <w:sz w:val="28"/>
          <w:szCs w:val="28"/>
          <w:lang w:eastAsia="ru-RU"/>
        </w:rPr>
        <w:t>А</w:t>
      </w:r>
      <w:r w:rsidRPr="00485E68">
        <w:rPr>
          <w:color w:val="000000"/>
          <w:sz w:val="28"/>
          <w:szCs w:val="28"/>
          <w:lang w:eastAsia="ru-RU"/>
        </w:rPr>
        <w:t xml:space="preserve">дминистрации </w:t>
      </w:r>
      <w:r w:rsidR="00C10FF4">
        <w:rPr>
          <w:color w:val="000000"/>
          <w:sz w:val="28"/>
          <w:szCs w:val="28"/>
          <w:lang w:eastAsia="ru-RU"/>
        </w:rPr>
        <w:t>Белокалитвинского района</w:t>
      </w:r>
      <w:r w:rsidRPr="00485E68">
        <w:rPr>
          <w:color w:val="000000"/>
          <w:sz w:val="28"/>
          <w:szCs w:val="28"/>
          <w:lang w:eastAsia="ru-RU"/>
        </w:rPr>
        <w:t xml:space="preserve"> в целях контроля за соблюдением и исполнением условий концессионных соглашений концессионерами (далее – Комиссия).</w:t>
      </w:r>
    </w:p>
    <w:p w14:paraId="5034BE12" w14:textId="77777777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1.2. В своей деятельности Комиссия руководствуется Федеральным законом от 21.07.2005 № 115-ФЗ «О концессионных соглашениях», законодательством Российской Федерации, Концессионным соглашением.</w:t>
      </w:r>
    </w:p>
    <w:p w14:paraId="126C9514" w14:textId="71B9F318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 xml:space="preserve">1.3. </w:t>
      </w:r>
      <w:r w:rsidR="00C10FF4">
        <w:rPr>
          <w:color w:val="000000"/>
          <w:sz w:val="28"/>
          <w:szCs w:val="28"/>
          <w:lang w:eastAsia="ru-RU"/>
        </w:rPr>
        <w:t>Администрация Белокалитвинского района</w:t>
      </w:r>
      <w:r w:rsidRPr="00485E68">
        <w:rPr>
          <w:color w:val="000000"/>
          <w:sz w:val="28"/>
          <w:szCs w:val="28"/>
          <w:lang w:eastAsia="ru-RU"/>
        </w:rPr>
        <w:t xml:space="preserve"> уполномочивает членов Комиссии осуществлять контроль за исполнением концессионных соглашений, которые на основании концессионного соглашения имеют право беспрепятственного доступа на объект концессионного соглашения, получение документации, относящейся к объектам, переданным по концессионным соглашениям.</w:t>
      </w:r>
    </w:p>
    <w:p w14:paraId="6A9FE041" w14:textId="77777777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485E68">
        <w:rPr>
          <w:color w:val="5D573E"/>
          <w:sz w:val="28"/>
          <w:szCs w:val="28"/>
          <w:lang w:eastAsia="ru-RU"/>
        </w:rPr>
        <w:t> </w:t>
      </w:r>
    </w:p>
    <w:p w14:paraId="126AFC1A" w14:textId="77777777" w:rsidR="00485E68" w:rsidRPr="00485E68" w:rsidRDefault="00485E68" w:rsidP="00485E68">
      <w:pPr>
        <w:numPr>
          <w:ilvl w:val="0"/>
          <w:numId w:val="11"/>
        </w:numPr>
        <w:shd w:val="clear" w:color="auto" w:fill="FFFFFF"/>
        <w:suppressAutoHyphens w:val="0"/>
        <w:ind w:left="0" w:firstLine="709"/>
        <w:jc w:val="center"/>
        <w:rPr>
          <w:rFonts w:ascii="Tahoma" w:hAnsi="Tahoma" w:cs="Tahoma"/>
          <w:color w:val="000000"/>
          <w:sz w:val="28"/>
          <w:szCs w:val="28"/>
          <w:lang w:eastAsia="ru-RU"/>
        </w:rPr>
      </w:pPr>
      <w:r w:rsidRPr="00485E68">
        <w:rPr>
          <w:b/>
          <w:bCs/>
          <w:color w:val="000000"/>
          <w:sz w:val="28"/>
          <w:szCs w:val="28"/>
          <w:lang w:eastAsia="ru-RU"/>
        </w:rPr>
        <w:t>Задачи деятельности Комиссии</w:t>
      </w:r>
    </w:p>
    <w:p w14:paraId="2D5626CC" w14:textId="77777777" w:rsidR="00485E68" w:rsidRPr="00485E68" w:rsidRDefault="00485E68" w:rsidP="00485E68">
      <w:pPr>
        <w:numPr>
          <w:ilvl w:val="1"/>
          <w:numId w:val="11"/>
        </w:numPr>
        <w:shd w:val="clear" w:color="auto" w:fill="FFFFFF"/>
        <w:suppressAutoHyphens w:val="0"/>
        <w:ind w:left="0"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Задачей деятельности Комиссии является осуществление контроля за соблюдением концессионерами условий концессионных соглашений, в том числе:</w:t>
      </w:r>
    </w:p>
    <w:p w14:paraId="5D1B202C" w14:textId="77777777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за исполнением обязательств по соблюдению сроков создания и/или реконструкции объекта концессионного соглашения;</w:t>
      </w:r>
    </w:p>
    <w:p w14:paraId="74AE1D6F" w14:textId="77777777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вложением инвестиций в его создание и/или реконструкцию;</w:t>
      </w:r>
    </w:p>
    <w:p w14:paraId="56AC2947" w14:textId="77777777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обеспечение соответствия технико-экономических показателей объекта концессионного соглашения установленным концессионным соглашением технико-экономическим показателям;</w:t>
      </w:r>
    </w:p>
    <w:p w14:paraId="25B86FAC" w14:textId="77777777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осуществление концессионерами деятельности, предусмотренной концессионным соглашением;</w:t>
      </w:r>
    </w:p>
    <w:p w14:paraId="2FA0DC06" w14:textId="77777777" w:rsidR="00485E68" w:rsidRPr="00485E68" w:rsidRDefault="00485E68" w:rsidP="00485E68">
      <w:pPr>
        <w:shd w:val="clear" w:color="auto" w:fill="FFFFFF"/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использование (эксплуатация) объекта концессионного соглашения в соответствии с целями, определенными концессионными соглашениями.</w:t>
      </w:r>
    </w:p>
    <w:p w14:paraId="4925910B" w14:textId="77777777" w:rsidR="00485E68" w:rsidRPr="00485E68" w:rsidRDefault="00485E68" w:rsidP="00485E68">
      <w:pPr>
        <w:shd w:val="clear" w:color="auto" w:fill="FFFFFF"/>
        <w:suppressAutoHyphens w:val="0"/>
        <w:ind w:left="709"/>
        <w:jc w:val="both"/>
        <w:rPr>
          <w:color w:val="000000"/>
          <w:sz w:val="28"/>
          <w:szCs w:val="28"/>
          <w:lang w:eastAsia="ru-RU"/>
        </w:rPr>
      </w:pPr>
    </w:p>
    <w:p w14:paraId="413A3C0C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2.2. Комиссия в целях выполнения возложенных задач:</w:t>
      </w:r>
    </w:p>
    <w:p w14:paraId="721E6528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рассматривает отчеты, доклады и другую документацию от Концессионеров о ходе выполнения мероприятий и обязательств, предусмотренных концессионными соглашениями;</w:t>
      </w:r>
    </w:p>
    <w:p w14:paraId="131BB6B4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lastRenderedPageBreak/>
        <w:t>- проводит осмотры объектов концессионного соглашения, а также запрашивает у Концессионера необходимую документацию, относящуюся к осуществлению деятельности, предусмотренной Концессионными соглашениями;</w:t>
      </w:r>
    </w:p>
    <w:p w14:paraId="293CE4F1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устанавливает соответствие планов мероприятий инвестиционной программы и актов обследований объектов, переданных по концессионным соглашениям, актам об исполнении концессионером своих обязательств по концессионному соглашению;</w:t>
      </w:r>
    </w:p>
    <w:p w14:paraId="2027CB51" w14:textId="4D3C4F43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 xml:space="preserve">- при необходимости запрашивает и получает в установленном порядке от органов </w:t>
      </w:r>
      <w:r w:rsidR="00C10FF4">
        <w:rPr>
          <w:color w:val="000000"/>
          <w:sz w:val="28"/>
          <w:szCs w:val="28"/>
          <w:lang w:eastAsia="ru-RU"/>
        </w:rPr>
        <w:t>муниципальной</w:t>
      </w:r>
      <w:r w:rsidRPr="00485E68">
        <w:rPr>
          <w:color w:val="000000"/>
          <w:sz w:val="28"/>
          <w:szCs w:val="28"/>
          <w:lang w:eastAsia="ru-RU"/>
        </w:rPr>
        <w:t xml:space="preserve"> власти, структурных подразделений </w:t>
      </w:r>
      <w:r w:rsidR="00C10FF4">
        <w:rPr>
          <w:color w:val="000000"/>
          <w:sz w:val="28"/>
          <w:szCs w:val="28"/>
          <w:lang w:eastAsia="ru-RU"/>
        </w:rPr>
        <w:t>А</w:t>
      </w:r>
      <w:r w:rsidRPr="00485E68">
        <w:rPr>
          <w:color w:val="000000"/>
          <w:sz w:val="28"/>
          <w:szCs w:val="28"/>
          <w:lang w:eastAsia="ru-RU"/>
        </w:rPr>
        <w:t xml:space="preserve">дминистрации </w:t>
      </w:r>
      <w:r w:rsidR="00C10FF4">
        <w:rPr>
          <w:color w:val="000000"/>
          <w:sz w:val="28"/>
          <w:szCs w:val="28"/>
          <w:lang w:eastAsia="ru-RU"/>
        </w:rPr>
        <w:t>Белокалитвинского района</w:t>
      </w:r>
      <w:r w:rsidRPr="00485E68">
        <w:rPr>
          <w:color w:val="000000"/>
          <w:sz w:val="28"/>
          <w:szCs w:val="28"/>
          <w:lang w:eastAsia="ru-RU"/>
        </w:rPr>
        <w:t>, физических и юридических лиц, индивидуальных предпринимателей сведения, документы и иные материалы, необходимые для осуществления возложенных задач;</w:t>
      </w:r>
    </w:p>
    <w:p w14:paraId="31AFAD21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осуществляет организацию и проведение координационных совещаний и рабочих встреч при возникновении ситуаций, требующих оперативного реагирования;</w:t>
      </w:r>
    </w:p>
    <w:p w14:paraId="3B91A880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принимает решение об исполнении или неисполнении концессионером своих обязательств по концессионному соглашению за отчетный период;</w:t>
      </w:r>
    </w:p>
    <w:p w14:paraId="5DFA0459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принимает решение о подписании акта о результатах контроля или о направлении требования об устранении выявленных замечаний с установлением срока, предусмотренного соглашением, либо о привлечении к ответственности концессионера;</w:t>
      </w:r>
    </w:p>
    <w:p w14:paraId="5B85BFF8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готовит предложения и рекомендации в рамках возложенных задач.</w:t>
      </w:r>
    </w:p>
    <w:p w14:paraId="35226DAD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2.3. Заседания Комиссии проводятся по мере необходимости, но не реже одного раза в год.</w:t>
      </w:r>
    </w:p>
    <w:p w14:paraId="04D664DC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2.4. Результаты осуществления контроля Комиссии за соблюдением Концессионером условий Концессионного соглашения оформляются протоколом заседания Комиссии и актом о результатах контроля (Приложение).</w:t>
      </w:r>
    </w:p>
    <w:p w14:paraId="2FE80BB0" w14:textId="77777777" w:rsidR="00485E68" w:rsidRPr="00485E68" w:rsidRDefault="00485E68" w:rsidP="00485E68">
      <w:pPr>
        <w:suppressAutoHyphens w:val="0"/>
        <w:ind w:firstLine="709"/>
        <w:jc w:val="both"/>
        <w:rPr>
          <w:color w:val="000000"/>
          <w:sz w:val="28"/>
          <w:szCs w:val="28"/>
          <w:lang w:eastAsia="ru-RU"/>
        </w:rPr>
      </w:pPr>
    </w:p>
    <w:p w14:paraId="74152884" w14:textId="77777777" w:rsidR="00485E68" w:rsidRPr="00485E68" w:rsidRDefault="00485E68" w:rsidP="00485E68">
      <w:pPr>
        <w:suppressAutoHyphens w:val="0"/>
        <w:jc w:val="center"/>
        <w:rPr>
          <w:b/>
          <w:color w:val="000000"/>
          <w:sz w:val="28"/>
          <w:szCs w:val="28"/>
          <w:lang w:eastAsia="ru-RU"/>
        </w:rPr>
      </w:pPr>
      <w:r w:rsidRPr="00485E68">
        <w:rPr>
          <w:b/>
          <w:color w:val="000000"/>
          <w:sz w:val="28"/>
          <w:szCs w:val="28"/>
          <w:lang w:eastAsia="ru-RU"/>
        </w:rPr>
        <w:t>3. Состав и деятельность Комиссии</w:t>
      </w:r>
    </w:p>
    <w:p w14:paraId="6AC03807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3.1. Комиссия формируется в составе председателя Комиссии, заместителя председателя Комиссии, секретаря Комиссии, членов Комиссии.</w:t>
      </w:r>
    </w:p>
    <w:p w14:paraId="6B3249EB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3.2. Общее руководство Комиссии и обеспечение выполнения возложенных функций осуществляет председатель Комиссии.</w:t>
      </w:r>
    </w:p>
    <w:p w14:paraId="034AB35C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3.3. Председатель Комиссии:</w:t>
      </w:r>
    </w:p>
    <w:p w14:paraId="63CF94FB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руководит деятельностью Комиссии, определяет перечень, сроки порядок и материалы по рассмотрению вопросов на заседаниях Комиссии;</w:t>
      </w:r>
    </w:p>
    <w:p w14:paraId="2D9342BE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подписывает протоколы заседаний и другие документы Комиссии;</w:t>
      </w:r>
    </w:p>
    <w:p w14:paraId="0574508A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в период отсутствия председателя Комиссии его функции выполняет заместитель председателя Комиссии.</w:t>
      </w:r>
    </w:p>
    <w:p w14:paraId="5A42659E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3.4. Секретарь Комиссии осуществляет организационно-техническое обеспечение деятельности Комиссии, в том числе:</w:t>
      </w:r>
    </w:p>
    <w:p w14:paraId="40415409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формирует проект повестки заседания дня Комиссии и представляет на утверждение председателю Комиссии;</w:t>
      </w:r>
    </w:p>
    <w:p w14:paraId="2541BDDB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lastRenderedPageBreak/>
        <w:t>- осуществляет подготовку запросов, проектов решений, других материалов и документов, касающихся выполнения основных задач Комиссии;</w:t>
      </w:r>
    </w:p>
    <w:p w14:paraId="661D3334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 xml:space="preserve"> - осуществляет рассылку необходимых материалов членам Комиссии не менее чем за 3 рабочих дня до проведения заседания;</w:t>
      </w:r>
    </w:p>
    <w:p w14:paraId="09423806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уведомляет членов Комиссии не менее чем за 3 рабочих дня о месте, дате, времени проведения заседания Комиссии;</w:t>
      </w:r>
    </w:p>
    <w:p w14:paraId="4C6BE165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- ведет, оформляет и подписывает протоколы заседаний Комиссии.</w:t>
      </w:r>
    </w:p>
    <w:p w14:paraId="61B2C7C4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3.5. Комиссия правомочна рассматривать вопросы, если на заседании присутствует не менее половины членов Комиссии.</w:t>
      </w:r>
    </w:p>
    <w:p w14:paraId="22A68F82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 xml:space="preserve">3.6. Члены Комиссии участвуют в заседаниях лично. </w:t>
      </w:r>
    </w:p>
    <w:p w14:paraId="6ADC37E1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3.7. Решения Комиссии принимаются большинством голосов присутствующих на заседании членов Комиссии. В случае равенства голосов решающим является голос председательствующего.</w:t>
      </w:r>
    </w:p>
    <w:p w14:paraId="1D58A1C9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3.8. Решения Комиссии оформляются протоколом, который подписывает все члены комиссии, секретарь и председатель.</w:t>
      </w:r>
    </w:p>
    <w:p w14:paraId="6C4356FC" w14:textId="77777777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3.9. Особое мнение членов Комиссии по принятому решению может быть оформлено в письменной форме и приложено к протоколу заседания Комиссии.</w:t>
      </w:r>
    </w:p>
    <w:p w14:paraId="6E6CFFE0" w14:textId="62B14D50" w:rsidR="00485E68" w:rsidRPr="00485E68" w:rsidRDefault="00485E68" w:rsidP="00485E68">
      <w:pPr>
        <w:suppressAutoHyphens w:val="0"/>
        <w:ind w:firstLine="540"/>
        <w:jc w:val="both"/>
        <w:rPr>
          <w:color w:val="000000"/>
          <w:sz w:val="28"/>
          <w:szCs w:val="28"/>
          <w:lang w:eastAsia="ru-RU"/>
        </w:rPr>
      </w:pPr>
      <w:r w:rsidRPr="00485E68">
        <w:rPr>
          <w:color w:val="000000"/>
          <w:sz w:val="28"/>
          <w:szCs w:val="28"/>
          <w:lang w:eastAsia="ru-RU"/>
        </w:rPr>
        <w:t>3.10. В случае возникновения необходимости для участия в работе и заседаниях Комиссии могут привлекаться специал</w:t>
      </w:r>
      <w:r w:rsidR="00C10FF4">
        <w:rPr>
          <w:color w:val="000000"/>
          <w:sz w:val="28"/>
          <w:szCs w:val="28"/>
          <w:lang w:eastAsia="ru-RU"/>
        </w:rPr>
        <w:t>исты структурных подразделений А</w:t>
      </w:r>
      <w:r w:rsidRPr="00485E68">
        <w:rPr>
          <w:color w:val="000000"/>
          <w:sz w:val="28"/>
          <w:szCs w:val="28"/>
          <w:lang w:eastAsia="ru-RU"/>
        </w:rPr>
        <w:t xml:space="preserve">дминистрации </w:t>
      </w:r>
      <w:r w:rsidR="00C10FF4">
        <w:rPr>
          <w:color w:val="000000"/>
          <w:sz w:val="28"/>
          <w:szCs w:val="28"/>
          <w:lang w:eastAsia="ru-RU"/>
        </w:rPr>
        <w:t>Белокалитвинского района</w:t>
      </w:r>
      <w:r w:rsidRPr="00485E68">
        <w:rPr>
          <w:color w:val="000000"/>
          <w:sz w:val="28"/>
          <w:szCs w:val="28"/>
          <w:lang w:eastAsia="ru-RU"/>
        </w:rPr>
        <w:t xml:space="preserve"> по согласованию с председателем Комиссии, а также представители концессионеров.</w:t>
      </w:r>
    </w:p>
    <w:p w14:paraId="617DA5BD" w14:textId="77777777" w:rsidR="00E37945" w:rsidRDefault="00E37945" w:rsidP="000B4DAE">
      <w:pPr>
        <w:rPr>
          <w:sz w:val="28"/>
          <w:szCs w:val="28"/>
        </w:rPr>
      </w:pPr>
    </w:p>
    <w:p w14:paraId="2C4C2512" w14:textId="77777777" w:rsidR="00E37945" w:rsidRDefault="00E37945" w:rsidP="000B4DAE">
      <w:pPr>
        <w:rPr>
          <w:sz w:val="28"/>
          <w:szCs w:val="28"/>
        </w:rPr>
      </w:pPr>
    </w:p>
    <w:p w14:paraId="15104C39" w14:textId="77777777" w:rsidR="0075733C" w:rsidRDefault="0075733C" w:rsidP="005C285D">
      <w:pPr>
        <w:suppressLineNumbers/>
        <w:tabs>
          <w:tab w:val="left" w:pos="750"/>
        </w:tabs>
        <w:jc w:val="both"/>
        <w:rPr>
          <w:bCs/>
        </w:rPr>
      </w:pPr>
    </w:p>
    <w:p w14:paraId="2D48DAC9" w14:textId="77777777" w:rsidR="00477A50" w:rsidRDefault="00477A50" w:rsidP="00477A50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5EFE0DB6" w14:textId="77777777" w:rsidR="00477A50" w:rsidRDefault="00477A50" w:rsidP="00477A50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5360DDE7" w14:textId="77777777" w:rsidR="00477A50" w:rsidRDefault="00477A50" w:rsidP="00477A50">
      <w:pPr>
        <w:rPr>
          <w:sz w:val="28"/>
          <w:szCs w:val="28"/>
        </w:rPr>
      </w:pPr>
      <w:r>
        <w:rPr>
          <w:sz w:val="28"/>
          <w:szCs w:val="28"/>
        </w:rPr>
        <w:t xml:space="preserve">Белокалитвинского района </w:t>
      </w:r>
    </w:p>
    <w:p w14:paraId="462DB824" w14:textId="77777777" w:rsidR="00477A50" w:rsidRDefault="00477A50" w:rsidP="00477A50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организационной </w:t>
      </w:r>
    </w:p>
    <w:p w14:paraId="62FE1305" w14:textId="393906D7" w:rsidR="00477A50" w:rsidRDefault="00477A50" w:rsidP="00477A50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0B4D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   </w:t>
      </w:r>
      <w:r w:rsidRPr="000B4D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0B4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6355D5">
        <w:rPr>
          <w:sz w:val="28"/>
          <w:szCs w:val="28"/>
        </w:rPr>
        <w:t xml:space="preserve"> </w:t>
      </w:r>
      <w:r>
        <w:rPr>
          <w:sz w:val="28"/>
          <w:szCs w:val="28"/>
        </w:rPr>
        <w:t>Л.Г. Василенко</w:t>
      </w:r>
    </w:p>
    <w:p w14:paraId="1786BB91" w14:textId="77777777" w:rsidR="004C2C6E" w:rsidRDefault="004C2C6E" w:rsidP="004C2C6E">
      <w:pPr>
        <w:ind w:right="282"/>
        <w:rPr>
          <w:sz w:val="28"/>
        </w:rPr>
      </w:pPr>
    </w:p>
    <w:p w14:paraId="2BD13E05" w14:textId="35A86064" w:rsidR="004C2C6E" w:rsidRDefault="004C2C6E" w:rsidP="004C2C6E">
      <w:pPr>
        <w:ind w:right="282"/>
        <w:rPr>
          <w:sz w:val="28"/>
        </w:rPr>
      </w:pPr>
      <w:r>
        <w:rPr>
          <w:sz w:val="28"/>
        </w:rPr>
        <w:t>Проект вносит:</w:t>
      </w:r>
    </w:p>
    <w:p w14:paraId="15450C7A" w14:textId="28707808" w:rsidR="004C2C6E" w:rsidRDefault="008D1E72" w:rsidP="004C2C6E">
      <w:pPr>
        <w:ind w:right="282"/>
        <w:rPr>
          <w:sz w:val="28"/>
        </w:rPr>
      </w:pPr>
      <w:r>
        <w:rPr>
          <w:sz w:val="28"/>
        </w:rPr>
        <w:t>И.о. п</w:t>
      </w:r>
      <w:r w:rsidR="004C2C6E">
        <w:rPr>
          <w:sz w:val="28"/>
        </w:rPr>
        <w:t>редседател</w:t>
      </w:r>
      <w:r>
        <w:rPr>
          <w:sz w:val="28"/>
        </w:rPr>
        <w:t>я</w:t>
      </w:r>
      <w:r w:rsidR="004C2C6E">
        <w:rPr>
          <w:sz w:val="28"/>
        </w:rPr>
        <w:t xml:space="preserve"> КУИ Администрации</w:t>
      </w:r>
    </w:p>
    <w:p w14:paraId="14FC62D0" w14:textId="19221378" w:rsidR="004C2C6E" w:rsidRDefault="004C2C6E" w:rsidP="004C2C6E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</w:t>
      </w:r>
      <w:r w:rsidR="008D1E72">
        <w:rPr>
          <w:sz w:val="28"/>
        </w:rPr>
        <w:t>Н.Н. Мешкова</w:t>
      </w:r>
    </w:p>
    <w:p w14:paraId="5BC83CCC" w14:textId="77777777" w:rsidR="004C2C6E" w:rsidRDefault="004C2C6E" w:rsidP="00477A50">
      <w:pPr>
        <w:rPr>
          <w:sz w:val="28"/>
          <w:szCs w:val="28"/>
        </w:rPr>
      </w:pPr>
    </w:p>
    <w:p w14:paraId="3695329F" w14:textId="14C3C6D2" w:rsidR="006355D5" w:rsidRDefault="006355D5" w:rsidP="00477A50">
      <w:pPr>
        <w:rPr>
          <w:sz w:val="28"/>
          <w:szCs w:val="28"/>
        </w:rPr>
      </w:pPr>
    </w:p>
    <w:p w14:paraId="35AF1D96" w14:textId="55DDC9C1" w:rsidR="006355D5" w:rsidRDefault="006355D5" w:rsidP="00477A50">
      <w:pPr>
        <w:rPr>
          <w:sz w:val="28"/>
          <w:szCs w:val="28"/>
        </w:rPr>
      </w:pPr>
    </w:p>
    <w:p w14:paraId="3891CA81" w14:textId="53713E8D" w:rsidR="00C10FF4" w:rsidRDefault="00C10FF4" w:rsidP="00477A50">
      <w:pPr>
        <w:rPr>
          <w:sz w:val="28"/>
          <w:szCs w:val="28"/>
        </w:rPr>
      </w:pPr>
    </w:p>
    <w:p w14:paraId="3A797F30" w14:textId="6833D0A3" w:rsidR="00C10FF4" w:rsidRDefault="00C10FF4" w:rsidP="00477A50">
      <w:pPr>
        <w:rPr>
          <w:sz w:val="28"/>
          <w:szCs w:val="28"/>
        </w:rPr>
      </w:pPr>
    </w:p>
    <w:p w14:paraId="26D7FE8B" w14:textId="60D9D81F" w:rsidR="00C10FF4" w:rsidRDefault="00C10FF4" w:rsidP="00477A50">
      <w:pPr>
        <w:rPr>
          <w:sz w:val="28"/>
          <w:szCs w:val="28"/>
        </w:rPr>
      </w:pPr>
    </w:p>
    <w:p w14:paraId="20450B42" w14:textId="2885A47C" w:rsidR="00C10FF4" w:rsidRDefault="00C10FF4" w:rsidP="00477A50">
      <w:pPr>
        <w:rPr>
          <w:sz w:val="28"/>
          <w:szCs w:val="28"/>
        </w:rPr>
      </w:pPr>
    </w:p>
    <w:p w14:paraId="2A040416" w14:textId="52112C7B" w:rsidR="00C10FF4" w:rsidRDefault="00C10FF4" w:rsidP="00477A50">
      <w:pPr>
        <w:rPr>
          <w:sz w:val="28"/>
          <w:szCs w:val="28"/>
        </w:rPr>
      </w:pPr>
    </w:p>
    <w:p w14:paraId="77E45873" w14:textId="753F6043" w:rsidR="00C10FF4" w:rsidRDefault="00C10FF4" w:rsidP="00477A50">
      <w:pPr>
        <w:rPr>
          <w:sz w:val="28"/>
          <w:szCs w:val="28"/>
        </w:rPr>
      </w:pPr>
    </w:p>
    <w:p w14:paraId="1B5CE11B" w14:textId="77777777" w:rsidR="00C10FF4" w:rsidRPr="00D669BE" w:rsidRDefault="00C10FF4" w:rsidP="00477A50">
      <w:pPr>
        <w:rPr>
          <w:sz w:val="28"/>
          <w:szCs w:val="28"/>
        </w:rPr>
      </w:pPr>
    </w:p>
    <w:p w14:paraId="482C8DC5" w14:textId="77777777" w:rsidR="00E8211B" w:rsidRDefault="00E8211B" w:rsidP="00A22AFA">
      <w:pPr>
        <w:ind w:right="282"/>
        <w:jc w:val="right"/>
      </w:pPr>
    </w:p>
    <w:p w14:paraId="14B3D6EE" w14:textId="50C8F228" w:rsidR="00C10FF4" w:rsidRPr="00485E68" w:rsidRDefault="00C10FF4" w:rsidP="00C10FF4">
      <w:pPr>
        <w:tabs>
          <w:tab w:val="left" w:pos="5505"/>
          <w:tab w:val="left" w:pos="6105"/>
          <w:tab w:val="right" w:pos="9639"/>
        </w:tabs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                                                                             </w:t>
      </w:r>
      <w:r w:rsidRPr="00485E68">
        <w:rPr>
          <w:sz w:val="28"/>
          <w:szCs w:val="28"/>
          <w:lang w:eastAsia="ru-RU"/>
        </w:rPr>
        <w:t>Приложение №</w:t>
      </w:r>
      <w:r>
        <w:rPr>
          <w:sz w:val="28"/>
          <w:szCs w:val="28"/>
          <w:lang w:eastAsia="ru-RU"/>
        </w:rPr>
        <w:t xml:space="preserve"> 2</w:t>
      </w:r>
      <w:r w:rsidRPr="00485E68">
        <w:rPr>
          <w:sz w:val="28"/>
          <w:szCs w:val="28"/>
          <w:lang w:eastAsia="ru-RU"/>
        </w:rPr>
        <w:t xml:space="preserve"> </w:t>
      </w:r>
    </w:p>
    <w:p w14:paraId="524913C5" w14:textId="77777777" w:rsidR="00C10FF4" w:rsidRPr="00C10FF4" w:rsidRDefault="00C10FF4" w:rsidP="00C10FF4">
      <w:pPr>
        <w:suppressAutoHyphens w:val="0"/>
        <w:jc w:val="right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 xml:space="preserve">к Постановлению </w:t>
      </w:r>
      <w:r w:rsidRPr="00C10FF4">
        <w:rPr>
          <w:sz w:val="28"/>
          <w:szCs w:val="28"/>
          <w:lang w:eastAsia="ru-RU"/>
        </w:rPr>
        <w:t>А</w:t>
      </w:r>
      <w:r w:rsidRPr="00485E68">
        <w:rPr>
          <w:sz w:val="28"/>
          <w:szCs w:val="28"/>
          <w:lang w:eastAsia="ru-RU"/>
        </w:rPr>
        <w:t>дминистрации</w:t>
      </w:r>
      <w:r w:rsidRPr="00C10FF4">
        <w:rPr>
          <w:sz w:val="28"/>
          <w:szCs w:val="28"/>
          <w:lang w:eastAsia="ru-RU"/>
        </w:rPr>
        <w:t xml:space="preserve"> </w:t>
      </w:r>
    </w:p>
    <w:p w14:paraId="588845F4" w14:textId="77777777" w:rsidR="00C10FF4" w:rsidRPr="00485E68" w:rsidRDefault="00C10FF4" w:rsidP="00C10FF4">
      <w:pPr>
        <w:tabs>
          <w:tab w:val="left" w:pos="5520"/>
          <w:tab w:val="left" w:pos="6105"/>
          <w:tab w:val="right" w:pos="9639"/>
        </w:tabs>
        <w:suppressAutoHyphens w:val="0"/>
        <w:rPr>
          <w:sz w:val="28"/>
          <w:szCs w:val="28"/>
          <w:lang w:eastAsia="ru-RU"/>
        </w:rPr>
      </w:pPr>
      <w:r w:rsidRPr="00C10FF4">
        <w:rPr>
          <w:sz w:val="28"/>
          <w:szCs w:val="28"/>
          <w:lang w:eastAsia="ru-RU"/>
        </w:rPr>
        <w:tab/>
        <w:t>Белокалитвинского района</w:t>
      </w:r>
    </w:p>
    <w:p w14:paraId="7EF0963A" w14:textId="77777777" w:rsidR="00C10FF4" w:rsidRPr="00485E68" w:rsidRDefault="00C10FF4" w:rsidP="00C10FF4">
      <w:pPr>
        <w:tabs>
          <w:tab w:val="left" w:pos="5505"/>
          <w:tab w:val="left" w:pos="6075"/>
          <w:tab w:val="right" w:pos="9639"/>
        </w:tabs>
        <w:suppressAutoHyphens w:val="0"/>
        <w:ind w:firstLine="709"/>
        <w:rPr>
          <w:sz w:val="28"/>
          <w:szCs w:val="28"/>
          <w:lang w:eastAsia="ru-RU"/>
        </w:rPr>
      </w:pPr>
      <w:r w:rsidRPr="00C10FF4">
        <w:rPr>
          <w:sz w:val="28"/>
          <w:szCs w:val="28"/>
          <w:lang w:eastAsia="ru-RU"/>
        </w:rPr>
        <w:tab/>
        <w:t>от ____.____.____ № ______</w:t>
      </w:r>
    </w:p>
    <w:p w14:paraId="7729A159" w14:textId="119CAE97" w:rsidR="00485E68" w:rsidRDefault="00485E68" w:rsidP="00485E68">
      <w:pPr>
        <w:suppressAutoHyphens w:val="0"/>
        <w:ind w:firstLine="709"/>
        <w:jc w:val="right"/>
        <w:rPr>
          <w:lang w:eastAsia="ru-RU"/>
        </w:rPr>
      </w:pPr>
    </w:p>
    <w:p w14:paraId="42E2998B" w14:textId="77777777" w:rsidR="006D660E" w:rsidRDefault="006D660E" w:rsidP="00485E68">
      <w:pPr>
        <w:suppressAutoHyphens w:val="0"/>
        <w:ind w:firstLine="709"/>
        <w:jc w:val="right"/>
        <w:rPr>
          <w:lang w:eastAsia="ru-RU"/>
        </w:rPr>
      </w:pPr>
    </w:p>
    <w:p w14:paraId="131FD363" w14:textId="3281A4ED" w:rsidR="00485E68" w:rsidRDefault="00485E68" w:rsidP="00485E68">
      <w:pPr>
        <w:suppressAutoHyphens w:val="0"/>
        <w:ind w:firstLine="709"/>
        <w:jc w:val="center"/>
        <w:rPr>
          <w:b/>
          <w:color w:val="000000"/>
          <w:sz w:val="28"/>
          <w:szCs w:val="28"/>
          <w:lang w:eastAsia="ru-RU"/>
        </w:rPr>
      </w:pPr>
      <w:r w:rsidRPr="00485E68">
        <w:rPr>
          <w:b/>
          <w:color w:val="000000"/>
          <w:sz w:val="28"/>
          <w:szCs w:val="28"/>
          <w:lang w:eastAsia="ru-RU"/>
        </w:rPr>
        <w:t xml:space="preserve">Состав комиссии </w:t>
      </w:r>
      <w:r w:rsidRPr="00485E68">
        <w:rPr>
          <w:b/>
          <w:sz w:val="28"/>
          <w:szCs w:val="28"/>
          <w:lang w:eastAsia="ru-RU"/>
        </w:rPr>
        <w:t xml:space="preserve">по контролю за соблюдением концессионерами условий концессионных соглашений </w:t>
      </w:r>
      <w:r w:rsidRPr="00485E68">
        <w:rPr>
          <w:b/>
          <w:color w:val="000000"/>
          <w:sz w:val="28"/>
          <w:szCs w:val="28"/>
          <w:lang w:eastAsia="ru-RU"/>
        </w:rPr>
        <w:t>в отношении муниципального имущества</w:t>
      </w:r>
    </w:p>
    <w:p w14:paraId="32A0E127" w14:textId="767286CB" w:rsidR="006D660E" w:rsidRDefault="006D660E" w:rsidP="00485E68">
      <w:pPr>
        <w:suppressAutoHyphens w:val="0"/>
        <w:ind w:firstLine="709"/>
        <w:jc w:val="center"/>
        <w:rPr>
          <w:b/>
          <w:color w:val="000000"/>
          <w:sz w:val="28"/>
          <w:szCs w:val="28"/>
          <w:lang w:eastAsia="ru-RU"/>
        </w:rPr>
      </w:pPr>
    </w:p>
    <w:tbl>
      <w:tblPr>
        <w:tblW w:w="0" w:type="auto"/>
        <w:tblInd w:w="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119"/>
        <w:gridCol w:w="5374"/>
        <w:gridCol w:w="20"/>
        <w:gridCol w:w="274"/>
      </w:tblGrid>
      <w:tr w:rsidR="00485E68" w:rsidRPr="00485E68" w14:paraId="387E2D1D" w14:textId="77777777" w:rsidTr="00374A87">
        <w:trPr>
          <w:gridAfter w:val="1"/>
          <w:wAfter w:w="274" w:type="dxa"/>
          <w:trHeight w:val="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AD487" w14:textId="77777777" w:rsidR="00485E68" w:rsidRPr="00485E68" w:rsidRDefault="00485E68" w:rsidP="00485E68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  <w:r w:rsidRPr="00485E68">
              <w:rPr>
                <w:b/>
                <w:sz w:val="22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0A82EC3" w14:textId="77777777" w:rsidR="00485E68" w:rsidRPr="00485E68" w:rsidRDefault="00485E68" w:rsidP="00485E68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485E68">
              <w:rPr>
                <w:b/>
                <w:sz w:val="28"/>
                <w:szCs w:val="28"/>
                <w:lang w:eastAsia="ru-RU"/>
              </w:rPr>
              <w:t>ФИО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16C217" w14:textId="77777777" w:rsidR="00485E68" w:rsidRPr="00485E68" w:rsidRDefault="00485E68" w:rsidP="00485E68">
            <w:pPr>
              <w:suppressAutoHyphens w:val="0"/>
              <w:jc w:val="center"/>
              <w:rPr>
                <w:b/>
                <w:sz w:val="28"/>
                <w:szCs w:val="28"/>
                <w:lang w:eastAsia="ru-RU"/>
              </w:rPr>
            </w:pPr>
            <w:r w:rsidRPr="00485E68">
              <w:rPr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0" w:type="dxa"/>
            <w:tcBorders>
              <w:left w:val="single" w:sz="4" w:space="0" w:color="auto"/>
            </w:tcBorders>
          </w:tcPr>
          <w:p w14:paraId="77209843" w14:textId="77777777" w:rsidR="00485E68" w:rsidRPr="00485E68" w:rsidRDefault="00485E68" w:rsidP="00485E68">
            <w:pPr>
              <w:suppressAutoHyphens w:val="0"/>
              <w:rPr>
                <w:b/>
                <w:sz w:val="28"/>
                <w:szCs w:val="28"/>
                <w:lang w:eastAsia="ru-RU"/>
              </w:rPr>
            </w:pPr>
          </w:p>
        </w:tc>
      </w:tr>
      <w:tr w:rsidR="0078608C" w:rsidRPr="00485E68" w14:paraId="6C10A3C8" w14:textId="77777777" w:rsidTr="00374A87">
        <w:trPr>
          <w:gridAfter w:val="1"/>
          <w:wAfter w:w="274" w:type="dxa"/>
          <w:trHeight w:val="10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D4C6" w14:textId="54434A0F" w:rsidR="0078608C" w:rsidRPr="00485E68" w:rsidRDefault="0078608C" w:rsidP="00485E6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59AF77C9" w14:textId="6845CBB3" w:rsidR="0078608C" w:rsidRDefault="0078608C" w:rsidP="002161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Севостьянов Сергей Анатольевич</w:t>
            </w:r>
          </w:p>
        </w:tc>
        <w:tc>
          <w:tcPr>
            <w:tcW w:w="53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3F83CFEA" w14:textId="77777777" w:rsidR="0078608C" w:rsidRDefault="0078608C" w:rsidP="00485E68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6E0CD0">
              <w:rPr>
                <w:sz w:val="28"/>
                <w:szCs w:val="28"/>
              </w:rPr>
              <w:t>аместитель главы Администрации района по экономическому развитию, инвестиционной политике и местному самоуправлению</w:t>
            </w:r>
            <w:r>
              <w:rPr>
                <w:sz w:val="28"/>
                <w:szCs w:val="28"/>
              </w:rPr>
              <w:t xml:space="preserve"> – Председатель комиссии</w:t>
            </w:r>
          </w:p>
          <w:p w14:paraId="3B933B47" w14:textId="527722ED" w:rsidR="006D660E" w:rsidRDefault="006D660E" w:rsidP="00485E68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0" w:type="dxa"/>
          </w:tcPr>
          <w:p w14:paraId="1A55E3CB" w14:textId="77777777" w:rsidR="0078608C" w:rsidRPr="00485E68" w:rsidRDefault="0078608C" w:rsidP="00485E68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485E68" w:rsidRPr="00485E68" w14:paraId="0831D897" w14:textId="77777777" w:rsidTr="00374A87">
        <w:trPr>
          <w:gridAfter w:val="1"/>
          <w:wAfter w:w="274" w:type="dxa"/>
          <w:trHeight w:val="10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853B" w14:textId="3F34F37A" w:rsidR="00485E68" w:rsidRPr="00485E68" w:rsidRDefault="0078608C" w:rsidP="00485E68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F7A9404" w14:textId="77777777" w:rsidR="00216101" w:rsidRPr="00C81965" w:rsidRDefault="00216101" w:rsidP="002161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Голубов</w:t>
            </w:r>
            <w:r w:rsidRPr="00C81965">
              <w:rPr>
                <w:sz w:val="28"/>
                <w:szCs w:val="28"/>
              </w:rPr>
              <w:t xml:space="preserve">                                              </w:t>
            </w:r>
          </w:p>
          <w:p w14:paraId="3C8D2503" w14:textId="77777777" w:rsidR="00216101" w:rsidRDefault="00216101" w:rsidP="0021610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Владимир Григорьевич</w:t>
            </w:r>
            <w:r w:rsidRPr="00C81965">
              <w:rPr>
                <w:sz w:val="28"/>
                <w:szCs w:val="28"/>
              </w:rPr>
              <w:t xml:space="preserve"> </w:t>
            </w:r>
          </w:p>
          <w:p w14:paraId="3036F037" w14:textId="242AF80B" w:rsidR="00485E68" w:rsidRPr="00485E68" w:rsidRDefault="00485E68" w:rsidP="00485E68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7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28EC884F" w14:textId="77777777" w:rsidR="00485E68" w:rsidRDefault="00216101" w:rsidP="0078608C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Первый заместитель главы Администрации района по жилищно-коммунальному хозяйству и делам ГО и ЧС</w:t>
            </w:r>
            <w:r w:rsidR="00485E68" w:rsidRPr="00485E68">
              <w:rPr>
                <w:sz w:val="28"/>
                <w:szCs w:val="28"/>
                <w:lang w:eastAsia="ru-RU"/>
              </w:rPr>
              <w:t xml:space="preserve"> - </w:t>
            </w:r>
            <w:r w:rsidR="0078608C" w:rsidRPr="00485E68">
              <w:rPr>
                <w:sz w:val="28"/>
                <w:szCs w:val="28"/>
                <w:lang w:eastAsia="ru-RU"/>
              </w:rPr>
              <w:t xml:space="preserve">Заместитель председателя комиссии </w:t>
            </w:r>
          </w:p>
          <w:p w14:paraId="46AA43D9" w14:textId="74DBA241" w:rsidR="006D660E" w:rsidRPr="00485E68" w:rsidRDefault="006D660E" w:rsidP="0078608C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Merge w:val="restart"/>
          </w:tcPr>
          <w:p w14:paraId="0CF9BBD2" w14:textId="77777777" w:rsidR="00485E68" w:rsidRPr="00485E68" w:rsidRDefault="00485E68" w:rsidP="00485E68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  <w:p w14:paraId="63A70E8D" w14:textId="77777777" w:rsidR="00485E68" w:rsidRPr="00485E68" w:rsidRDefault="00485E68" w:rsidP="00485E68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  <w:p w14:paraId="1AE617F5" w14:textId="77777777" w:rsidR="00485E68" w:rsidRPr="00485E68" w:rsidRDefault="00485E68" w:rsidP="00485E68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6D660E" w:rsidRPr="00485E68" w14:paraId="12ECC105" w14:textId="77777777" w:rsidTr="00374A87">
        <w:trPr>
          <w:gridAfter w:val="1"/>
          <w:wAfter w:w="274" w:type="dxa"/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D060" w14:textId="0C65D6F0" w:rsidR="006D660E" w:rsidRPr="00485E68" w:rsidRDefault="006D660E" w:rsidP="006D660E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99CE392" w14:textId="5CC4E16F" w:rsidR="006D660E" w:rsidRPr="00485E68" w:rsidRDefault="006D660E" w:rsidP="006D660E">
            <w:pPr>
              <w:suppressAutoHyphens w:val="0"/>
              <w:spacing w:before="100" w:beforeAutospacing="1" w:after="100" w:afterAutospacing="1"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Агуреева Наталья Викторовна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41955104" w14:textId="77777777" w:rsidR="006D660E" w:rsidRDefault="006D660E" w:rsidP="006D660E">
            <w:pPr>
              <w:jc w:val="both"/>
              <w:rPr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 xml:space="preserve">Ведущий специалист </w:t>
            </w:r>
            <w:r>
              <w:rPr>
                <w:sz w:val="28"/>
                <w:szCs w:val="28"/>
                <w:lang w:eastAsia="ru-RU"/>
              </w:rPr>
              <w:t>Комитета по управлению имуществом Администрации Белокалитвинского района – Секретарь к</w:t>
            </w:r>
            <w:r w:rsidRPr="00485E68">
              <w:rPr>
                <w:sz w:val="28"/>
                <w:szCs w:val="28"/>
                <w:lang w:eastAsia="ru-RU"/>
              </w:rPr>
              <w:t>омиссии</w:t>
            </w:r>
          </w:p>
          <w:p w14:paraId="32D312B6" w14:textId="364CF665" w:rsidR="006D660E" w:rsidRPr="00485E68" w:rsidRDefault="006D660E" w:rsidP="006D660E">
            <w:pPr>
              <w:jc w:val="both"/>
              <w:rPr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  <w:vMerge/>
          </w:tcPr>
          <w:p w14:paraId="66818C35" w14:textId="77777777" w:rsidR="006D660E" w:rsidRPr="00485E68" w:rsidRDefault="006D660E" w:rsidP="006D660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6D660E" w:rsidRPr="00485E68" w14:paraId="31AEB3DA" w14:textId="77777777" w:rsidTr="00374A87">
        <w:trPr>
          <w:gridAfter w:val="1"/>
          <w:wAfter w:w="274" w:type="dxa"/>
          <w:trHeight w:val="5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5A8A5" w14:textId="3DE9F0AB" w:rsidR="006D660E" w:rsidRPr="00485E68" w:rsidRDefault="006D660E" w:rsidP="006D660E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71394E4" w14:textId="2CB40A88" w:rsidR="006D660E" w:rsidRPr="00485E68" w:rsidRDefault="006D660E" w:rsidP="006D660E">
            <w:pPr>
              <w:suppressAutoHyphens w:val="0"/>
              <w:spacing w:before="100" w:beforeAutospacing="1" w:after="100" w:afterAutospacing="1"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Атмашкина Татьяна Викторовна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7F228FE7" w14:textId="77777777" w:rsidR="006D660E" w:rsidRDefault="006D660E" w:rsidP="006D660E">
            <w:pPr>
              <w:suppressAutoHyphens w:val="0"/>
              <w:spacing w:before="100" w:beforeAutospacing="1" w:after="100" w:afterAutospacing="1"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bCs/>
                <w:sz w:val="28"/>
                <w:szCs w:val="28"/>
              </w:rPr>
              <w:t xml:space="preserve">Начальник отдела жилищно-коммунального хозяйства Администрации Белокалитвинского района </w:t>
            </w:r>
            <w:r w:rsidRPr="00485E68">
              <w:rPr>
                <w:sz w:val="28"/>
                <w:szCs w:val="28"/>
                <w:lang w:eastAsia="ru-RU"/>
              </w:rPr>
              <w:t xml:space="preserve">– </w:t>
            </w:r>
            <w:r>
              <w:rPr>
                <w:sz w:val="28"/>
                <w:szCs w:val="28"/>
                <w:lang w:eastAsia="ru-RU"/>
              </w:rPr>
              <w:t>член комиссии</w:t>
            </w:r>
          </w:p>
          <w:p w14:paraId="6543A539" w14:textId="5567833D" w:rsidR="006D660E" w:rsidRPr="00485E68" w:rsidRDefault="006D660E" w:rsidP="006D660E">
            <w:pPr>
              <w:suppressAutoHyphens w:val="0"/>
              <w:spacing w:before="100" w:beforeAutospacing="1" w:after="100" w:afterAutospacing="1"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0" w:type="dxa"/>
          </w:tcPr>
          <w:p w14:paraId="6F2676F6" w14:textId="77777777" w:rsidR="006D660E" w:rsidRPr="00485E68" w:rsidRDefault="006D660E" w:rsidP="006D660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6D660E" w:rsidRPr="00485E68" w14:paraId="1BF5E7CF" w14:textId="77777777" w:rsidTr="00374A87">
        <w:trPr>
          <w:trHeight w:val="66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368F09" w14:textId="1AA4A275" w:rsidR="006D660E" w:rsidRPr="00485E68" w:rsidRDefault="006D660E" w:rsidP="006D660E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25A0D6BF" w14:textId="77777777" w:rsidR="006D660E" w:rsidRDefault="006D660E" w:rsidP="006D6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Кожанов Михаил </w:t>
            </w:r>
          </w:p>
          <w:p w14:paraId="461A01C5" w14:textId="265B13A3" w:rsidR="006D660E" w:rsidRPr="00485E68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Сергеевич</w:t>
            </w:r>
          </w:p>
        </w:tc>
        <w:tc>
          <w:tcPr>
            <w:tcW w:w="5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7F2EDBDF" w14:textId="77777777" w:rsidR="006D660E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з</w:t>
            </w:r>
            <w:r w:rsidRPr="00C81965">
              <w:rPr>
                <w:sz w:val="28"/>
                <w:szCs w:val="28"/>
              </w:rPr>
              <w:t>аместител</w:t>
            </w:r>
            <w:r>
              <w:rPr>
                <w:sz w:val="28"/>
                <w:szCs w:val="28"/>
              </w:rPr>
              <w:t>я</w:t>
            </w:r>
            <w:r w:rsidRPr="00C81965">
              <w:rPr>
                <w:sz w:val="28"/>
                <w:szCs w:val="28"/>
              </w:rPr>
              <w:t xml:space="preserve"> главы Администрации района по </w:t>
            </w:r>
            <w:r>
              <w:rPr>
                <w:sz w:val="28"/>
                <w:szCs w:val="28"/>
              </w:rPr>
              <w:t>строительству, промышленности, транспорту, связи – член комиссии</w:t>
            </w:r>
          </w:p>
          <w:p w14:paraId="6EC2B090" w14:textId="0B5CB8EC" w:rsidR="006D660E" w:rsidRPr="00485E68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4" w:type="dxa"/>
            <w:gridSpan w:val="2"/>
          </w:tcPr>
          <w:p w14:paraId="3DFC87E3" w14:textId="77777777" w:rsidR="006D660E" w:rsidRPr="00485E68" w:rsidRDefault="006D660E" w:rsidP="006D660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6D660E" w:rsidRPr="00485E68" w14:paraId="0268ECB5" w14:textId="77777777" w:rsidTr="00374A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44BC2F" w14:textId="1C732683" w:rsidR="006D660E" w:rsidRPr="00485E68" w:rsidRDefault="006D660E" w:rsidP="006D660E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11F429B9" w14:textId="42D80C3F" w:rsidR="006D660E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Мешкова Надежда Николаевна</w:t>
            </w:r>
          </w:p>
        </w:tc>
        <w:tc>
          <w:tcPr>
            <w:tcW w:w="5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4C74CC48" w14:textId="77777777" w:rsidR="006D660E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Исполняющий обязанности председателя Комитета по управлению имуществом Администрации Белокалитвинского района – член комиссии</w:t>
            </w:r>
          </w:p>
          <w:p w14:paraId="6A1C464F" w14:textId="77777777" w:rsidR="006D660E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</w:p>
          <w:p w14:paraId="5EF15F18" w14:textId="618944AB" w:rsidR="006D660E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</w:p>
        </w:tc>
        <w:tc>
          <w:tcPr>
            <w:tcW w:w="294" w:type="dxa"/>
            <w:gridSpan w:val="2"/>
          </w:tcPr>
          <w:p w14:paraId="6CDA0118" w14:textId="77777777" w:rsidR="006D660E" w:rsidRPr="00485E68" w:rsidRDefault="006D660E" w:rsidP="006D660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6D660E" w:rsidRPr="00485E68" w14:paraId="6AA75DC6" w14:textId="77777777" w:rsidTr="00374A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44D2DC6" w14:textId="02405AB0" w:rsidR="006D660E" w:rsidRPr="00485E68" w:rsidRDefault="006D660E" w:rsidP="006D660E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lastRenderedPageBreak/>
              <w:t>7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4FE1EBD8" w14:textId="4C4BB582" w:rsidR="006D660E" w:rsidRPr="00485E68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>Щербовский  Вячеслав Витальевич</w:t>
            </w:r>
          </w:p>
        </w:tc>
        <w:tc>
          <w:tcPr>
            <w:tcW w:w="5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0F059902" w14:textId="77777777" w:rsidR="006D660E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6E0CD0">
              <w:rPr>
                <w:sz w:val="28"/>
                <w:szCs w:val="28"/>
              </w:rPr>
              <w:t>иректор МБУ по капитальному строительству Белокалитвинского района «Стройзаказчик»</w:t>
            </w:r>
            <w:r>
              <w:rPr>
                <w:sz w:val="28"/>
                <w:szCs w:val="28"/>
              </w:rPr>
              <w:t xml:space="preserve"> – член комиссии</w:t>
            </w:r>
          </w:p>
          <w:p w14:paraId="292196B6" w14:textId="7521068F" w:rsidR="006D660E" w:rsidRPr="00485E68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294" w:type="dxa"/>
            <w:gridSpan w:val="2"/>
          </w:tcPr>
          <w:p w14:paraId="089F8469" w14:textId="77777777" w:rsidR="006D660E" w:rsidRPr="00485E68" w:rsidRDefault="006D660E" w:rsidP="006D660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  <w:tr w:rsidR="006D660E" w:rsidRPr="00485E68" w14:paraId="0D6B503F" w14:textId="77777777" w:rsidTr="00374A8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56686" w14:textId="37625FFD" w:rsidR="006D660E" w:rsidRPr="00485E68" w:rsidRDefault="006D660E" w:rsidP="006D660E">
            <w:pPr>
              <w:suppressAutoHyphens w:val="0"/>
              <w:jc w:val="center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2846C052" w14:textId="77777777" w:rsidR="006D660E" w:rsidRDefault="006D660E" w:rsidP="006D6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</w:rPr>
              <w:t>Мищенко Сергей</w:t>
            </w:r>
          </w:p>
          <w:p w14:paraId="3D4CC85B" w14:textId="77777777" w:rsidR="006D660E" w:rsidRPr="006E0CD0" w:rsidRDefault="006D660E" w:rsidP="006D6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Николаевич</w:t>
            </w:r>
          </w:p>
          <w:p w14:paraId="7CFAE43D" w14:textId="58357643" w:rsidR="006D660E" w:rsidRPr="00485E68" w:rsidRDefault="006D660E" w:rsidP="006D660E">
            <w:pPr>
              <w:suppressAutoHyphens w:val="0"/>
              <w:spacing w:line="315" w:lineRule="atLeast"/>
              <w:textAlignment w:val="baseline"/>
              <w:rPr>
                <w:sz w:val="28"/>
                <w:szCs w:val="28"/>
                <w:lang w:eastAsia="ru-RU"/>
              </w:rPr>
            </w:pPr>
          </w:p>
        </w:tc>
        <w:tc>
          <w:tcPr>
            <w:tcW w:w="5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</w:tcPr>
          <w:p w14:paraId="5DCB6CDF" w14:textId="77777777" w:rsidR="006D660E" w:rsidRDefault="006D660E" w:rsidP="006D66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</w:t>
            </w:r>
            <w:r w:rsidRPr="006E0CD0">
              <w:rPr>
                <w:sz w:val="28"/>
                <w:szCs w:val="28"/>
              </w:rPr>
              <w:t>лавный архитектор Белокалитвинского района</w:t>
            </w:r>
            <w:r>
              <w:rPr>
                <w:sz w:val="28"/>
                <w:szCs w:val="28"/>
              </w:rPr>
              <w:t xml:space="preserve"> – член комиссии</w:t>
            </w:r>
          </w:p>
          <w:p w14:paraId="4012F5E4" w14:textId="04737E92" w:rsidR="006D660E" w:rsidRPr="00485E68" w:rsidRDefault="006D660E" w:rsidP="006D660E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294" w:type="dxa"/>
            <w:gridSpan w:val="2"/>
          </w:tcPr>
          <w:p w14:paraId="326FFDE0" w14:textId="77777777" w:rsidR="006D660E" w:rsidRPr="00485E68" w:rsidRDefault="006D660E" w:rsidP="006D660E">
            <w:pPr>
              <w:suppressAutoHyphens w:val="0"/>
              <w:rPr>
                <w:sz w:val="28"/>
                <w:szCs w:val="28"/>
                <w:lang w:eastAsia="ru-RU"/>
              </w:rPr>
            </w:pPr>
          </w:p>
        </w:tc>
      </w:tr>
    </w:tbl>
    <w:p w14:paraId="68F23A81" w14:textId="47B1BB66" w:rsid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086F004A" w14:textId="77777777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A7F5F0E" w14:textId="77777777" w:rsidR="00AD5CE1" w:rsidRPr="00485E68" w:rsidRDefault="00AD5CE1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710671C8" w14:textId="77777777" w:rsidR="00AD5CE1" w:rsidRDefault="00AD5CE1" w:rsidP="00AD5CE1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1F480017" w14:textId="77777777" w:rsidR="00AD5CE1" w:rsidRDefault="00AD5CE1" w:rsidP="00AD5CE1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283844B4" w14:textId="77777777" w:rsidR="00AD5CE1" w:rsidRDefault="00AD5CE1" w:rsidP="00AD5CE1">
      <w:pPr>
        <w:rPr>
          <w:sz w:val="28"/>
          <w:szCs w:val="28"/>
        </w:rPr>
      </w:pPr>
      <w:r>
        <w:rPr>
          <w:sz w:val="28"/>
          <w:szCs w:val="28"/>
        </w:rPr>
        <w:t xml:space="preserve">Белокалитвинского района </w:t>
      </w:r>
    </w:p>
    <w:p w14:paraId="11B078C6" w14:textId="77777777" w:rsidR="00AD5CE1" w:rsidRDefault="00AD5CE1" w:rsidP="00AD5CE1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организационной </w:t>
      </w:r>
    </w:p>
    <w:p w14:paraId="3A15ED11" w14:textId="77777777" w:rsidR="00AD5CE1" w:rsidRDefault="00AD5CE1" w:rsidP="00AD5CE1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0B4D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   </w:t>
      </w:r>
      <w:r w:rsidRPr="000B4D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0B4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Л.Г. Василенко</w:t>
      </w:r>
    </w:p>
    <w:p w14:paraId="7634744C" w14:textId="77777777" w:rsidR="00AD5CE1" w:rsidRDefault="00AD5CE1" w:rsidP="00AD5CE1">
      <w:pPr>
        <w:ind w:right="282"/>
        <w:rPr>
          <w:sz w:val="28"/>
        </w:rPr>
      </w:pPr>
    </w:p>
    <w:p w14:paraId="555E809E" w14:textId="77777777" w:rsidR="00AD5CE1" w:rsidRDefault="00AD5CE1" w:rsidP="00AD5CE1">
      <w:pPr>
        <w:ind w:right="282"/>
        <w:rPr>
          <w:sz w:val="28"/>
        </w:rPr>
      </w:pPr>
      <w:r>
        <w:rPr>
          <w:sz w:val="28"/>
        </w:rPr>
        <w:t>Проект вносит:</w:t>
      </w:r>
    </w:p>
    <w:p w14:paraId="257914BA" w14:textId="77777777" w:rsidR="00AD5CE1" w:rsidRDefault="00AD5CE1" w:rsidP="00AD5CE1">
      <w:pPr>
        <w:ind w:right="282"/>
        <w:rPr>
          <w:sz w:val="28"/>
        </w:rPr>
      </w:pPr>
      <w:r>
        <w:rPr>
          <w:sz w:val="28"/>
        </w:rPr>
        <w:t>И.о. председателя КУИ Администрации</w:t>
      </w:r>
    </w:p>
    <w:p w14:paraId="311CE98E" w14:textId="77777777" w:rsidR="00AD5CE1" w:rsidRDefault="00AD5CE1" w:rsidP="00AD5CE1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Н.Н. Мешкова</w:t>
      </w:r>
    </w:p>
    <w:p w14:paraId="3D38B917" w14:textId="77777777" w:rsidR="00AD5CE1" w:rsidRDefault="00AD5CE1" w:rsidP="00AD5CE1">
      <w:pPr>
        <w:rPr>
          <w:sz w:val="28"/>
          <w:szCs w:val="28"/>
        </w:rPr>
      </w:pPr>
    </w:p>
    <w:p w14:paraId="2FBB5ADB" w14:textId="77777777" w:rsidR="00485E68" w:rsidRP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41993DEE" w14:textId="77777777" w:rsidR="00485E68" w:rsidRP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2EE99A0B" w14:textId="1FE3452D" w:rsid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CE1940E" w14:textId="7374A683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D24E197" w14:textId="1326F02B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7D85DA3" w14:textId="40B848C8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78CCE6C9" w14:textId="652CA725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7D1519DE" w14:textId="11DFE7BA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5C987A3" w14:textId="2E015D82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056D22B7" w14:textId="3B15908E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45576390" w14:textId="17AB4F32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2209E338" w14:textId="71F67A8B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17C80F06" w14:textId="154D1C80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4A4B202F" w14:textId="66A9D0DA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1BBE382E" w14:textId="48664E53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17D79AC0" w14:textId="1CAA8AB4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597CD11" w14:textId="3B6EB3D3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20F56B6A" w14:textId="48E8F8ED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2CA27C28" w14:textId="1A5A1C94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0E070D3F" w14:textId="75F8EEFF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9F592B0" w14:textId="3CD8E9B6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88AC0D5" w14:textId="20FE3438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326160B" w14:textId="119F8474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2FA9159B" w14:textId="7AA34DD6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5EE0E9D" w14:textId="0469DA79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BEF0A5A" w14:textId="14E8233F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289CDEA9" w14:textId="3F7798D4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A2ECA0A" w14:textId="030A60C1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402E80DD" w14:textId="5DFCE585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49FDF88E" w14:textId="7111B34B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4F1848DE" w14:textId="44DCDD94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82D3E8B" w14:textId="0EE3C575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31AD885" w14:textId="10DED63D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4FCD8F7E" w14:textId="26BBC6FA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0CCD1CB8" w14:textId="42FCFEA1" w:rsidR="009B75CF" w:rsidRDefault="009B75CF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2CBDACAB" w14:textId="70411E41" w:rsidR="00AD5CE1" w:rsidRPr="00485E68" w:rsidRDefault="006D660E" w:rsidP="00AD5CE1">
      <w:pPr>
        <w:tabs>
          <w:tab w:val="left" w:pos="5505"/>
          <w:tab w:val="left" w:pos="6105"/>
          <w:tab w:val="right" w:pos="9639"/>
        </w:tabs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</w:t>
      </w:r>
      <w:r w:rsidR="00AD5CE1">
        <w:rPr>
          <w:sz w:val="28"/>
          <w:szCs w:val="28"/>
          <w:lang w:eastAsia="ru-RU"/>
        </w:rPr>
        <w:t xml:space="preserve">                                                                              Приложение </w:t>
      </w:r>
    </w:p>
    <w:p w14:paraId="0395F284" w14:textId="77777777" w:rsidR="00AD5CE1" w:rsidRPr="00C10FF4" w:rsidRDefault="00AD5CE1" w:rsidP="00AD5CE1">
      <w:pPr>
        <w:suppressAutoHyphens w:val="0"/>
        <w:jc w:val="right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 xml:space="preserve">к Постановлению </w:t>
      </w:r>
      <w:r w:rsidRPr="00C10FF4">
        <w:rPr>
          <w:sz w:val="28"/>
          <w:szCs w:val="28"/>
          <w:lang w:eastAsia="ru-RU"/>
        </w:rPr>
        <w:t>А</w:t>
      </w:r>
      <w:r w:rsidRPr="00485E68">
        <w:rPr>
          <w:sz w:val="28"/>
          <w:szCs w:val="28"/>
          <w:lang w:eastAsia="ru-RU"/>
        </w:rPr>
        <w:t>дминистрации</w:t>
      </w:r>
      <w:r w:rsidRPr="00C10FF4">
        <w:rPr>
          <w:sz w:val="28"/>
          <w:szCs w:val="28"/>
          <w:lang w:eastAsia="ru-RU"/>
        </w:rPr>
        <w:t xml:space="preserve"> </w:t>
      </w:r>
    </w:p>
    <w:p w14:paraId="2A8575FD" w14:textId="77777777" w:rsidR="00AD5CE1" w:rsidRPr="00485E68" w:rsidRDefault="00AD5CE1" w:rsidP="00AD5CE1">
      <w:pPr>
        <w:tabs>
          <w:tab w:val="left" w:pos="5520"/>
          <w:tab w:val="left" w:pos="6105"/>
          <w:tab w:val="right" w:pos="9639"/>
        </w:tabs>
        <w:suppressAutoHyphens w:val="0"/>
        <w:rPr>
          <w:sz w:val="28"/>
          <w:szCs w:val="28"/>
          <w:lang w:eastAsia="ru-RU"/>
        </w:rPr>
      </w:pPr>
      <w:r w:rsidRPr="00C10FF4">
        <w:rPr>
          <w:sz w:val="28"/>
          <w:szCs w:val="28"/>
          <w:lang w:eastAsia="ru-RU"/>
        </w:rPr>
        <w:tab/>
        <w:t>Белокалитвинского района</w:t>
      </w:r>
    </w:p>
    <w:p w14:paraId="5D0C420D" w14:textId="77777777" w:rsidR="00AD5CE1" w:rsidRPr="00485E68" w:rsidRDefault="00AD5CE1" w:rsidP="00AD5CE1">
      <w:pPr>
        <w:tabs>
          <w:tab w:val="left" w:pos="5505"/>
          <w:tab w:val="left" w:pos="6075"/>
          <w:tab w:val="right" w:pos="9639"/>
        </w:tabs>
        <w:suppressAutoHyphens w:val="0"/>
        <w:ind w:firstLine="709"/>
        <w:rPr>
          <w:sz w:val="28"/>
          <w:szCs w:val="28"/>
          <w:lang w:eastAsia="ru-RU"/>
        </w:rPr>
      </w:pPr>
      <w:r w:rsidRPr="00C10FF4">
        <w:rPr>
          <w:sz w:val="28"/>
          <w:szCs w:val="28"/>
          <w:lang w:eastAsia="ru-RU"/>
        </w:rPr>
        <w:tab/>
        <w:t>от ____.____.____ № ______</w:t>
      </w:r>
    </w:p>
    <w:p w14:paraId="101B5742" w14:textId="77777777" w:rsidR="00485E68" w:rsidRP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03EF4410" w14:textId="77777777" w:rsidR="00485E68" w:rsidRP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0D12DF6D" w14:textId="77777777" w:rsidR="00485E68" w:rsidRPr="00485E68" w:rsidRDefault="00485E68" w:rsidP="00485E68">
      <w:pPr>
        <w:suppressAutoHyphens w:val="0"/>
        <w:jc w:val="center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АКТ</w:t>
      </w:r>
    </w:p>
    <w:p w14:paraId="28120242" w14:textId="6BB796A0" w:rsidR="00485E68" w:rsidRDefault="00485E68" w:rsidP="00485E68">
      <w:pPr>
        <w:shd w:val="clear" w:color="auto" w:fill="FFFFFF"/>
        <w:suppressAutoHyphens w:val="0"/>
        <w:jc w:val="center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О РЕЗУЛЬТАТАХ КОНТРОЛЯ</w:t>
      </w:r>
    </w:p>
    <w:p w14:paraId="7D1A77F3" w14:textId="77777777" w:rsidR="006D660E" w:rsidRPr="00485E68" w:rsidRDefault="006D660E" w:rsidP="00485E68">
      <w:pPr>
        <w:shd w:val="clear" w:color="auto" w:fill="FFFFFF"/>
        <w:suppressAutoHyphens w:val="0"/>
        <w:jc w:val="center"/>
        <w:rPr>
          <w:sz w:val="28"/>
          <w:szCs w:val="28"/>
          <w:lang w:eastAsia="ru-RU"/>
        </w:rPr>
      </w:pPr>
    </w:p>
    <w:p w14:paraId="55ED7784" w14:textId="544E0117" w:rsidR="00485E68" w:rsidRPr="00485E68" w:rsidRDefault="00485E68" w:rsidP="00485E68">
      <w:pPr>
        <w:shd w:val="clear" w:color="auto" w:fill="FFFFFF"/>
        <w:suppressAutoHyphens w:val="0"/>
        <w:jc w:val="center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за соблюдением концессионером усл</w:t>
      </w:r>
      <w:r w:rsidR="009F6B9C">
        <w:rPr>
          <w:sz w:val="28"/>
          <w:szCs w:val="28"/>
          <w:lang w:eastAsia="ru-RU"/>
        </w:rPr>
        <w:t>овий концессионного соглашения</w:t>
      </w:r>
      <w:r w:rsidRPr="00485E68">
        <w:rPr>
          <w:sz w:val="28"/>
          <w:szCs w:val="28"/>
          <w:lang w:eastAsia="ru-RU"/>
        </w:rPr>
        <w:t xml:space="preserve"> в отношении объектов ____________________________________________</w:t>
      </w:r>
    </w:p>
    <w:p w14:paraId="120EDF1E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</w:p>
    <w:p w14:paraId="5F924568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Предмет контроля: выполнение концессионером _____________________ мероприятий, предусмотренных концессионным соглашением за ____ год, в отношении объектов ________________________</w:t>
      </w:r>
    </w:p>
    <w:p w14:paraId="097D99E0" w14:textId="170EA95F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 xml:space="preserve">Комиссией по контролю за соблюдением Концессионером условий концессионного соглашения, состав которой утвержден постановлением </w:t>
      </w:r>
      <w:r w:rsidR="009F6B9C">
        <w:rPr>
          <w:sz w:val="28"/>
          <w:szCs w:val="28"/>
          <w:lang w:eastAsia="ru-RU"/>
        </w:rPr>
        <w:t>Администрации Белокалитвинского района</w:t>
      </w:r>
      <w:r w:rsidRPr="00485E68">
        <w:rPr>
          <w:sz w:val="28"/>
          <w:szCs w:val="28"/>
          <w:lang w:eastAsia="ru-RU"/>
        </w:rPr>
        <w:t xml:space="preserve"> от ________№ _____, в составе:</w:t>
      </w:r>
    </w:p>
    <w:p w14:paraId="3284D9DA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-председатель ______________________________________________________</w:t>
      </w:r>
    </w:p>
    <w:p w14:paraId="2DA651DE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-заместитель председателя ___________________________________________</w:t>
      </w:r>
    </w:p>
    <w:p w14:paraId="609F8B09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-секретарь комиссии ________________________________________________</w:t>
      </w:r>
    </w:p>
    <w:p w14:paraId="63A5CCDB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-члены комиссии ___________________________________________________</w:t>
      </w:r>
    </w:p>
    <w:p w14:paraId="6AB0DFAC" w14:textId="00307AE2" w:rsidR="00485E68" w:rsidRPr="00485E68" w:rsidRDefault="00485E68" w:rsidP="00485E68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7EF3">
        <w:rPr>
          <w:sz w:val="28"/>
          <w:szCs w:val="28"/>
          <w:lang w:eastAsia="ru-RU"/>
        </w:rPr>
        <w:t>________</w:t>
      </w:r>
      <w:r w:rsidRPr="00485E68">
        <w:rPr>
          <w:sz w:val="28"/>
          <w:szCs w:val="28"/>
          <w:lang w:eastAsia="ru-RU"/>
        </w:rPr>
        <w:t xml:space="preserve"> </w:t>
      </w:r>
    </w:p>
    <w:p w14:paraId="1E81BBD4" w14:textId="694C5B6B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проведены контрольные мероприятия на объектах концессионного соглашения за соблюдением концессионером условий концессионного соглашения от _______ № _____.</w:t>
      </w:r>
    </w:p>
    <w:p w14:paraId="720F6E88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В ходе проведенных контрольных мероприятий установлено следующее: ____</w:t>
      </w:r>
    </w:p>
    <w:p w14:paraId="5510524A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Решения, принятые по результатам контроля: ____________________________</w:t>
      </w:r>
    </w:p>
    <w:p w14:paraId="0C55D52E" w14:textId="77777777" w:rsidR="005B7EF3" w:rsidRDefault="005B7EF3" w:rsidP="00485E68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</w:p>
    <w:p w14:paraId="6E31B686" w14:textId="3B2EC55A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Подписи лиц, проводивших контрольное мероприятие:</w:t>
      </w:r>
    </w:p>
    <w:tbl>
      <w:tblPr>
        <w:tblW w:w="0" w:type="auto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30"/>
        <w:gridCol w:w="4830"/>
      </w:tblGrid>
      <w:tr w:rsidR="00485E68" w:rsidRPr="00485E68" w14:paraId="30D59D9A" w14:textId="77777777" w:rsidTr="00374A87">
        <w:trPr>
          <w:tblCellSpacing w:w="15" w:type="dxa"/>
        </w:trPr>
        <w:tc>
          <w:tcPr>
            <w:tcW w:w="4785" w:type="dxa"/>
            <w:shd w:val="clear" w:color="auto" w:fill="FFFFFF"/>
            <w:vAlign w:val="center"/>
            <w:hideMark/>
          </w:tcPr>
          <w:p w14:paraId="04342420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Председатель комиссии ____________</w:t>
            </w:r>
          </w:p>
        </w:tc>
        <w:tc>
          <w:tcPr>
            <w:tcW w:w="4785" w:type="dxa"/>
            <w:shd w:val="clear" w:color="auto" w:fill="FFFFFF"/>
            <w:vAlign w:val="center"/>
            <w:hideMark/>
          </w:tcPr>
          <w:p w14:paraId="5F5A9366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485E68" w:rsidRPr="00485E68" w14:paraId="65393A66" w14:textId="77777777" w:rsidTr="00374A87">
        <w:trPr>
          <w:tblCellSpacing w:w="15" w:type="dxa"/>
        </w:trPr>
        <w:tc>
          <w:tcPr>
            <w:tcW w:w="4785" w:type="dxa"/>
            <w:shd w:val="clear" w:color="auto" w:fill="FFFFFF"/>
            <w:vAlign w:val="center"/>
            <w:hideMark/>
          </w:tcPr>
          <w:p w14:paraId="0E0BE5DB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Заместитель комиссии _____________</w:t>
            </w:r>
          </w:p>
        </w:tc>
        <w:tc>
          <w:tcPr>
            <w:tcW w:w="4785" w:type="dxa"/>
            <w:shd w:val="clear" w:color="auto" w:fill="FFFFFF"/>
            <w:vAlign w:val="center"/>
            <w:hideMark/>
          </w:tcPr>
          <w:p w14:paraId="797DABEA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485E68" w:rsidRPr="00485E68" w14:paraId="7148621E" w14:textId="77777777" w:rsidTr="00374A87">
        <w:trPr>
          <w:tblCellSpacing w:w="15" w:type="dxa"/>
        </w:trPr>
        <w:tc>
          <w:tcPr>
            <w:tcW w:w="4785" w:type="dxa"/>
            <w:shd w:val="clear" w:color="auto" w:fill="FFFFFF"/>
            <w:vAlign w:val="center"/>
            <w:hideMark/>
          </w:tcPr>
          <w:p w14:paraId="5F8247C6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Секретарь комиссии_______________</w:t>
            </w:r>
          </w:p>
        </w:tc>
        <w:tc>
          <w:tcPr>
            <w:tcW w:w="4785" w:type="dxa"/>
            <w:shd w:val="clear" w:color="auto" w:fill="FFFFFF"/>
            <w:vAlign w:val="center"/>
            <w:hideMark/>
          </w:tcPr>
          <w:p w14:paraId="24086646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485E68" w:rsidRPr="00485E68" w14:paraId="69EA7508" w14:textId="77777777" w:rsidTr="00374A87">
        <w:trPr>
          <w:tblCellSpacing w:w="15" w:type="dxa"/>
        </w:trPr>
        <w:tc>
          <w:tcPr>
            <w:tcW w:w="4785" w:type="dxa"/>
            <w:shd w:val="clear" w:color="auto" w:fill="FFFFFF"/>
            <w:vAlign w:val="center"/>
            <w:hideMark/>
          </w:tcPr>
          <w:p w14:paraId="00E91F2D" w14:textId="77777777" w:rsidR="00485E68" w:rsidRPr="00485E68" w:rsidRDefault="00485E68" w:rsidP="00485E68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Члены комиссии___________________</w:t>
            </w:r>
          </w:p>
          <w:p w14:paraId="0A5DA1A5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</w:p>
        </w:tc>
        <w:tc>
          <w:tcPr>
            <w:tcW w:w="4785" w:type="dxa"/>
            <w:shd w:val="clear" w:color="auto" w:fill="FFFFFF"/>
            <w:vAlign w:val="center"/>
            <w:hideMark/>
          </w:tcPr>
          <w:p w14:paraId="450EF56F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 </w:t>
            </w:r>
          </w:p>
        </w:tc>
      </w:tr>
      <w:tr w:rsidR="00485E68" w:rsidRPr="00485E68" w14:paraId="4C73B45D" w14:textId="77777777" w:rsidTr="00374A87">
        <w:trPr>
          <w:tblCellSpacing w:w="15" w:type="dxa"/>
        </w:trPr>
        <w:tc>
          <w:tcPr>
            <w:tcW w:w="4785" w:type="dxa"/>
            <w:shd w:val="clear" w:color="auto" w:fill="FFFFFF"/>
            <w:vAlign w:val="center"/>
            <w:hideMark/>
          </w:tcPr>
          <w:p w14:paraId="6298A3FF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4785" w:type="dxa"/>
            <w:shd w:val="clear" w:color="auto" w:fill="FFFFFF"/>
            <w:vAlign w:val="center"/>
            <w:hideMark/>
          </w:tcPr>
          <w:p w14:paraId="14D863A7" w14:textId="77777777" w:rsidR="00485E68" w:rsidRPr="00485E68" w:rsidRDefault="00485E68" w:rsidP="00485E68">
            <w:pPr>
              <w:suppressAutoHyphens w:val="0"/>
              <w:rPr>
                <w:rFonts w:ascii="Tahoma" w:hAnsi="Tahoma" w:cs="Tahoma"/>
                <w:sz w:val="28"/>
                <w:szCs w:val="28"/>
                <w:lang w:eastAsia="ru-RU"/>
              </w:rPr>
            </w:pPr>
            <w:r w:rsidRPr="00485E68">
              <w:rPr>
                <w:sz w:val="28"/>
                <w:szCs w:val="28"/>
                <w:lang w:eastAsia="ru-RU"/>
              </w:rPr>
              <w:t> </w:t>
            </w:r>
          </w:p>
        </w:tc>
      </w:tr>
    </w:tbl>
    <w:p w14:paraId="0DDB448E" w14:textId="3F8A18FD" w:rsidR="00485E68" w:rsidRDefault="00485E68" w:rsidP="00485E68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> </w:t>
      </w:r>
    </w:p>
    <w:p w14:paraId="2FED8AE3" w14:textId="58762621" w:rsidR="005B7EF3" w:rsidRDefault="005B7EF3" w:rsidP="00485E68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</w:p>
    <w:p w14:paraId="47A1A42B" w14:textId="77777777" w:rsidR="005B7EF3" w:rsidRPr="00485E68" w:rsidRDefault="005B7EF3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</w:p>
    <w:p w14:paraId="2FE1BD39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t xml:space="preserve">С Актом о результатах контроля ознакомлен(а): ________________ </w:t>
      </w:r>
    </w:p>
    <w:p w14:paraId="0225120C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sz w:val="20"/>
          <w:szCs w:val="20"/>
          <w:lang w:eastAsia="ru-RU"/>
        </w:rPr>
      </w:pPr>
      <w:r w:rsidRPr="00485E68">
        <w:rPr>
          <w:sz w:val="20"/>
          <w:szCs w:val="20"/>
          <w:lang w:eastAsia="ru-RU"/>
        </w:rPr>
        <w:t xml:space="preserve">                                                                                                                          (подпись концессионера, дата)</w:t>
      </w:r>
    </w:p>
    <w:p w14:paraId="6331FDC5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rFonts w:ascii="Tahoma" w:hAnsi="Tahoma" w:cs="Tahoma"/>
          <w:sz w:val="28"/>
          <w:szCs w:val="28"/>
          <w:lang w:eastAsia="ru-RU"/>
        </w:rPr>
      </w:pPr>
      <w:r w:rsidRPr="00485E68">
        <w:rPr>
          <w:sz w:val="28"/>
          <w:szCs w:val="28"/>
          <w:lang w:eastAsia="ru-RU"/>
        </w:rPr>
        <w:lastRenderedPageBreak/>
        <w:t xml:space="preserve">Копию Акта получил(а): _________________ </w:t>
      </w:r>
    </w:p>
    <w:p w14:paraId="0FE15D3E" w14:textId="77777777" w:rsidR="00485E68" w:rsidRPr="00485E68" w:rsidRDefault="00485E68" w:rsidP="00485E68">
      <w:pPr>
        <w:shd w:val="clear" w:color="auto" w:fill="FFFFFF"/>
        <w:suppressAutoHyphens w:val="0"/>
        <w:jc w:val="both"/>
        <w:rPr>
          <w:sz w:val="20"/>
          <w:szCs w:val="20"/>
          <w:lang w:eastAsia="ru-RU"/>
        </w:rPr>
      </w:pPr>
      <w:r w:rsidRPr="00485E68">
        <w:rPr>
          <w:sz w:val="20"/>
          <w:szCs w:val="20"/>
          <w:lang w:eastAsia="ru-RU"/>
        </w:rPr>
        <w:t xml:space="preserve">                                                                                                                          (подпись концессионера, дата)</w:t>
      </w:r>
    </w:p>
    <w:p w14:paraId="3E1945F3" w14:textId="41DD1D18" w:rsid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5AB20A9E" w14:textId="77777777" w:rsidR="005B7EF3" w:rsidRDefault="005B7EF3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6DAB5F95" w14:textId="0E77A78C" w:rsid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p w14:paraId="7BAAC512" w14:textId="77777777" w:rsidR="009B75CF" w:rsidRDefault="009B75CF" w:rsidP="009B75CF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14:paraId="615741A4" w14:textId="77777777" w:rsidR="009B75CF" w:rsidRDefault="009B75CF" w:rsidP="009B75CF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14:paraId="6B7E2564" w14:textId="77777777" w:rsidR="009B75CF" w:rsidRDefault="009B75CF" w:rsidP="009B75CF">
      <w:pPr>
        <w:rPr>
          <w:sz w:val="28"/>
          <w:szCs w:val="28"/>
        </w:rPr>
      </w:pPr>
      <w:r>
        <w:rPr>
          <w:sz w:val="28"/>
          <w:szCs w:val="28"/>
        </w:rPr>
        <w:t xml:space="preserve">Белокалитвинского района </w:t>
      </w:r>
    </w:p>
    <w:p w14:paraId="616D4DFC" w14:textId="77777777" w:rsidR="009B75CF" w:rsidRDefault="009B75CF" w:rsidP="009B75CF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организационной </w:t>
      </w:r>
    </w:p>
    <w:p w14:paraId="3955A2AD" w14:textId="77777777" w:rsidR="009B75CF" w:rsidRDefault="009B75CF" w:rsidP="009B75CF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0B4D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        </w:t>
      </w:r>
      <w:r w:rsidRPr="000B4D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0B4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Л.Г. Василенко</w:t>
      </w:r>
    </w:p>
    <w:p w14:paraId="254E906E" w14:textId="77777777" w:rsidR="009B75CF" w:rsidRDefault="009B75CF" w:rsidP="009B75CF">
      <w:pPr>
        <w:ind w:right="282"/>
        <w:rPr>
          <w:sz w:val="28"/>
        </w:rPr>
      </w:pPr>
    </w:p>
    <w:p w14:paraId="52078DAC" w14:textId="77777777" w:rsidR="009B75CF" w:rsidRDefault="009B75CF" w:rsidP="009B75CF">
      <w:pPr>
        <w:ind w:right="282"/>
        <w:rPr>
          <w:sz w:val="28"/>
        </w:rPr>
      </w:pPr>
      <w:r>
        <w:rPr>
          <w:sz w:val="28"/>
        </w:rPr>
        <w:t>Проект вносит:</w:t>
      </w:r>
    </w:p>
    <w:p w14:paraId="06D2E4CB" w14:textId="77777777" w:rsidR="009B75CF" w:rsidRDefault="009B75CF" w:rsidP="009B75CF">
      <w:pPr>
        <w:ind w:right="282"/>
        <w:rPr>
          <w:sz w:val="28"/>
        </w:rPr>
      </w:pPr>
      <w:r>
        <w:rPr>
          <w:sz w:val="28"/>
        </w:rPr>
        <w:t>И.о. председателя КУИ Администрации</w:t>
      </w:r>
    </w:p>
    <w:p w14:paraId="639FE309" w14:textId="77777777" w:rsidR="009B75CF" w:rsidRDefault="009B75CF" w:rsidP="009B75CF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  Н.Н. Мешкова</w:t>
      </w:r>
    </w:p>
    <w:p w14:paraId="07D5BF51" w14:textId="77777777" w:rsidR="009B75CF" w:rsidRDefault="009B75CF" w:rsidP="009B75CF">
      <w:pPr>
        <w:rPr>
          <w:sz w:val="28"/>
          <w:szCs w:val="28"/>
        </w:rPr>
      </w:pPr>
    </w:p>
    <w:p w14:paraId="1F636B05" w14:textId="77777777" w:rsidR="00485E68" w:rsidRPr="00485E68" w:rsidRDefault="00485E68" w:rsidP="00485E68">
      <w:pPr>
        <w:suppressAutoHyphens w:val="0"/>
        <w:ind w:firstLine="709"/>
        <w:jc w:val="center"/>
        <w:rPr>
          <w:b/>
          <w:sz w:val="20"/>
          <w:szCs w:val="20"/>
          <w:lang w:eastAsia="ru-RU"/>
        </w:rPr>
      </w:pPr>
    </w:p>
    <w:sectPr w:rsidR="00485E68" w:rsidRPr="00485E68" w:rsidSect="00771DB6">
      <w:headerReference w:type="default" r:id="rId9"/>
      <w:headerReference w:type="first" r:id="rId10"/>
      <w:pgSz w:w="11906" w:h="16838"/>
      <w:pgMar w:top="993" w:right="566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5C9EBA" w14:textId="77777777" w:rsidR="00321EC9" w:rsidRDefault="00321EC9" w:rsidP="00443E70">
      <w:r>
        <w:separator/>
      </w:r>
    </w:p>
  </w:endnote>
  <w:endnote w:type="continuationSeparator" w:id="0">
    <w:p w14:paraId="6F8D24EB" w14:textId="77777777" w:rsidR="00321EC9" w:rsidRDefault="00321EC9" w:rsidP="00443E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886F18" w14:textId="77777777" w:rsidR="00321EC9" w:rsidRDefault="00321EC9" w:rsidP="00443E70">
      <w:r>
        <w:separator/>
      </w:r>
    </w:p>
  </w:footnote>
  <w:footnote w:type="continuationSeparator" w:id="0">
    <w:p w14:paraId="1567EFAA" w14:textId="77777777" w:rsidR="00321EC9" w:rsidRDefault="00321EC9" w:rsidP="00443E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2012512"/>
      <w:docPartObj>
        <w:docPartGallery w:val="Page Numbers (Top of Page)"/>
        <w:docPartUnique/>
      </w:docPartObj>
    </w:sdtPr>
    <w:sdtEndPr/>
    <w:sdtContent>
      <w:p w14:paraId="3071F585" w14:textId="16A13DFB" w:rsidR="00883CF5" w:rsidRDefault="007E474E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81CD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EE4AC63" w14:textId="77777777" w:rsidR="00443E70" w:rsidRDefault="00443E70" w:rsidP="00A74A0D">
    <w:pPr>
      <w:pStyle w:val="a7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322F43" w14:textId="77777777" w:rsidR="00883CF5" w:rsidRDefault="00883CF5">
    <w:pPr>
      <w:pStyle w:val="a7"/>
      <w:jc w:val="center"/>
    </w:pPr>
  </w:p>
  <w:p w14:paraId="674C1B84" w14:textId="77777777" w:rsidR="00883CF5" w:rsidRDefault="00883CF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 w15:restartNumberingAfterBreak="0">
    <w:nsid w:val="1A7233CA"/>
    <w:multiLevelType w:val="hybridMultilevel"/>
    <w:tmpl w:val="A46E8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68758D"/>
    <w:multiLevelType w:val="multilevel"/>
    <w:tmpl w:val="E7125CB4"/>
    <w:lvl w:ilvl="0">
      <w:start w:val="1"/>
      <w:numFmt w:val="decimal"/>
      <w:lvlText w:val="%1."/>
      <w:lvlJc w:val="left"/>
      <w:pPr>
        <w:ind w:left="114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40" w:hanging="2160"/>
      </w:pPr>
      <w:rPr>
        <w:rFonts w:hint="default"/>
      </w:rPr>
    </w:lvl>
  </w:abstractNum>
  <w:abstractNum w:abstractNumId="5" w15:restartNumberingAfterBreak="0">
    <w:nsid w:val="35C46D02"/>
    <w:multiLevelType w:val="hybridMultilevel"/>
    <w:tmpl w:val="50788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DD0650"/>
    <w:multiLevelType w:val="hybridMultilevel"/>
    <w:tmpl w:val="C0ECD4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0D1D46"/>
    <w:multiLevelType w:val="hybridMultilevel"/>
    <w:tmpl w:val="4156D854"/>
    <w:lvl w:ilvl="0" w:tplc="C3CE629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12174F"/>
    <w:multiLevelType w:val="hybridMultilevel"/>
    <w:tmpl w:val="08F4B4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B22938"/>
    <w:multiLevelType w:val="hybridMultilevel"/>
    <w:tmpl w:val="EB54A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5D74F2"/>
    <w:multiLevelType w:val="hybridMultilevel"/>
    <w:tmpl w:val="4156D854"/>
    <w:lvl w:ilvl="0" w:tplc="C3CE629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9"/>
  </w:num>
  <w:num w:numId="5">
    <w:abstractNumId w:val="10"/>
  </w:num>
  <w:num w:numId="6">
    <w:abstractNumId w:val="7"/>
  </w:num>
  <w:num w:numId="7">
    <w:abstractNumId w:val="6"/>
  </w:num>
  <w:num w:numId="8">
    <w:abstractNumId w:val="8"/>
  </w:num>
  <w:num w:numId="9">
    <w:abstractNumId w:val="3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0189"/>
    <w:rsid w:val="00021749"/>
    <w:rsid w:val="00023B92"/>
    <w:rsid w:val="00032453"/>
    <w:rsid w:val="000354D5"/>
    <w:rsid w:val="00047810"/>
    <w:rsid w:val="00051CCB"/>
    <w:rsid w:val="0005511A"/>
    <w:rsid w:val="0006293E"/>
    <w:rsid w:val="000667DB"/>
    <w:rsid w:val="00084E15"/>
    <w:rsid w:val="000861D0"/>
    <w:rsid w:val="000871CB"/>
    <w:rsid w:val="000932ED"/>
    <w:rsid w:val="00096606"/>
    <w:rsid w:val="000A5A96"/>
    <w:rsid w:val="000B2B54"/>
    <w:rsid w:val="000B4DAE"/>
    <w:rsid w:val="000B76D1"/>
    <w:rsid w:val="000C5F24"/>
    <w:rsid w:val="000F71C0"/>
    <w:rsid w:val="0010594A"/>
    <w:rsid w:val="00105C0B"/>
    <w:rsid w:val="0013135A"/>
    <w:rsid w:val="0013569C"/>
    <w:rsid w:val="00141E7C"/>
    <w:rsid w:val="001441AF"/>
    <w:rsid w:val="00145989"/>
    <w:rsid w:val="001530F6"/>
    <w:rsid w:val="001533D4"/>
    <w:rsid w:val="00164334"/>
    <w:rsid w:val="001828E2"/>
    <w:rsid w:val="00182A1D"/>
    <w:rsid w:val="00197D65"/>
    <w:rsid w:val="001D4ACE"/>
    <w:rsid w:val="001D7DD0"/>
    <w:rsid w:val="001E4C7E"/>
    <w:rsid w:val="001F19A5"/>
    <w:rsid w:val="001F2437"/>
    <w:rsid w:val="001F28E2"/>
    <w:rsid w:val="001F6E1A"/>
    <w:rsid w:val="002004E6"/>
    <w:rsid w:val="0020067A"/>
    <w:rsid w:val="00201DBD"/>
    <w:rsid w:val="00206C1D"/>
    <w:rsid w:val="00216101"/>
    <w:rsid w:val="00221B01"/>
    <w:rsid w:val="00226B76"/>
    <w:rsid w:val="00232E3D"/>
    <w:rsid w:val="00235055"/>
    <w:rsid w:val="00243EED"/>
    <w:rsid w:val="002509CE"/>
    <w:rsid w:val="00276867"/>
    <w:rsid w:val="0029058A"/>
    <w:rsid w:val="002957E8"/>
    <w:rsid w:val="00296781"/>
    <w:rsid w:val="00296F1C"/>
    <w:rsid w:val="002B1C20"/>
    <w:rsid w:val="002B6D2F"/>
    <w:rsid w:val="002C3273"/>
    <w:rsid w:val="002C6260"/>
    <w:rsid w:val="002D0622"/>
    <w:rsid w:val="002E344C"/>
    <w:rsid w:val="002F70E4"/>
    <w:rsid w:val="00305889"/>
    <w:rsid w:val="00310C47"/>
    <w:rsid w:val="00321EC9"/>
    <w:rsid w:val="00335760"/>
    <w:rsid w:val="00340CEA"/>
    <w:rsid w:val="00351C01"/>
    <w:rsid w:val="00353991"/>
    <w:rsid w:val="003602BD"/>
    <w:rsid w:val="003675EF"/>
    <w:rsid w:val="00381AD5"/>
    <w:rsid w:val="0038666C"/>
    <w:rsid w:val="00390791"/>
    <w:rsid w:val="00395960"/>
    <w:rsid w:val="003A3B73"/>
    <w:rsid w:val="003B31C2"/>
    <w:rsid w:val="003C140A"/>
    <w:rsid w:val="003C1A10"/>
    <w:rsid w:val="003C5611"/>
    <w:rsid w:val="003C60F3"/>
    <w:rsid w:val="003D0CC2"/>
    <w:rsid w:val="004103FF"/>
    <w:rsid w:val="00411F25"/>
    <w:rsid w:val="00421B30"/>
    <w:rsid w:val="00425CBF"/>
    <w:rsid w:val="0043215D"/>
    <w:rsid w:val="004331B4"/>
    <w:rsid w:val="00437180"/>
    <w:rsid w:val="00443D23"/>
    <w:rsid w:val="00443E70"/>
    <w:rsid w:val="00444302"/>
    <w:rsid w:val="004452AA"/>
    <w:rsid w:val="00447892"/>
    <w:rsid w:val="004532FD"/>
    <w:rsid w:val="00455818"/>
    <w:rsid w:val="0046048A"/>
    <w:rsid w:val="004632E9"/>
    <w:rsid w:val="0046403A"/>
    <w:rsid w:val="004709D3"/>
    <w:rsid w:val="00471FF1"/>
    <w:rsid w:val="00477A50"/>
    <w:rsid w:val="00485E68"/>
    <w:rsid w:val="004875BF"/>
    <w:rsid w:val="004955D9"/>
    <w:rsid w:val="004A0167"/>
    <w:rsid w:val="004A7FB9"/>
    <w:rsid w:val="004B7F0C"/>
    <w:rsid w:val="004C0252"/>
    <w:rsid w:val="004C21B8"/>
    <w:rsid w:val="004C2C6E"/>
    <w:rsid w:val="004E22ED"/>
    <w:rsid w:val="004E5201"/>
    <w:rsid w:val="004E694F"/>
    <w:rsid w:val="004F5213"/>
    <w:rsid w:val="004F5B69"/>
    <w:rsid w:val="004F7017"/>
    <w:rsid w:val="004F7C38"/>
    <w:rsid w:val="0050222D"/>
    <w:rsid w:val="00505B31"/>
    <w:rsid w:val="00505FF1"/>
    <w:rsid w:val="00517FEE"/>
    <w:rsid w:val="00520F15"/>
    <w:rsid w:val="00535966"/>
    <w:rsid w:val="005368D5"/>
    <w:rsid w:val="00566BB9"/>
    <w:rsid w:val="0057278F"/>
    <w:rsid w:val="00573CA1"/>
    <w:rsid w:val="00591C68"/>
    <w:rsid w:val="0059301F"/>
    <w:rsid w:val="005A750B"/>
    <w:rsid w:val="005B0FE3"/>
    <w:rsid w:val="005B5D2F"/>
    <w:rsid w:val="005B6A8F"/>
    <w:rsid w:val="005B7EF3"/>
    <w:rsid w:val="005C1EAC"/>
    <w:rsid w:val="005C285D"/>
    <w:rsid w:val="005C7161"/>
    <w:rsid w:val="005D061D"/>
    <w:rsid w:val="005D7288"/>
    <w:rsid w:val="005F4AB2"/>
    <w:rsid w:val="006007FB"/>
    <w:rsid w:val="00601C00"/>
    <w:rsid w:val="00603133"/>
    <w:rsid w:val="00603384"/>
    <w:rsid w:val="00603E3B"/>
    <w:rsid w:val="00604A35"/>
    <w:rsid w:val="00605473"/>
    <w:rsid w:val="006131CA"/>
    <w:rsid w:val="00621012"/>
    <w:rsid w:val="006219B0"/>
    <w:rsid w:val="00632EC4"/>
    <w:rsid w:val="006355D5"/>
    <w:rsid w:val="00641632"/>
    <w:rsid w:val="006515CE"/>
    <w:rsid w:val="00652017"/>
    <w:rsid w:val="0065338C"/>
    <w:rsid w:val="00653851"/>
    <w:rsid w:val="0065557C"/>
    <w:rsid w:val="006564EA"/>
    <w:rsid w:val="006747A8"/>
    <w:rsid w:val="00676B8F"/>
    <w:rsid w:val="00680DBF"/>
    <w:rsid w:val="00682EC0"/>
    <w:rsid w:val="00685935"/>
    <w:rsid w:val="006870D1"/>
    <w:rsid w:val="006902B6"/>
    <w:rsid w:val="00691F18"/>
    <w:rsid w:val="00695DD8"/>
    <w:rsid w:val="00696BC7"/>
    <w:rsid w:val="006A24BC"/>
    <w:rsid w:val="006A450A"/>
    <w:rsid w:val="006C15ED"/>
    <w:rsid w:val="006C318A"/>
    <w:rsid w:val="006D2C69"/>
    <w:rsid w:val="006D41C5"/>
    <w:rsid w:val="006D660E"/>
    <w:rsid w:val="006E192C"/>
    <w:rsid w:val="006E2362"/>
    <w:rsid w:val="006E3059"/>
    <w:rsid w:val="006F2B8C"/>
    <w:rsid w:val="006F7CC2"/>
    <w:rsid w:val="00700312"/>
    <w:rsid w:val="007222E1"/>
    <w:rsid w:val="0072482E"/>
    <w:rsid w:val="0072636C"/>
    <w:rsid w:val="00736D9E"/>
    <w:rsid w:val="00737076"/>
    <w:rsid w:val="007416FD"/>
    <w:rsid w:val="00752016"/>
    <w:rsid w:val="00753B8F"/>
    <w:rsid w:val="00753DCB"/>
    <w:rsid w:val="0075733C"/>
    <w:rsid w:val="0075790A"/>
    <w:rsid w:val="00757EFA"/>
    <w:rsid w:val="00767188"/>
    <w:rsid w:val="00771DB6"/>
    <w:rsid w:val="00772B99"/>
    <w:rsid w:val="00777F36"/>
    <w:rsid w:val="0078608C"/>
    <w:rsid w:val="007869CC"/>
    <w:rsid w:val="007927AE"/>
    <w:rsid w:val="00792F00"/>
    <w:rsid w:val="00792F3B"/>
    <w:rsid w:val="007A0C0A"/>
    <w:rsid w:val="007A153A"/>
    <w:rsid w:val="007C23E7"/>
    <w:rsid w:val="007C7377"/>
    <w:rsid w:val="007D1EA4"/>
    <w:rsid w:val="007D3256"/>
    <w:rsid w:val="007E4720"/>
    <w:rsid w:val="007E474E"/>
    <w:rsid w:val="00800F3B"/>
    <w:rsid w:val="00801C50"/>
    <w:rsid w:val="008057F5"/>
    <w:rsid w:val="00805B3E"/>
    <w:rsid w:val="008069CE"/>
    <w:rsid w:val="00806DC5"/>
    <w:rsid w:val="008133A5"/>
    <w:rsid w:val="00822F37"/>
    <w:rsid w:val="00824752"/>
    <w:rsid w:val="00832A84"/>
    <w:rsid w:val="00836D28"/>
    <w:rsid w:val="008523E6"/>
    <w:rsid w:val="00853E3E"/>
    <w:rsid w:val="00863C0C"/>
    <w:rsid w:val="008653DE"/>
    <w:rsid w:val="00867270"/>
    <w:rsid w:val="008837B2"/>
    <w:rsid w:val="00883CF5"/>
    <w:rsid w:val="00883D41"/>
    <w:rsid w:val="0088448D"/>
    <w:rsid w:val="008B017D"/>
    <w:rsid w:val="008C0555"/>
    <w:rsid w:val="008C0769"/>
    <w:rsid w:val="008C107C"/>
    <w:rsid w:val="008C1E07"/>
    <w:rsid w:val="008D1E72"/>
    <w:rsid w:val="008F2B63"/>
    <w:rsid w:val="0091284B"/>
    <w:rsid w:val="0092301B"/>
    <w:rsid w:val="00930AFA"/>
    <w:rsid w:val="00943DDA"/>
    <w:rsid w:val="00944F9A"/>
    <w:rsid w:val="0094790F"/>
    <w:rsid w:val="009568CE"/>
    <w:rsid w:val="00963D6D"/>
    <w:rsid w:val="00973E4A"/>
    <w:rsid w:val="0098218B"/>
    <w:rsid w:val="0099167D"/>
    <w:rsid w:val="009955C1"/>
    <w:rsid w:val="009B75CF"/>
    <w:rsid w:val="009D6ABB"/>
    <w:rsid w:val="009E3A06"/>
    <w:rsid w:val="009E6140"/>
    <w:rsid w:val="009F28A0"/>
    <w:rsid w:val="009F6B9C"/>
    <w:rsid w:val="00A0568F"/>
    <w:rsid w:val="00A060ED"/>
    <w:rsid w:val="00A15105"/>
    <w:rsid w:val="00A1537A"/>
    <w:rsid w:val="00A153DA"/>
    <w:rsid w:val="00A22AFA"/>
    <w:rsid w:val="00A23E7B"/>
    <w:rsid w:val="00A2581A"/>
    <w:rsid w:val="00A259D4"/>
    <w:rsid w:val="00A31060"/>
    <w:rsid w:val="00A3184F"/>
    <w:rsid w:val="00A31D52"/>
    <w:rsid w:val="00A325AC"/>
    <w:rsid w:val="00A52CE1"/>
    <w:rsid w:val="00A55BAE"/>
    <w:rsid w:val="00A563A7"/>
    <w:rsid w:val="00A60D31"/>
    <w:rsid w:val="00A61ECB"/>
    <w:rsid w:val="00A74A0D"/>
    <w:rsid w:val="00A87948"/>
    <w:rsid w:val="00A92F45"/>
    <w:rsid w:val="00A958DD"/>
    <w:rsid w:val="00A977C4"/>
    <w:rsid w:val="00A97823"/>
    <w:rsid w:val="00AA5042"/>
    <w:rsid w:val="00AB31BD"/>
    <w:rsid w:val="00AB7D13"/>
    <w:rsid w:val="00AC0ADF"/>
    <w:rsid w:val="00AD4FF4"/>
    <w:rsid w:val="00AD5CE1"/>
    <w:rsid w:val="00AE7BE5"/>
    <w:rsid w:val="00AF15B7"/>
    <w:rsid w:val="00AF2644"/>
    <w:rsid w:val="00AF3264"/>
    <w:rsid w:val="00AF3AA2"/>
    <w:rsid w:val="00B065EF"/>
    <w:rsid w:val="00B11C97"/>
    <w:rsid w:val="00B26233"/>
    <w:rsid w:val="00B34113"/>
    <w:rsid w:val="00B3497D"/>
    <w:rsid w:val="00B35FD3"/>
    <w:rsid w:val="00B50443"/>
    <w:rsid w:val="00B566D3"/>
    <w:rsid w:val="00B76212"/>
    <w:rsid w:val="00B97BAA"/>
    <w:rsid w:val="00BA63C7"/>
    <w:rsid w:val="00BA6CAF"/>
    <w:rsid w:val="00BB6295"/>
    <w:rsid w:val="00BC1477"/>
    <w:rsid w:val="00BC19D5"/>
    <w:rsid w:val="00BC49CA"/>
    <w:rsid w:val="00BC4CF6"/>
    <w:rsid w:val="00BD6E93"/>
    <w:rsid w:val="00BD7A95"/>
    <w:rsid w:val="00BE45D4"/>
    <w:rsid w:val="00C10FF4"/>
    <w:rsid w:val="00C262E9"/>
    <w:rsid w:val="00C328EB"/>
    <w:rsid w:val="00C418CB"/>
    <w:rsid w:val="00C42F57"/>
    <w:rsid w:val="00C53B10"/>
    <w:rsid w:val="00C61A4B"/>
    <w:rsid w:val="00C80189"/>
    <w:rsid w:val="00C80F4A"/>
    <w:rsid w:val="00C814B9"/>
    <w:rsid w:val="00C82F3B"/>
    <w:rsid w:val="00C8395F"/>
    <w:rsid w:val="00C848DC"/>
    <w:rsid w:val="00C873B3"/>
    <w:rsid w:val="00C96923"/>
    <w:rsid w:val="00C97EDD"/>
    <w:rsid w:val="00CA0002"/>
    <w:rsid w:val="00CB00AD"/>
    <w:rsid w:val="00CB2F78"/>
    <w:rsid w:val="00CC57B9"/>
    <w:rsid w:val="00CD4FCC"/>
    <w:rsid w:val="00CE3C8D"/>
    <w:rsid w:val="00CF34F6"/>
    <w:rsid w:val="00CF393E"/>
    <w:rsid w:val="00D00A95"/>
    <w:rsid w:val="00D0196A"/>
    <w:rsid w:val="00D024AD"/>
    <w:rsid w:val="00D049A4"/>
    <w:rsid w:val="00D0670D"/>
    <w:rsid w:val="00D56433"/>
    <w:rsid w:val="00D6381B"/>
    <w:rsid w:val="00D73291"/>
    <w:rsid w:val="00D73B69"/>
    <w:rsid w:val="00D819B9"/>
    <w:rsid w:val="00D82218"/>
    <w:rsid w:val="00D91E2B"/>
    <w:rsid w:val="00D936E2"/>
    <w:rsid w:val="00D936E8"/>
    <w:rsid w:val="00D95A8C"/>
    <w:rsid w:val="00DA6599"/>
    <w:rsid w:val="00DA7142"/>
    <w:rsid w:val="00DB6CD4"/>
    <w:rsid w:val="00DB7B2F"/>
    <w:rsid w:val="00DD04DB"/>
    <w:rsid w:val="00DD341E"/>
    <w:rsid w:val="00DD3B57"/>
    <w:rsid w:val="00DE1D04"/>
    <w:rsid w:val="00E020D0"/>
    <w:rsid w:val="00E03374"/>
    <w:rsid w:val="00E03660"/>
    <w:rsid w:val="00E03DB3"/>
    <w:rsid w:val="00E05942"/>
    <w:rsid w:val="00E145FA"/>
    <w:rsid w:val="00E266AB"/>
    <w:rsid w:val="00E36CA5"/>
    <w:rsid w:val="00E37945"/>
    <w:rsid w:val="00E4174D"/>
    <w:rsid w:val="00E502A4"/>
    <w:rsid w:val="00E5352A"/>
    <w:rsid w:val="00E618F2"/>
    <w:rsid w:val="00E73EFD"/>
    <w:rsid w:val="00E74FC8"/>
    <w:rsid w:val="00E81CD9"/>
    <w:rsid w:val="00E8211B"/>
    <w:rsid w:val="00E9225D"/>
    <w:rsid w:val="00E947BC"/>
    <w:rsid w:val="00EC070E"/>
    <w:rsid w:val="00EC151B"/>
    <w:rsid w:val="00EE38EB"/>
    <w:rsid w:val="00EF29AC"/>
    <w:rsid w:val="00EF4827"/>
    <w:rsid w:val="00F0700B"/>
    <w:rsid w:val="00F13E1E"/>
    <w:rsid w:val="00F312F9"/>
    <w:rsid w:val="00F4557C"/>
    <w:rsid w:val="00F52FC6"/>
    <w:rsid w:val="00F5530C"/>
    <w:rsid w:val="00F77B19"/>
    <w:rsid w:val="00F903CF"/>
    <w:rsid w:val="00F9502C"/>
    <w:rsid w:val="00FB1412"/>
    <w:rsid w:val="00FB405E"/>
    <w:rsid w:val="00FB4484"/>
    <w:rsid w:val="00FD1043"/>
    <w:rsid w:val="00FF2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14A62F4"/>
  <w15:docId w15:val="{F6077F7B-705F-4CD3-983B-4A9EBDFC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3DB3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E03DB3"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</w:rPr>
  </w:style>
  <w:style w:type="paragraph" w:styleId="2">
    <w:name w:val="heading 2"/>
    <w:basedOn w:val="a"/>
    <w:next w:val="a"/>
    <w:qFormat/>
    <w:rsid w:val="00E03DB3"/>
    <w:pPr>
      <w:keepNext/>
      <w:tabs>
        <w:tab w:val="num" w:pos="0"/>
      </w:tabs>
      <w:ind w:left="576" w:hanging="576"/>
      <w:outlineLvl w:val="1"/>
    </w:pPr>
    <w:rPr>
      <w:b/>
      <w:sz w:val="28"/>
      <w:szCs w:val="20"/>
    </w:rPr>
  </w:style>
  <w:style w:type="paragraph" w:styleId="4">
    <w:name w:val="heading 4"/>
    <w:basedOn w:val="a"/>
    <w:next w:val="a"/>
    <w:qFormat/>
    <w:rsid w:val="00E03DB3"/>
    <w:pPr>
      <w:keepNext/>
      <w:tabs>
        <w:tab w:val="num" w:pos="0"/>
      </w:tabs>
      <w:spacing w:before="240" w:after="60"/>
      <w:ind w:left="864" w:hanging="864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E03DB3"/>
    <w:pPr>
      <w:tabs>
        <w:tab w:val="num" w:pos="0"/>
      </w:tabs>
      <w:spacing w:before="240" w:after="60"/>
      <w:ind w:left="1008" w:hanging="1008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Основной шрифт абзаца1"/>
    <w:rsid w:val="00E03DB3"/>
  </w:style>
  <w:style w:type="character" w:customStyle="1" w:styleId="a3">
    <w:name w:val="Основной текст Знак"/>
    <w:basedOn w:val="10"/>
    <w:rsid w:val="00E03DB3"/>
    <w:rPr>
      <w:sz w:val="24"/>
      <w:szCs w:val="24"/>
    </w:rPr>
  </w:style>
  <w:style w:type="paragraph" w:customStyle="1" w:styleId="11">
    <w:name w:val="Заголовок1"/>
    <w:basedOn w:val="a"/>
    <w:next w:val="a4"/>
    <w:rsid w:val="00E03DB3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rsid w:val="00E03DB3"/>
    <w:pPr>
      <w:spacing w:after="120"/>
    </w:pPr>
  </w:style>
  <w:style w:type="paragraph" w:styleId="a5">
    <w:name w:val="List"/>
    <w:basedOn w:val="a4"/>
    <w:rsid w:val="00E03DB3"/>
    <w:rPr>
      <w:rFonts w:cs="Mangal"/>
    </w:rPr>
  </w:style>
  <w:style w:type="paragraph" w:styleId="a6">
    <w:name w:val="caption"/>
    <w:basedOn w:val="a"/>
    <w:qFormat/>
    <w:rsid w:val="00E03DB3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rsid w:val="00E03DB3"/>
    <w:pPr>
      <w:suppressLineNumbers/>
    </w:pPr>
    <w:rPr>
      <w:rFonts w:cs="Mangal"/>
    </w:rPr>
  </w:style>
  <w:style w:type="paragraph" w:styleId="a7">
    <w:name w:val="header"/>
    <w:basedOn w:val="a"/>
    <w:link w:val="a8"/>
    <w:uiPriority w:val="99"/>
    <w:rsid w:val="00E03DB3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21">
    <w:name w:val="Основной текст 21"/>
    <w:basedOn w:val="a"/>
    <w:rsid w:val="00E03DB3"/>
    <w:pPr>
      <w:ind w:firstLine="720"/>
      <w:jc w:val="both"/>
    </w:pPr>
    <w:rPr>
      <w:sz w:val="20"/>
      <w:szCs w:val="20"/>
    </w:rPr>
  </w:style>
  <w:style w:type="paragraph" w:customStyle="1" w:styleId="210">
    <w:name w:val="Основной текст с отступом 21"/>
    <w:basedOn w:val="a"/>
    <w:rsid w:val="00E03DB3"/>
    <w:pPr>
      <w:ind w:firstLine="720"/>
    </w:pPr>
    <w:rPr>
      <w:szCs w:val="20"/>
    </w:rPr>
  </w:style>
  <w:style w:type="paragraph" w:customStyle="1" w:styleId="211">
    <w:name w:val="Основной текст с отступом 21"/>
    <w:basedOn w:val="a"/>
    <w:rsid w:val="00E03DB3"/>
    <w:pPr>
      <w:ind w:firstLine="709"/>
    </w:pPr>
    <w:rPr>
      <w:sz w:val="28"/>
      <w:szCs w:val="20"/>
    </w:rPr>
  </w:style>
  <w:style w:type="paragraph" w:styleId="a9">
    <w:name w:val="Body Text Indent"/>
    <w:basedOn w:val="a"/>
    <w:link w:val="aa"/>
    <w:rsid w:val="00E03DB3"/>
    <w:pPr>
      <w:ind w:firstLine="720"/>
    </w:pPr>
    <w:rPr>
      <w:szCs w:val="20"/>
      <w:lang w:val="en-US"/>
    </w:rPr>
  </w:style>
  <w:style w:type="paragraph" w:customStyle="1" w:styleId="31">
    <w:name w:val="Основной текст 31"/>
    <w:basedOn w:val="a"/>
    <w:rsid w:val="00E03DB3"/>
    <w:pPr>
      <w:jc w:val="both"/>
    </w:pPr>
    <w:rPr>
      <w:szCs w:val="20"/>
    </w:rPr>
  </w:style>
  <w:style w:type="paragraph" w:customStyle="1" w:styleId="13">
    <w:name w:val="Схема документа1"/>
    <w:basedOn w:val="a"/>
    <w:rsid w:val="00E03DB3"/>
    <w:pPr>
      <w:shd w:val="clear" w:color="auto" w:fill="000080"/>
    </w:pPr>
    <w:rPr>
      <w:rFonts w:ascii="Tahoma" w:hAnsi="Tahoma" w:cs="Tahoma"/>
    </w:rPr>
  </w:style>
  <w:style w:type="paragraph" w:customStyle="1" w:styleId="ab">
    <w:name w:val="Содержимое таблицы"/>
    <w:basedOn w:val="a"/>
    <w:rsid w:val="00E03DB3"/>
    <w:pPr>
      <w:suppressLineNumbers/>
    </w:pPr>
  </w:style>
  <w:style w:type="paragraph" w:customStyle="1" w:styleId="ac">
    <w:name w:val="Заголовок таблицы"/>
    <w:basedOn w:val="ab"/>
    <w:rsid w:val="00E03DB3"/>
    <w:pPr>
      <w:jc w:val="center"/>
    </w:pPr>
    <w:rPr>
      <w:b/>
      <w:bCs/>
    </w:rPr>
  </w:style>
  <w:style w:type="character" w:customStyle="1" w:styleId="a8">
    <w:name w:val="Верхний колонтитул Знак"/>
    <w:basedOn w:val="a0"/>
    <w:link w:val="a7"/>
    <w:uiPriority w:val="99"/>
    <w:rsid w:val="00E8211B"/>
    <w:rPr>
      <w:sz w:val="28"/>
      <w:lang w:eastAsia="zh-CN"/>
    </w:rPr>
  </w:style>
  <w:style w:type="character" w:customStyle="1" w:styleId="aa">
    <w:name w:val="Основной текст с отступом Знак"/>
    <w:basedOn w:val="a0"/>
    <w:link w:val="a9"/>
    <w:rsid w:val="00E8211B"/>
    <w:rPr>
      <w:sz w:val="24"/>
      <w:lang w:val="en-US" w:eastAsia="zh-CN"/>
    </w:rPr>
  </w:style>
  <w:style w:type="paragraph" w:styleId="ad">
    <w:name w:val="Balloon Text"/>
    <w:basedOn w:val="a"/>
    <w:link w:val="ae"/>
    <w:uiPriority w:val="99"/>
    <w:semiHidden/>
    <w:unhideWhenUsed/>
    <w:rsid w:val="004A7FB9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A7FB9"/>
    <w:rPr>
      <w:rFonts w:ascii="Tahoma" w:hAnsi="Tahoma" w:cs="Tahoma"/>
      <w:sz w:val="16"/>
      <w:szCs w:val="16"/>
      <w:lang w:eastAsia="zh-CN"/>
    </w:rPr>
  </w:style>
  <w:style w:type="paragraph" w:styleId="af">
    <w:name w:val="List Paragraph"/>
    <w:basedOn w:val="a"/>
    <w:uiPriority w:val="34"/>
    <w:qFormat/>
    <w:rsid w:val="008F2B63"/>
    <w:pPr>
      <w:ind w:left="720"/>
      <w:contextualSpacing/>
    </w:pPr>
  </w:style>
  <w:style w:type="table" w:styleId="af0">
    <w:name w:val="Table Grid"/>
    <w:basedOn w:val="a1"/>
    <w:uiPriority w:val="59"/>
    <w:rsid w:val="00D0670D"/>
    <w:pPr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Основной текст (2)"/>
    <w:basedOn w:val="a0"/>
    <w:rsid w:val="002509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styleId="af1">
    <w:name w:val="footer"/>
    <w:basedOn w:val="a"/>
    <w:link w:val="af2"/>
    <w:uiPriority w:val="99"/>
    <w:semiHidden/>
    <w:unhideWhenUsed/>
    <w:rsid w:val="00443E70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semiHidden/>
    <w:rsid w:val="00443E70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81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65B496-C311-4150-8882-4BE3445A9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8</Pages>
  <Words>1798</Words>
  <Characters>10252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KUI</cp:lastModifiedBy>
  <cp:revision>38</cp:revision>
  <cp:lastPrinted>2026-09-10T13:46:00Z</cp:lastPrinted>
  <dcterms:created xsi:type="dcterms:W3CDTF">2024-11-21T08:13:00Z</dcterms:created>
  <dcterms:modified xsi:type="dcterms:W3CDTF">2026-09-15T11:02:00Z</dcterms:modified>
</cp:coreProperties>
</file>