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F46615" w:rsidRPr="009A4DF2">
        <w:rPr>
          <w:rFonts w:ascii="Times New Roman" w:hAnsi="Times New Roman"/>
          <w:bCs/>
          <w:sz w:val="24"/>
          <w:szCs w:val="28"/>
        </w:rPr>
        <w:t xml:space="preserve">«Развитие транспортной системы» 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за отчетный период </w:t>
      </w:r>
      <w:r w:rsidR="0075659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5EEA">
        <w:rPr>
          <w:rFonts w:ascii="Times New Roman" w:eastAsia="Times New Roman" w:hAnsi="Times New Roman"/>
          <w:sz w:val="24"/>
          <w:szCs w:val="24"/>
          <w:lang w:eastAsia="ru-RU"/>
        </w:rPr>
        <w:t>мес. 2023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0B1CD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29222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939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1054"/>
        <w:gridCol w:w="1560"/>
        <w:gridCol w:w="1842"/>
        <w:gridCol w:w="1560"/>
        <w:gridCol w:w="1134"/>
        <w:gridCol w:w="1559"/>
      </w:tblGrid>
      <w:tr w:rsidR="00191C19" w:rsidRPr="00191C19" w:rsidTr="00293AA4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47668" w:rsidRPr="00191C19" w:rsidTr="00293AA4">
        <w:trPr>
          <w:trHeight w:val="202"/>
          <w:tblCellSpacing w:w="5" w:type="nil"/>
        </w:trPr>
        <w:tc>
          <w:tcPr>
            <w:tcW w:w="426" w:type="dxa"/>
          </w:tcPr>
          <w:p w:rsidR="00147668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«Развитие транспортной системы»</w:t>
            </w:r>
          </w:p>
        </w:tc>
        <w:tc>
          <w:tcPr>
            <w:tcW w:w="2268" w:type="dxa"/>
            <w:vAlign w:val="center"/>
          </w:tcPr>
          <w:p w:rsidR="00147668" w:rsidRPr="00147668" w:rsidRDefault="00147668" w:rsidP="008B1E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4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vAlign w:val="center"/>
          </w:tcPr>
          <w:p w:rsidR="00147668" w:rsidRPr="000B1CD5" w:rsidRDefault="0075659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hAnsi="Times New Roman"/>
                <w:sz w:val="24"/>
              </w:rPr>
              <w:t>240 324,3</w:t>
            </w:r>
            <w:r w:rsidR="00CD5EEA" w:rsidRPr="000B1CD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47668" w:rsidRPr="000B1CD5" w:rsidRDefault="0035588F" w:rsidP="0075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</w:t>
            </w:r>
            <w:r w:rsidR="002C3891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954,3</w:t>
            </w:r>
          </w:p>
        </w:tc>
        <w:tc>
          <w:tcPr>
            <w:tcW w:w="1134" w:type="dxa"/>
            <w:vAlign w:val="center"/>
          </w:tcPr>
          <w:p w:rsidR="00147668" w:rsidRPr="000B1CD5" w:rsidRDefault="00756595" w:rsidP="00D6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136 956,8</w:t>
            </w:r>
          </w:p>
        </w:tc>
        <w:tc>
          <w:tcPr>
            <w:tcW w:w="1559" w:type="dxa"/>
            <w:vAlign w:val="center"/>
          </w:tcPr>
          <w:p w:rsidR="00147668" w:rsidRPr="000B1CD5" w:rsidRDefault="00293AA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102 997,5</w:t>
            </w:r>
          </w:p>
        </w:tc>
      </w:tr>
      <w:tr w:rsidR="00147668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147668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147668" w:rsidRPr="00A825DD" w:rsidRDefault="00147668" w:rsidP="008B1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транспортной инфраструктуры на территории Белокалитвинского района»</w:t>
            </w:r>
          </w:p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668" w:rsidRPr="00147668" w:rsidRDefault="00147668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Merge w:val="restart"/>
          </w:tcPr>
          <w:p w:rsidR="00147668" w:rsidRPr="00147668" w:rsidRDefault="00147668" w:rsidP="008B1E3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Создание условий для устойчивого функционирования транспортной системы Белокалитвинского района;</w:t>
            </w:r>
          </w:p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повышение уровня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безопасности движения,  обеспечение функционирования и развитию сети автомобильных дорог общего пользования Белокалитвинского района; сокращение количества лиц, погибших               в результате дорожно-транспортных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 оказания помощи пострадавшим в дорожно-транспортных происшествиях; развитие систем фото и </w:t>
            </w:r>
            <w:proofErr w:type="spellStart"/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видеофикса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ции</w:t>
            </w:r>
            <w:proofErr w:type="spellEnd"/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нарушений правил дорожного движения на территории Белокалитвинского района</w:t>
            </w:r>
          </w:p>
        </w:tc>
        <w:tc>
          <w:tcPr>
            <w:tcW w:w="1054" w:type="dxa"/>
            <w:vAlign w:val="center"/>
          </w:tcPr>
          <w:p w:rsidR="00147668" w:rsidRPr="00191C19" w:rsidRDefault="00444F7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01.01.2023</w:t>
            </w:r>
          </w:p>
        </w:tc>
        <w:tc>
          <w:tcPr>
            <w:tcW w:w="1560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147668" w:rsidRPr="000B1CD5" w:rsidRDefault="00756595" w:rsidP="00F5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hAnsi="Times New Roman"/>
                <w:sz w:val="24"/>
              </w:rPr>
              <w:t>230 </w:t>
            </w:r>
            <w:r w:rsidR="00F54225" w:rsidRPr="000B1CD5">
              <w:rPr>
                <w:rFonts w:ascii="Times New Roman" w:hAnsi="Times New Roman"/>
                <w:sz w:val="24"/>
              </w:rPr>
              <w:t>313,4</w:t>
            </w:r>
          </w:p>
        </w:tc>
        <w:tc>
          <w:tcPr>
            <w:tcW w:w="1560" w:type="dxa"/>
            <w:vAlign w:val="center"/>
          </w:tcPr>
          <w:p w:rsidR="00147668" w:rsidRPr="000B1CD5" w:rsidRDefault="00756595" w:rsidP="00785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02061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27 938,8</w:t>
            </w:r>
          </w:p>
        </w:tc>
        <w:tc>
          <w:tcPr>
            <w:tcW w:w="1134" w:type="dxa"/>
            <w:vAlign w:val="center"/>
          </w:tcPr>
          <w:p w:rsidR="00147668" w:rsidRPr="000B1CD5" w:rsidRDefault="00F5422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129 285,</w:t>
            </w:r>
            <w:r w:rsidR="00DF2E37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147668" w:rsidRPr="000B1CD5" w:rsidRDefault="0043338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98 653,</w:t>
            </w:r>
            <w:r w:rsidR="00802061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EC5AC3" w:rsidRPr="000B1CD5" w:rsidRDefault="002D4677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31.12.2023</w:t>
            </w:r>
            <w:r w:rsidR="00EC5AC3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B2A6A" w:rsidRPr="00191C19" w:rsidTr="00293AA4">
        <w:trPr>
          <w:trHeight w:val="2608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B2A6A" w:rsidRPr="00A825DD" w:rsidRDefault="007B2A6A" w:rsidP="008B1E3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Основное мероприятие 1.1</w:t>
            </w:r>
          </w:p>
          <w:p w:rsidR="007B2A6A" w:rsidRPr="00A825DD" w:rsidRDefault="007B2A6A" w:rsidP="008B1E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</w:tcPr>
          <w:p w:rsidR="007B2A6A" w:rsidRPr="00147668" w:rsidRDefault="007B2A6A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Администрация Белокалитвинского района (отдел строительства, промышленности, транспорта, связи); </w:t>
            </w:r>
          </w:p>
        </w:tc>
        <w:tc>
          <w:tcPr>
            <w:tcW w:w="1417" w:type="dxa"/>
            <w:vMerge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444F7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01.01.2023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2A6A" w:rsidRPr="00191C19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B2A6A" w:rsidRPr="000B1CD5" w:rsidRDefault="00F5422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B1CD5">
              <w:rPr>
                <w:rFonts w:ascii="Times New Roman" w:hAnsi="Times New Roman"/>
                <w:sz w:val="24"/>
              </w:rPr>
              <w:t>50 577,1</w:t>
            </w:r>
          </w:p>
          <w:p w:rsidR="007B2A6A" w:rsidRPr="000B1CD5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0B1CD5" w:rsidRDefault="00612AEC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54225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281,9</w:t>
            </w:r>
          </w:p>
          <w:p w:rsidR="007B2A6A" w:rsidRPr="000B1CD5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2A6A" w:rsidRPr="000B1CD5" w:rsidRDefault="00F5422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33 47</w:t>
            </w:r>
            <w:r w:rsidR="008977BB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  <w:p w:rsidR="007B2A6A" w:rsidRPr="000B1CD5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B2A6A" w:rsidRPr="000B1CD5" w:rsidRDefault="0043338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</w:t>
            </w:r>
            <w:r w:rsidR="00665104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8977BB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  <w:r w:rsidR="002D4677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31.12.2023</w:t>
            </w:r>
            <w:r w:rsidR="007B2A6A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B2A6A" w:rsidRPr="000B1CD5" w:rsidRDefault="007B2A6A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A6A" w:rsidRPr="00191C19" w:rsidTr="00293AA4">
        <w:trPr>
          <w:trHeight w:val="2828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:rsidR="007B2A6A" w:rsidRPr="00A825DD" w:rsidRDefault="007B2A6A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</w:t>
            </w:r>
          </w:p>
          <w:p w:rsidR="007B2A6A" w:rsidRPr="00A825DD" w:rsidRDefault="007B2A6A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</w:tcPr>
          <w:p w:rsidR="007B2A6A" w:rsidRPr="00147668" w:rsidRDefault="007B2A6A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B2A6A" w:rsidRPr="00191C19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B2A6A" w:rsidRPr="000B1CD5" w:rsidRDefault="008977BB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433381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228,9</w:t>
            </w:r>
          </w:p>
          <w:p w:rsidR="007B2A6A" w:rsidRPr="000B1CD5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0B1CD5" w:rsidRDefault="008977BB" w:rsidP="0043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433381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228,9</w:t>
            </w:r>
          </w:p>
          <w:p w:rsidR="007B2A6A" w:rsidRPr="000B1CD5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B2A6A" w:rsidRPr="000B1CD5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:rsidR="007B2A6A" w:rsidRPr="000B1CD5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65104" w:rsidRPr="000B1CD5" w:rsidRDefault="008977BB" w:rsidP="0066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665104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228,9</w:t>
            </w:r>
          </w:p>
          <w:p w:rsidR="002D4677" w:rsidRPr="000B1CD5" w:rsidRDefault="00665104" w:rsidP="0066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4677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01.09.2023)</w:t>
            </w:r>
          </w:p>
          <w:p w:rsidR="007B2A6A" w:rsidRPr="000B1CD5" w:rsidRDefault="007B2A6A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A6A" w:rsidRPr="00191C19" w:rsidTr="00293AA4">
        <w:trPr>
          <w:trHeight w:val="4000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B2A6A" w:rsidRPr="00A825DD" w:rsidRDefault="007B2A6A" w:rsidP="007323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1.3</w:t>
            </w:r>
          </w:p>
          <w:p w:rsidR="007B2A6A" w:rsidRPr="00A825DD" w:rsidRDefault="007B2A6A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68" w:type="dxa"/>
          </w:tcPr>
          <w:p w:rsidR="007B2A6A" w:rsidRPr="00147668" w:rsidRDefault="007B2A6A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B2A6A" w:rsidRPr="00191C19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06.08.2021</w:t>
            </w:r>
          </w:p>
          <w:p w:rsidR="007B2A6A" w:rsidRPr="00191C19" w:rsidRDefault="007B2A6A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B2A6A" w:rsidRPr="000B1CD5" w:rsidRDefault="003862E0" w:rsidP="0038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1 877,2</w:t>
            </w:r>
          </w:p>
        </w:tc>
        <w:tc>
          <w:tcPr>
            <w:tcW w:w="1560" w:type="dxa"/>
            <w:vAlign w:val="center"/>
          </w:tcPr>
          <w:p w:rsidR="007B2A6A" w:rsidRPr="000B1CD5" w:rsidRDefault="003862E0" w:rsidP="0038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1 877,2</w:t>
            </w:r>
          </w:p>
        </w:tc>
        <w:tc>
          <w:tcPr>
            <w:tcW w:w="1134" w:type="dxa"/>
            <w:vAlign w:val="center"/>
          </w:tcPr>
          <w:p w:rsidR="007B2A6A" w:rsidRPr="000B1CD5" w:rsidRDefault="003862E0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559" w:type="dxa"/>
            <w:vAlign w:val="center"/>
          </w:tcPr>
          <w:p w:rsidR="007B2A6A" w:rsidRPr="000B1CD5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1 280,0</w:t>
            </w:r>
          </w:p>
          <w:p w:rsidR="007B2A6A" w:rsidRPr="000B1CD5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(срок до 01.11.2021, Подрядчик не выполнил свои обязательства, в настоящее время устраняются замечания ГАУ РО)</w:t>
            </w:r>
          </w:p>
        </w:tc>
      </w:tr>
      <w:tr w:rsidR="007B2A6A" w:rsidRPr="00191C19" w:rsidTr="00293AA4">
        <w:trPr>
          <w:trHeight w:val="4480"/>
          <w:tblCellSpacing w:w="5" w:type="nil"/>
        </w:trPr>
        <w:tc>
          <w:tcPr>
            <w:tcW w:w="426" w:type="dxa"/>
          </w:tcPr>
          <w:p w:rsidR="007B2A6A" w:rsidRPr="00450932" w:rsidRDefault="007B2A6A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vAlign w:val="center"/>
          </w:tcPr>
          <w:p w:rsidR="007B2A6A" w:rsidRPr="00A825DD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7B2A6A" w:rsidRPr="00A825DD" w:rsidRDefault="007B2A6A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«Развитие транспортной системы»</w:t>
            </w:r>
          </w:p>
          <w:p w:rsidR="007B2A6A" w:rsidRPr="00A825DD" w:rsidRDefault="007B2A6A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2A6A" w:rsidRPr="00147668" w:rsidRDefault="007B2A6A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Отдел строительства, промышленности, транспорта, связи Администрации района, в </w:t>
            </w:r>
            <w:proofErr w:type="spellStart"/>
            <w:r w:rsidRPr="00147668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1476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7" w:type="dxa"/>
            <w:vMerge/>
          </w:tcPr>
          <w:p w:rsidR="007B2A6A" w:rsidRPr="00191C19" w:rsidRDefault="007B2A6A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29.03.2023</w:t>
            </w:r>
          </w:p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B2A6A" w:rsidRPr="00191C19" w:rsidRDefault="007B2A6A" w:rsidP="002D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B2A6A" w:rsidRPr="000B1CD5" w:rsidRDefault="00433381" w:rsidP="0043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142 370,7</w:t>
            </w:r>
          </w:p>
        </w:tc>
        <w:tc>
          <w:tcPr>
            <w:tcW w:w="1560" w:type="dxa"/>
            <w:vAlign w:val="center"/>
          </w:tcPr>
          <w:p w:rsidR="007B2A6A" w:rsidRPr="000B1CD5" w:rsidRDefault="000A76A3" w:rsidP="008E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</w:t>
            </w:r>
            <w:r w:rsidR="008E5E25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550,</w:t>
            </w:r>
            <w:r w:rsidR="002A1D92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7B2A6A" w:rsidRPr="000B1CD5" w:rsidRDefault="008E5E25" w:rsidP="002A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95 210,</w:t>
            </w:r>
            <w:r w:rsidR="002A1D92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7B2A6A" w:rsidRPr="000B1CD5" w:rsidRDefault="00AF559C" w:rsidP="002A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47 3</w:t>
            </w:r>
            <w:r w:rsidR="002A1D92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A1D92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D4677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01.11.2023</w:t>
            </w:r>
            <w:r w:rsidR="007B2A6A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44F74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444F74" w:rsidRPr="00450932" w:rsidRDefault="00444F74" w:rsidP="00444F7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44F74" w:rsidRPr="00A825DD" w:rsidRDefault="00444F74" w:rsidP="00444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1.5</w:t>
            </w:r>
          </w:p>
          <w:p w:rsidR="00444F74" w:rsidRPr="00A825DD" w:rsidRDefault="00444F74" w:rsidP="00444F7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68" w:type="dxa"/>
            <w:vAlign w:val="center"/>
          </w:tcPr>
          <w:p w:rsidR="00444F74" w:rsidRPr="00147668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41D51" w:rsidRPr="00A825DD" w:rsidRDefault="00A41D51" w:rsidP="00F13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1.6</w:t>
            </w:r>
          </w:p>
          <w:p w:rsidR="00A41D51" w:rsidRPr="00A825DD" w:rsidRDefault="00A41D51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  <w:p w:rsidR="00A41D51" w:rsidRPr="00A825DD" w:rsidRDefault="00A41D51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1D51" w:rsidRPr="00147668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1.8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1.9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услуги строительного контроля по строительству, капитальному ремонту автомобильных дорог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2268" w:type="dxa"/>
            <w:vAlign w:val="center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2711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1.10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и установка остановочных павильонов</w:t>
            </w:r>
          </w:p>
        </w:tc>
        <w:tc>
          <w:tcPr>
            <w:tcW w:w="2268" w:type="dxa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1.11</w:t>
            </w:r>
          </w:p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b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68" w:type="dxa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44F74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444F74" w:rsidRPr="00450932" w:rsidRDefault="00444F74" w:rsidP="00444F7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444F74" w:rsidRPr="00A825DD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1.12</w:t>
            </w:r>
          </w:p>
          <w:p w:rsidR="00444F74" w:rsidRPr="00A825DD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444F74" w:rsidRPr="00147668" w:rsidRDefault="00444F74" w:rsidP="00444F7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1.13</w:t>
            </w:r>
          </w:p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</w:t>
            </w:r>
            <w:r w:rsidRPr="00A825DD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Белокалитвинского района» муниципальной программы Белокалитвинского района «Развитие транспортной системы» (Резервные средства)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D51" w:rsidRPr="00147668" w:rsidRDefault="00A41D51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41D51" w:rsidRPr="00147668" w:rsidRDefault="00A41D51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F559C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1 889,5</w:t>
            </w:r>
          </w:p>
        </w:tc>
        <w:tc>
          <w:tcPr>
            <w:tcW w:w="1560" w:type="dxa"/>
            <w:vAlign w:val="center"/>
          </w:tcPr>
          <w:p w:rsidR="00A41D51" w:rsidRPr="000B1CD5" w:rsidRDefault="00AF559C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1568,6</w:t>
            </w:r>
          </w:p>
        </w:tc>
        <w:tc>
          <w:tcPr>
            <w:tcW w:w="1134" w:type="dxa"/>
            <w:vAlign w:val="center"/>
          </w:tcPr>
          <w:p w:rsidR="00A41D51" w:rsidRPr="000B1CD5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8977BB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1568,6</w:t>
            </w:r>
          </w:p>
          <w:p w:rsidR="008977BB" w:rsidRPr="000B1CD5" w:rsidRDefault="008977BB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(РЕЗЕРВ)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1.14.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Расходы на строительство и реконструкцию муниципальных объектов транспортной инфраструктуры (строительство и установка наплавного моста БНМ-140 через р. Северский Донец в </w:t>
            </w:r>
            <w:proofErr w:type="spellStart"/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ст-це</w:t>
            </w:r>
            <w:proofErr w:type="spellEnd"/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Краснодонецкая Белокалитвинского района Ростовской области)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44F74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444F74" w:rsidRPr="00450932" w:rsidRDefault="00444F74" w:rsidP="00444F7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444F74" w:rsidRPr="00A825DD" w:rsidRDefault="00444F74" w:rsidP="00444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1.15.</w:t>
            </w:r>
          </w:p>
          <w:p w:rsidR="00444F74" w:rsidRPr="00A825DD" w:rsidRDefault="00444F74" w:rsidP="00444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реконструкция, включая разработку проектной документации, межпоселковых, внутригородских, внутрипоселковых автомобильных дорог и тротуаров</w:t>
            </w:r>
          </w:p>
        </w:tc>
        <w:tc>
          <w:tcPr>
            <w:tcW w:w="2268" w:type="dxa"/>
          </w:tcPr>
          <w:p w:rsidR="00444F74" w:rsidRPr="00147668" w:rsidRDefault="00444F74" w:rsidP="00444F7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444F74" w:rsidRPr="00191C19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444F74" w:rsidRPr="000B1CD5" w:rsidRDefault="00444F74" w:rsidP="00444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A41D51" w:rsidRPr="00A825DD" w:rsidRDefault="00A41D51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  <w:p w:rsidR="00A41D51" w:rsidRPr="00A825DD" w:rsidRDefault="00A41D51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«Повышение безопасности дорожного движения на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территории Белокалитвинского района»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Всего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1.04.20</w:t>
            </w:r>
          </w:p>
          <w:p w:rsidR="00A41D51" w:rsidRPr="00191C19" w:rsidRDefault="00444F7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444F74" w:rsidP="00AF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hAnsi="Times New Roman"/>
                <w:color w:val="000000"/>
                <w:sz w:val="24"/>
              </w:rPr>
              <w:t>10 010,</w:t>
            </w:r>
            <w:r w:rsidR="00AF559C" w:rsidRPr="000B1CD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A41D51" w:rsidRPr="000B1CD5" w:rsidRDefault="00444F74" w:rsidP="00AF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F559C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401,8</w:t>
            </w:r>
          </w:p>
        </w:tc>
        <w:tc>
          <w:tcPr>
            <w:tcW w:w="1134" w:type="dxa"/>
            <w:vAlign w:val="center"/>
          </w:tcPr>
          <w:p w:rsidR="00A41D51" w:rsidRPr="000B1CD5" w:rsidRDefault="00AF559C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7 629,1</w:t>
            </w:r>
          </w:p>
        </w:tc>
        <w:tc>
          <w:tcPr>
            <w:tcW w:w="1559" w:type="dxa"/>
            <w:vAlign w:val="center"/>
          </w:tcPr>
          <w:p w:rsidR="00A41D51" w:rsidRPr="000B1CD5" w:rsidRDefault="00AF559C" w:rsidP="0080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  <w:r w:rsidR="00DF2E37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="00802061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02061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2D4677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(выполнение до </w:t>
            </w:r>
            <w:r w:rsidR="002D4677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01.11.2023</w:t>
            </w:r>
            <w:r w:rsidR="00A41D51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41D51" w:rsidRPr="00191C19" w:rsidTr="00293AA4">
        <w:trPr>
          <w:trHeight w:val="750"/>
          <w:tblCellSpacing w:w="5" w:type="nil"/>
        </w:trPr>
        <w:tc>
          <w:tcPr>
            <w:tcW w:w="426" w:type="dxa"/>
            <w:vMerge w:val="restart"/>
          </w:tcPr>
          <w:p w:rsidR="00A41D51" w:rsidRPr="00450932" w:rsidRDefault="00A41D51" w:rsidP="0042711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  <w:vMerge w:val="restart"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2.1</w:t>
            </w:r>
          </w:p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013B5B" w:rsidRDefault="00013B5B" w:rsidP="000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1.04.20</w:t>
            </w:r>
          </w:p>
          <w:p w:rsidR="00A41D51" w:rsidRPr="00191C19" w:rsidRDefault="00013B5B" w:rsidP="000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F559C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7 121,0</w:t>
            </w:r>
          </w:p>
        </w:tc>
        <w:tc>
          <w:tcPr>
            <w:tcW w:w="1560" w:type="dxa"/>
            <w:vAlign w:val="center"/>
          </w:tcPr>
          <w:p w:rsidR="00A41D51" w:rsidRPr="000B1CD5" w:rsidRDefault="00AF559C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4 600,3</w:t>
            </w:r>
          </w:p>
        </w:tc>
        <w:tc>
          <w:tcPr>
            <w:tcW w:w="1134" w:type="dxa"/>
            <w:vAlign w:val="center"/>
          </w:tcPr>
          <w:p w:rsidR="00A41D51" w:rsidRPr="000B1CD5" w:rsidRDefault="00AF559C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4 157,9</w:t>
            </w:r>
          </w:p>
        </w:tc>
        <w:tc>
          <w:tcPr>
            <w:tcW w:w="1559" w:type="dxa"/>
            <w:vAlign w:val="center"/>
          </w:tcPr>
          <w:p w:rsidR="007C6023" w:rsidRPr="000B1CD5" w:rsidRDefault="00DB53E3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</w:t>
            </w:r>
            <w:r w:rsidR="00A51101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A41D51" w:rsidRPr="000B1CD5" w:rsidRDefault="002D467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01.11.2023</w:t>
            </w:r>
            <w:r w:rsidR="00013B5B"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41D51" w:rsidRPr="00191C19" w:rsidTr="00293AA4">
        <w:trPr>
          <w:trHeight w:val="750"/>
          <w:tblCellSpacing w:w="5" w:type="nil"/>
        </w:trPr>
        <w:tc>
          <w:tcPr>
            <w:tcW w:w="426" w:type="dxa"/>
            <w:vMerge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41D51" w:rsidRPr="00A825DD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DF2E3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60" w:type="dxa"/>
            <w:vAlign w:val="center"/>
          </w:tcPr>
          <w:p w:rsidR="00A41D51" w:rsidRPr="000B1CD5" w:rsidRDefault="00DF2E37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vAlign w:val="center"/>
          </w:tcPr>
          <w:p w:rsidR="00A41D51" w:rsidRPr="000B1CD5" w:rsidRDefault="00802061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559" w:type="dxa"/>
            <w:vAlign w:val="center"/>
          </w:tcPr>
          <w:p w:rsidR="00A41D51" w:rsidRPr="000B1CD5" w:rsidRDefault="00802061" w:rsidP="00DF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27115">
            <w:pPr>
              <w:widowControl w:val="0"/>
              <w:autoSpaceDE w:val="0"/>
              <w:snapToGrid w:val="0"/>
              <w:spacing w:after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509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  <w:p w:rsidR="00A41D51" w:rsidRPr="00A825DD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2.3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емонт и оснащение детских </w:t>
            </w:r>
            <w:proofErr w:type="spellStart"/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автогородков</w:t>
            </w:r>
            <w:proofErr w:type="spellEnd"/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68" w:type="dxa"/>
          </w:tcPr>
          <w:p w:rsidR="00A41D51" w:rsidRPr="00147668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2.4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школьников Белокалитвинского района в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профильных сменах юных инспекторов движения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905886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lastRenderedPageBreak/>
              <w:t xml:space="preserve">Отдел образования Администрации </w:t>
            </w:r>
            <w:r w:rsidRPr="00905886">
              <w:rPr>
                <w:rFonts w:ascii="Times New Roman" w:hAnsi="Times New Roman"/>
                <w:sz w:val="24"/>
              </w:rPr>
              <w:lastRenderedPageBreak/>
              <w:t>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2.5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D51" w:rsidRPr="00905886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2.6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Разработка проекта «Организации дорожного движения»</w:t>
            </w:r>
          </w:p>
        </w:tc>
        <w:tc>
          <w:tcPr>
            <w:tcW w:w="2268" w:type="dxa"/>
            <w:vAlign w:val="center"/>
          </w:tcPr>
          <w:p w:rsidR="00A41D51" w:rsidRPr="00905886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2.7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Проведение текущего ремонта школьных автобусов и приобретение запасных частей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2.8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  <w:p w:rsidR="00A41D51" w:rsidRPr="00A825DD" w:rsidRDefault="00A41D51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A41D51" w:rsidRPr="00147668" w:rsidRDefault="00A41D51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A41D51" w:rsidRPr="00191C19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A41D51" w:rsidRPr="000B1CD5" w:rsidRDefault="00A41D51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D51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A41D51" w:rsidRPr="00450932" w:rsidRDefault="00A41D51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A41D51" w:rsidRPr="00147668" w:rsidRDefault="00A41D51" w:rsidP="00F1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lang w:eastAsia="ru-RU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Основное мероприятие 2.9 </w:t>
            </w:r>
          </w:p>
          <w:p w:rsidR="00A41D51" w:rsidRPr="00A825DD" w:rsidRDefault="00A41D51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68" w:type="dxa"/>
          </w:tcPr>
          <w:p w:rsidR="00A41D51" w:rsidRPr="00147668" w:rsidRDefault="00A41D51" w:rsidP="00F13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41D51" w:rsidRPr="00191C19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41D51" w:rsidRPr="000B1CD5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41D51" w:rsidRPr="000B1CD5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41D51" w:rsidRPr="000B1CD5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41D51" w:rsidRPr="000B1CD5" w:rsidRDefault="00A41D51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A6A" w:rsidRPr="00191C19" w:rsidTr="00293AA4">
        <w:trPr>
          <w:trHeight w:val="263"/>
          <w:tblCellSpacing w:w="5" w:type="nil"/>
        </w:trPr>
        <w:tc>
          <w:tcPr>
            <w:tcW w:w="426" w:type="dxa"/>
          </w:tcPr>
          <w:p w:rsidR="007B2A6A" w:rsidRPr="00450932" w:rsidRDefault="007B2A6A" w:rsidP="007B2A6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7B2A6A" w:rsidRPr="00147668" w:rsidRDefault="007B2A6A" w:rsidP="007B2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Основное мероприятие 2.10</w:t>
            </w:r>
          </w:p>
          <w:p w:rsidR="007B2A6A" w:rsidRPr="00147668" w:rsidRDefault="007B2A6A" w:rsidP="007B2A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68" w:type="dxa"/>
          </w:tcPr>
          <w:p w:rsidR="007B2A6A" w:rsidRPr="00147668" w:rsidRDefault="007B2A6A" w:rsidP="007B2A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1560" w:type="dxa"/>
            <w:vAlign w:val="center"/>
          </w:tcPr>
          <w:p w:rsidR="007B2A6A" w:rsidRPr="00191C19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B2A6A" w:rsidRPr="000B1CD5" w:rsidRDefault="00DB53E3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2 844,9</w:t>
            </w:r>
          </w:p>
        </w:tc>
        <w:tc>
          <w:tcPr>
            <w:tcW w:w="1560" w:type="dxa"/>
            <w:vAlign w:val="center"/>
          </w:tcPr>
          <w:p w:rsidR="007B2A6A" w:rsidRPr="000B1CD5" w:rsidRDefault="00DB53E3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5 801,5</w:t>
            </w:r>
          </w:p>
        </w:tc>
        <w:tc>
          <w:tcPr>
            <w:tcW w:w="1134" w:type="dxa"/>
            <w:vAlign w:val="center"/>
          </w:tcPr>
          <w:p w:rsidR="007B2A6A" w:rsidRPr="000B1CD5" w:rsidRDefault="00DB53E3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3 471,2</w:t>
            </w:r>
          </w:p>
        </w:tc>
        <w:tc>
          <w:tcPr>
            <w:tcW w:w="1559" w:type="dxa"/>
            <w:vAlign w:val="center"/>
          </w:tcPr>
          <w:p w:rsidR="007C6023" w:rsidRPr="000B1CD5" w:rsidRDefault="00DB53E3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2 330,3</w:t>
            </w:r>
          </w:p>
          <w:p w:rsidR="007B2A6A" w:rsidRPr="000B1CD5" w:rsidRDefault="007B2A6A" w:rsidP="007B2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01.11.2022)</w:t>
            </w:r>
          </w:p>
        </w:tc>
      </w:tr>
    </w:tbl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413"/>
      <w:bookmarkEnd w:id="1"/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419000F"/>
    <w:lvl w:ilvl="0">
      <w:start w:val="1"/>
      <w:numFmt w:val="decimal"/>
      <w:lvlText w:val="%1."/>
      <w:lvlJc w:val="left"/>
      <w:pPr>
        <w:ind w:left="643" w:hanging="360"/>
      </w:pPr>
    </w:lvl>
  </w:abstractNum>
  <w:abstractNum w:abstractNumId="1" w15:restartNumberingAfterBreak="0">
    <w:nsid w:val="2B68646F"/>
    <w:multiLevelType w:val="hybridMultilevel"/>
    <w:tmpl w:val="D550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60498"/>
    <w:multiLevelType w:val="hybridMultilevel"/>
    <w:tmpl w:val="FA90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2209"/>
    <w:multiLevelType w:val="hybridMultilevel"/>
    <w:tmpl w:val="FB6A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B1BCC"/>
    <w:multiLevelType w:val="hybridMultilevel"/>
    <w:tmpl w:val="2BCC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F7A"/>
    <w:multiLevelType w:val="hybridMultilevel"/>
    <w:tmpl w:val="D7C07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F14C2"/>
    <w:multiLevelType w:val="hybridMultilevel"/>
    <w:tmpl w:val="2740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13B5B"/>
    <w:rsid w:val="00064589"/>
    <w:rsid w:val="000A76A3"/>
    <w:rsid w:val="000B1CD5"/>
    <w:rsid w:val="001141DE"/>
    <w:rsid w:val="001310A3"/>
    <w:rsid w:val="00147668"/>
    <w:rsid w:val="00175A68"/>
    <w:rsid w:val="00191C19"/>
    <w:rsid w:val="00246423"/>
    <w:rsid w:val="00293AA4"/>
    <w:rsid w:val="002A1D92"/>
    <w:rsid w:val="002C3891"/>
    <w:rsid w:val="002D4677"/>
    <w:rsid w:val="002E0E3D"/>
    <w:rsid w:val="003065B3"/>
    <w:rsid w:val="0035588F"/>
    <w:rsid w:val="00364442"/>
    <w:rsid w:val="00366623"/>
    <w:rsid w:val="00376D9C"/>
    <w:rsid w:val="003862E0"/>
    <w:rsid w:val="003963B9"/>
    <w:rsid w:val="003E0195"/>
    <w:rsid w:val="00427115"/>
    <w:rsid w:val="00433381"/>
    <w:rsid w:val="00444F74"/>
    <w:rsid w:val="00450932"/>
    <w:rsid w:val="004E2A14"/>
    <w:rsid w:val="00545AFD"/>
    <w:rsid w:val="005A1720"/>
    <w:rsid w:val="00612AEC"/>
    <w:rsid w:val="00665104"/>
    <w:rsid w:val="00732344"/>
    <w:rsid w:val="00744FA9"/>
    <w:rsid w:val="00756595"/>
    <w:rsid w:val="007771B9"/>
    <w:rsid w:val="00785396"/>
    <w:rsid w:val="007B2A6A"/>
    <w:rsid w:val="007C6023"/>
    <w:rsid w:val="00802061"/>
    <w:rsid w:val="00815952"/>
    <w:rsid w:val="00861031"/>
    <w:rsid w:val="00877290"/>
    <w:rsid w:val="0089061F"/>
    <w:rsid w:val="008977BB"/>
    <w:rsid w:val="008A7AF5"/>
    <w:rsid w:val="008B1E32"/>
    <w:rsid w:val="008E5E25"/>
    <w:rsid w:val="00901414"/>
    <w:rsid w:val="0090320C"/>
    <w:rsid w:val="00905886"/>
    <w:rsid w:val="00935CB7"/>
    <w:rsid w:val="009438AD"/>
    <w:rsid w:val="00966E06"/>
    <w:rsid w:val="009A4DF2"/>
    <w:rsid w:val="00A37D8A"/>
    <w:rsid w:val="00A41D51"/>
    <w:rsid w:val="00A51101"/>
    <w:rsid w:val="00A825DD"/>
    <w:rsid w:val="00AB1077"/>
    <w:rsid w:val="00AF559C"/>
    <w:rsid w:val="00B04765"/>
    <w:rsid w:val="00C43032"/>
    <w:rsid w:val="00CD5EEA"/>
    <w:rsid w:val="00CE4EA5"/>
    <w:rsid w:val="00CF37DE"/>
    <w:rsid w:val="00D217FF"/>
    <w:rsid w:val="00D233AC"/>
    <w:rsid w:val="00D62ACD"/>
    <w:rsid w:val="00D62BE0"/>
    <w:rsid w:val="00DB53E3"/>
    <w:rsid w:val="00DD022F"/>
    <w:rsid w:val="00DF2E37"/>
    <w:rsid w:val="00DF4577"/>
    <w:rsid w:val="00EC5AC3"/>
    <w:rsid w:val="00F1371B"/>
    <w:rsid w:val="00F46615"/>
    <w:rsid w:val="00F54225"/>
    <w:rsid w:val="00FD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935C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A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9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Денис Огородний</cp:lastModifiedBy>
  <cp:revision>6</cp:revision>
  <cp:lastPrinted>2022-07-04T13:26:00Z</cp:lastPrinted>
  <dcterms:created xsi:type="dcterms:W3CDTF">2023-10-04T09:44:00Z</dcterms:created>
  <dcterms:modified xsi:type="dcterms:W3CDTF">2023-10-05T06:50:00Z</dcterms:modified>
</cp:coreProperties>
</file>