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F2F98" w14:textId="69C630A9" w:rsidR="00EF71C6" w:rsidRPr="00C87F91" w:rsidRDefault="00EF71C6">
      <w:pPr>
        <w:pStyle w:val="20"/>
        <w:shd w:val="clear" w:color="auto" w:fill="auto"/>
        <w:spacing w:before="58" w:after="58"/>
        <w:ind w:right="-212" w:firstLine="0"/>
        <w:jc w:val="center"/>
        <w:rPr>
          <w:rStyle w:val="2"/>
          <w:color w:val="000000"/>
          <w:lang w:val="ru-RU"/>
        </w:rPr>
      </w:pPr>
      <w:r w:rsidRPr="00C87F91">
        <w:rPr>
          <w:rStyle w:val="2"/>
          <w:color w:val="000000"/>
        </w:rPr>
        <w:t xml:space="preserve">ПРОТОКОЛ № </w:t>
      </w:r>
      <w:r w:rsidR="0069722A">
        <w:rPr>
          <w:rStyle w:val="2"/>
          <w:color w:val="000000"/>
          <w:lang w:val="ru-RU"/>
        </w:rPr>
        <w:t>6</w:t>
      </w:r>
      <w:r w:rsidRPr="00C87F91">
        <w:rPr>
          <w:rStyle w:val="2"/>
          <w:color w:val="000000"/>
        </w:rPr>
        <w:t>-</w:t>
      </w:r>
      <w:r w:rsidR="00643132" w:rsidRPr="00C87F91">
        <w:rPr>
          <w:rStyle w:val="2"/>
          <w:color w:val="000000"/>
          <w:lang w:val="ru-RU"/>
        </w:rPr>
        <w:t>2</w:t>
      </w:r>
      <w:r w:rsidR="00955707">
        <w:rPr>
          <w:rStyle w:val="2"/>
          <w:color w:val="000000"/>
          <w:lang w:val="ru-RU"/>
        </w:rPr>
        <w:t>6</w:t>
      </w:r>
    </w:p>
    <w:p w14:paraId="3F71C1EB" w14:textId="77777777" w:rsidR="00EF71C6" w:rsidRPr="00C87F91" w:rsidRDefault="008737DA" w:rsidP="008737DA">
      <w:pPr>
        <w:pStyle w:val="20"/>
        <w:shd w:val="clear" w:color="auto" w:fill="auto"/>
        <w:ind w:right="-212" w:firstLine="0"/>
        <w:jc w:val="center"/>
        <w:rPr>
          <w:rStyle w:val="2"/>
          <w:color w:val="000000"/>
          <w:lang w:val="ru-RU"/>
        </w:rPr>
      </w:pPr>
      <w:r>
        <w:rPr>
          <w:rStyle w:val="2"/>
          <w:color w:val="000000"/>
        </w:rPr>
        <w:t>заседания о</w:t>
      </w:r>
      <w:r w:rsidR="00EF71C6" w:rsidRPr="00C87F91">
        <w:rPr>
          <w:rStyle w:val="2"/>
          <w:color w:val="000000"/>
        </w:rPr>
        <w:t xml:space="preserve">бщественного совета </w:t>
      </w:r>
      <w:r w:rsidR="00597E44" w:rsidRPr="00C87F91">
        <w:rPr>
          <w:rStyle w:val="2"/>
          <w:color w:val="000000"/>
          <w:lang w:val="ru-RU"/>
        </w:rPr>
        <w:t>по проведению независим</w:t>
      </w:r>
      <w:r>
        <w:rPr>
          <w:rStyle w:val="2"/>
          <w:color w:val="000000"/>
          <w:lang w:val="ru-RU"/>
        </w:rPr>
        <w:t xml:space="preserve">ой оценки </w:t>
      </w:r>
      <w:r w:rsidR="00F1728B">
        <w:rPr>
          <w:rStyle w:val="2"/>
          <w:color w:val="000000"/>
          <w:lang w:val="ru-RU"/>
        </w:rPr>
        <w:t>качества в сфере культуры</w:t>
      </w:r>
      <w:r>
        <w:rPr>
          <w:rStyle w:val="2"/>
          <w:color w:val="000000"/>
          <w:lang w:val="ru-RU"/>
        </w:rPr>
        <w:t xml:space="preserve"> Белокалитвинского района</w:t>
      </w:r>
    </w:p>
    <w:p w14:paraId="0A293D33" w14:textId="77777777" w:rsidR="00EF71C6" w:rsidRPr="00C87F91" w:rsidRDefault="00EF71C6" w:rsidP="008737DA">
      <w:pPr>
        <w:pStyle w:val="20"/>
        <w:shd w:val="clear" w:color="auto" w:fill="auto"/>
        <w:ind w:right="-212" w:firstLine="0"/>
        <w:jc w:val="center"/>
        <w:rPr>
          <w:color w:val="000000"/>
        </w:rPr>
      </w:pPr>
    </w:p>
    <w:p w14:paraId="6B1D856C" w14:textId="77777777" w:rsidR="00EF71C6" w:rsidRPr="00C87F91" w:rsidRDefault="00EF71C6" w:rsidP="008737DA">
      <w:pPr>
        <w:pStyle w:val="20"/>
        <w:shd w:val="clear" w:color="auto" w:fill="auto"/>
        <w:ind w:right="700" w:firstLine="0"/>
        <w:jc w:val="center"/>
        <w:rPr>
          <w:color w:val="000000"/>
        </w:rPr>
      </w:pPr>
    </w:p>
    <w:p w14:paraId="66946D67" w14:textId="53DB53DE" w:rsidR="00EF71C6" w:rsidRPr="00C87F91" w:rsidRDefault="00D83815">
      <w:pPr>
        <w:pStyle w:val="20"/>
        <w:shd w:val="clear" w:color="auto" w:fill="auto"/>
        <w:spacing w:after="299" w:line="280" w:lineRule="exact"/>
        <w:ind w:right="300" w:firstLine="0"/>
        <w:jc w:val="both"/>
        <w:rPr>
          <w:color w:val="000000"/>
        </w:rPr>
      </w:pPr>
      <w:r>
        <w:rPr>
          <w:rStyle w:val="2"/>
          <w:color w:val="000000"/>
          <w:lang w:val="ru-RU"/>
        </w:rPr>
        <w:t xml:space="preserve">  </w:t>
      </w:r>
      <w:r w:rsidR="007A54B8">
        <w:rPr>
          <w:rStyle w:val="2"/>
          <w:color w:val="000000"/>
          <w:lang w:val="ru-RU"/>
        </w:rPr>
        <w:t>2</w:t>
      </w:r>
      <w:r w:rsidR="0069722A">
        <w:rPr>
          <w:rStyle w:val="2"/>
          <w:color w:val="000000"/>
          <w:lang w:val="ru-RU"/>
        </w:rPr>
        <w:t>4</w:t>
      </w:r>
      <w:r w:rsidR="007A54B8">
        <w:rPr>
          <w:rStyle w:val="2"/>
          <w:color w:val="000000"/>
          <w:lang w:val="ru-RU"/>
        </w:rPr>
        <w:t xml:space="preserve"> </w:t>
      </w:r>
      <w:r w:rsidR="00817FA4">
        <w:rPr>
          <w:rStyle w:val="2"/>
          <w:color w:val="000000"/>
          <w:lang w:val="ru-RU"/>
        </w:rPr>
        <w:t>июля</w:t>
      </w:r>
      <w:r>
        <w:rPr>
          <w:rStyle w:val="2"/>
          <w:color w:val="000000"/>
          <w:lang w:val="ru-RU"/>
        </w:rPr>
        <w:t xml:space="preserve"> 202</w:t>
      </w:r>
      <w:r w:rsidR="0087401E">
        <w:rPr>
          <w:rStyle w:val="2"/>
          <w:color w:val="000000"/>
          <w:lang w:val="ru-RU"/>
        </w:rPr>
        <w:t>6</w:t>
      </w:r>
      <w:r>
        <w:rPr>
          <w:rStyle w:val="2"/>
          <w:color w:val="000000"/>
          <w:lang w:val="ru-RU"/>
        </w:rPr>
        <w:t xml:space="preserve"> г.</w:t>
      </w:r>
    </w:p>
    <w:p w14:paraId="6735FB48" w14:textId="77777777" w:rsidR="00893234" w:rsidRPr="00DB0104" w:rsidRDefault="00893234" w:rsidP="00A30704">
      <w:pPr>
        <w:pStyle w:val="21"/>
        <w:spacing w:after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B0104">
        <w:rPr>
          <w:rFonts w:ascii="Times New Roman" w:hAnsi="Times New Roman" w:cs="Times New Roman"/>
          <w:color w:val="auto"/>
          <w:sz w:val="28"/>
          <w:szCs w:val="28"/>
        </w:rPr>
        <w:t xml:space="preserve">Присутствовали: </w:t>
      </w:r>
    </w:p>
    <w:p w14:paraId="1CF5E475" w14:textId="77777777" w:rsidR="008737DA" w:rsidRDefault="009879F9" w:rsidP="00A30704">
      <w:pPr>
        <w:widowControl/>
        <w:suppressAutoHyphens w:val="0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</w:t>
      </w:r>
      <w:r w:rsidR="00F1728B">
        <w:rPr>
          <w:rFonts w:ascii="Times New Roman" w:hAnsi="Times New Roman" w:cs="Times New Roman"/>
          <w:sz w:val="28"/>
          <w:szCs w:val="28"/>
        </w:rPr>
        <w:t>ель общественного совета</w:t>
      </w:r>
      <w:r w:rsidR="00CD6C59">
        <w:rPr>
          <w:rFonts w:ascii="Times New Roman" w:hAnsi="Times New Roman" w:cs="Times New Roman"/>
          <w:sz w:val="28"/>
          <w:szCs w:val="28"/>
        </w:rPr>
        <w:t xml:space="preserve"> Липовая Т.С.</w:t>
      </w:r>
    </w:p>
    <w:p w14:paraId="204A142E" w14:textId="77777777" w:rsidR="00A16FC3" w:rsidRDefault="00A16FC3" w:rsidP="00A30704">
      <w:pPr>
        <w:widowControl/>
        <w:suppressAutoHyphens w:val="0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</w:t>
      </w:r>
      <w:r w:rsidR="00F1728B">
        <w:rPr>
          <w:rFonts w:ascii="Times New Roman" w:hAnsi="Times New Roman" w:cs="Times New Roman"/>
          <w:sz w:val="28"/>
          <w:szCs w:val="28"/>
        </w:rPr>
        <w:t>арь общественного совета</w:t>
      </w:r>
      <w:r w:rsidR="00CD6C59">
        <w:rPr>
          <w:rFonts w:ascii="Times New Roman" w:hAnsi="Times New Roman" w:cs="Times New Roman"/>
          <w:sz w:val="28"/>
          <w:szCs w:val="28"/>
        </w:rPr>
        <w:t xml:space="preserve"> Загаина Т.А.</w:t>
      </w:r>
    </w:p>
    <w:p w14:paraId="54F4DA9D" w14:textId="77777777" w:rsidR="00285B88" w:rsidRDefault="008737DA" w:rsidP="00A30704">
      <w:pPr>
        <w:widowControl/>
        <w:suppressAutoHyphens w:val="0"/>
        <w:spacing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Члены о</w:t>
      </w:r>
      <w:r w:rsidR="00EF71C6" w:rsidRPr="00C87F91">
        <w:rPr>
          <w:rFonts w:ascii="Times New Roman" w:hAnsi="Times New Roman" w:cs="Times New Roman"/>
          <w:sz w:val="28"/>
          <w:szCs w:val="28"/>
        </w:rPr>
        <w:t xml:space="preserve">бщественного </w:t>
      </w:r>
      <w:r w:rsidR="00DC2F49" w:rsidRPr="00C87F91">
        <w:rPr>
          <w:rFonts w:ascii="Times New Roman" w:hAnsi="Times New Roman" w:cs="Times New Roman"/>
          <w:sz w:val="28"/>
          <w:szCs w:val="28"/>
        </w:rPr>
        <w:t>совета: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7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Клыша Л.В., </w:t>
      </w:r>
      <w:r w:rsidR="00CD6C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 А.С.,                    Мирошникова Л.Ю.</w:t>
      </w:r>
    </w:p>
    <w:p w14:paraId="507391D3" w14:textId="2B8228E1" w:rsidR="007A54B8" w:rsidRDefault="00817FA4" w:rsidP="008737DA">
      <w:pPr>
        <w:widowControl/>
        <w:suppressAutoHyphens w:val="0"/>
        <w:spacing w:line="276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Приглашенные: Заместитель главы Администрации Белокалитвинского района Керенцева Е.Н.,</w:t>
      </w:r>
    </w:p>
    <w:p w14:paraId="7D55B40C" w14:textId="55C2B8C7" w:rsidR="00817FA4" w:rsidRDefault="00817FA4" w:rsidP="008737DA">
      <w:pPr>
        <w:widowControl/>
        <w:suppressAutoHyphens w:val="0"/>
        <w:spacing w:line="276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культуры Администрации Белокалитвинского района Грамм Е.В.</w:t>
      </w:r>
    </w:p>
    <w:p w14:paraId="7CAE2EDB" w14:textId="77777777" w:rsidR="00EF71C6" w:rsidRPr="00C87F91" w:rsidRDefault="00EF71C6" w:rsidP="008737DA">
      <w:pPr>
        <w:widowControl/>
        <w:suppressAutoHyphens w:val="0"/>
        <w:spacing w:line="276" w:lineRule="auto"/>
        <w:ind w:left="750"/>
        <w:jc w:val="both"/>
        <w:rPr>
          <w:rStyle w:val="a5"/>
        </w:rPr>
      </w:pPr>
      <w:r w:rsidRPr="00C87F91">
        <w:rPr>
          <w:rStyle w:val="a5"/>
          <w:rFonts w:eastAsia="Times New Roman"/>
        </w:rPr>
        <w:t xml:space="preserve">                                               </w:t>
      </w:r>
      <w:r w:rsidRPr="00C87F91">
        <w:rPr>
          <w:rStyle w:val="a5"/>
        </w:rPr>
        <w:t>ПОВЕСТКА ДНЯ:</w:t>
      </w:r>
    </w:p>
    <w:p w14:paraId="41487448" w14:textId="77777777" w:rsidR="00285B88" w:rsidRPr="00C87F91" w:rsidRDefault="00285B88" w:rsidP="008737DA">
      <w:pPr>
        <w:widowControl/>
        <w:suppressAutoHyphens w:val="0"/>
        <w:spacing w:line="276" w:lineRule="auto"/>
        <w:ind w:left="750"/>
        <w:jc w:val="both"/>
        <w:rPr>
          <w:rStyle w:val="a4"/>
        </w:rPr>
      </w:pPr>
    </w:p>
    <w:p w14:paraId="7CD6C5E5" w14:textId="22B3601A" w:rsidR="00817FA4" w:rsidRPr="00DB0104" w:rsidRDefault="00817FA4" w:rsidP="00D162C9">
      <w:pPr>
        <w:pStyle w:val="20"/>
        <w:shd w:val="clear" w:color="auto" w:fill="auto"/>
        <w:spacing w:line="276" w:lineRule="auto"/>
        <w:ind w:right="-240" w:firstLine="750"/>
        <w:jc w:val="both"/>
      </w:pPr>
      <w:r w:rsidRPr="00DB0104">
        <w:rPr>
          <w:rStyle w:val="a4"/>
          <w:b w:val="0"/>
          <w:bCs w:val="0"/>
          <w:lang w:val="ru-RU"/>
        </w:rPr>
        <w:t>Рассмотрение, разработка и утверждение планов устранения недостатков, выявленных в ходе независимой оценки качества условий оказания услуг о</w:t>
      </w:r>
      <w:r>
        <w:rPr>
          <w:rStyle w:val="a4"/>
          <w:b w:val="0"/>
          <w:bCs w:val="0"/>
          <w:lang w:val="ru-RU"/>
        </w:rPr>
        <w:t xml:space="preserve">рганизациями в сфере </w:t>
      </w:r>
      <w:r w:rsidR="00875BA4">
        <w:rPr>
          <w:rStyle w:val="a4"/>
          <w:b w:val="0"/>
          <w:bCs w:val="0"/>
          <w:lang w:val="ru-RU"/>
        </w:rPr>
        <w:t>культуры</w:t>
      </w:r>
      <w:r>
        <w:rPr>
          <w:rStyle w:val="a4"/>
          <w:b w:val="0"/>
          <w:bCs w:val="0"/>
          <w:lang w:val="ru-RU"/>
        </w:rPr>
        <w:t xml:space="preserve"> Белокалитвинского района.</w:t>
      </w:r>
    </w:p>
    <w:p w14:paraId="3DFE7047" w14:textId="5672D4FB" w:rsidR="00EF71C6" w:rsidRPr="00817FA4" w:rsidRDefault="00EF71C6" w:rsidP="00817FA4">
      <w:pPr>
        <w:widowControl/>
        <w:suppressAutoHyphens w:val="0"/>
        <w:spacing w:line="276" w:lineRule="auto"/>
        <w:ind w:firstLine="750"/>
        <w:jc w:val="both"/>
        <w:rPr>
          <w:lang w:val="x-none"/>
        </w:rPr>
      </w:pPr>
    </w:p>
    <w:p w14:paraId="65262F94" w14:textId="77777777" w:rsidR="00EF71C6" w:rsidRPr="00C87F91" w:rsidRDefault="00EF71C6" w:rsidP="008737DA">
      <w:pPr>
        <w:pStyle w:val="a8"/>
        <w:shd w:val="clear" w:color="auto" w:fill="auto"/>
        <w:spacing w:before="0" w:line="276" w:lineRule="auto"/>
        <w:ind w:right="-210" w:firstLine="543"/>
        <w:jc w:val="both"/>
        <w:rPr>
          <w:rStyle w:val="a4"/>
          <w:i/>
          <w:color w:val="000000"/>
        </w:rPr>
      </w:pPr>
      <w:r w:rsidRPr="00C87F91">
        <w:rPr>
          <w:rStyle w:val="a4"/>
          <w:color w:val="000000"/>
        </w:rPr>
        <w:t>СЛУШАЛИ:</w:t>
      </w:r>
    </w:p>
    <w:p w14:paraId="0AB8C499" w14:textId="3328D636" w:rsidR="00817FA4" w:rsidRDefault="007A54B8" w:rsidP="00817FA4">
      <w:pPr>
        <w:spacing w:line="276" w:lineRule="auto"/>
        <w:ind w:firstLine="543"/>
        <w:jc w:val="both"/>
        <w:rPr>
          <w:rStyle w:val="a4"/>
          <w:bCs/>
          <w:color w:val="auto"/>
        </w:rPr>
      </w:pPr>
      <w:r w:rsidRPr="00817FA4">
        <w:rPr>
          <w:rStyle w:val="a4"/>
          <w:b/>
          <w:bCs/>
          <w:i/>
        </w:rPr>
        <w:t>По первому вопросу</w:t>
      </w:r>
      <w:r>
        <w:rPr>
          <w:rStyle w:val="a4"/>
        </w:rPr>
        <w:t xml:space="preserve"> </w:t>
      </w:r>
      <w:r w:rsidR="00817FA4" w:rsidRPr="00B23DB8">
        <w:rPr>
          <w:rStyle w:val="a4"/>
          <w:color w:val="auto"/>
        </w:rPr>
        <w:t xml:space="preserve">слушали </w:t>
      </w:r>
      <w:r w:rsidR="00817FA4">
        <w:rPr>
          <w:rStyle w:val="a4"/>
          <w:color w:val="auto"/>
        </w:rPr>
        <w:t>Грамм Елену Вячеславовну,</w:t>
      </w:r>
      <w:r w:rsidR="00817FA4" w:rsidRPr="00B23DB8">
        <w:rPr>
          <w:rStyle w:val="a4"/>
          <w:b/>
          <w:color w:val="auto"/>
        </w:rPr>
        <w:t xml:space="preserve"> </w:t>
      </w:r>
      <w:r w:rsidR="00817FA4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начальника о</w:t>
      </w:r>
      <w:r w:rsidR="00817FA4" w:rsidRPr="00B23DB8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тдела культуры Администрации Белокалитвинского района о </w:t>
      </w:r>
      <w:r w:rsidR="00817FA4" w:rsidRPr="00B23DB8">
        <w:rPr>
          <w:rStyle w:val="a4"/>
          <w:bCs/>
          <w:color w:val="auto"/>
        </w:rPr>
        <w:t>рассмотрении, разработке и утверждении планов</w:t>
      </w:r>
      <w:r w:rsidR="00817FA4">
        <w:rPr>
          <w:rStyle w:val="a4"/>
          <w:bCs/>
          <w:color w:val="auto"/>
        </w:rPr>
        <w:t xml:space="preserve"> по</w:t>
      </w:r>
      <w:r w:rsidR="00817FA4" w:rsidRPr="00B23DB8">
        <w:rPr>
          <w:rStyle w:val="a4"/>
          <w:bCs/>
          <w:color w:val="auto"/>
        </w:rPr>
        <w:t xml:space="preserve"> устранени</w:t>
      </w:r>
      <w:r w:rsidR="00817FA4">
        <w:rPr>
          <w:rStyle w:val="a4"/>
          <w:bCs/>
          <w:color w:val="auto"/>
        </w:rPr>
        <w:t>ю</w:t>
      </w:r>
      <w:r w:rsidR="00817FA4" w:rsidRPr="00B23DB8">
        <w:rPr>
          <w:rStyle w:val="a4"/>
          <w:bCs/>
          <w:color w:val="auto"/>
        </w:rPr>
        <w:t xml:space="preserve"> недостатков, выявленных в ходе независимой оценки качества </w:t>
      </w:r>
      <w:r w:rsidR="00817FA4">
        <w:rPr>
          <w:rStyle w:val="a4"/>
          <w:bCs/>
          <w:color w:val="auto"/>
        </w:rPr>
        <w:t xml:space="preserve">условий оказания услуг организациями </w:t>
      </w:r>
      <w:r w:rsidR="00817FA4" w:rsidRPr="00B23DB8">
        <w:rPr>
          <w:rStyle w:val="a4"/>
          <w:bCs/>
          <w:color w:val="auto"/>
        </w:rPr>
        <w:t>в сфере культуры</w:t>
      </w:r>
      <w:r w:rsidR="00817FA4">
        <w:rPr>
          <w:rStyle w:val="a4"/>
          <w:bCs/>
          <w:color w:val="auto"/>
        </w:rPr>
        <w:t xml:space="preserve"> Белокалитвинского района</w:t>
      </w:r>
      <w:r w:rsidR="00817FA4" w:rsidRPr="004C2C88">
        <w:rPr>
          <w:rStyle w:val="a4"/>
          <w:bCs/>
          <w:color w:val="auto"/>
        </w:rPr>
        <w:t>.</w:t>
      </w:r>
    </w:p>
    <w:p w14:paraId="5983BC3A" w14:textId="6D5ADCB3" w:rsidR="00EF71C6" w:rsidRPr="00D237C9" w:rsidRDefault="00EF71C6" w:rsidP="00817FA4">
      <w:pPr>
        <w:pStyle w:val="20"/>
        <w:shd w:val="clear" w:color="auto" w:fill="auto"/>
        <w:spacing w:line="276" w:lineRule="auto"/>
        <w:ind w:right="-240" w:firstLine="720"/>
        <w:jc w:val="both"/>
        <w:rPr>
          <w:rFonts w:ascii="Times New Roman CYR" w:hAnsi="Times New Roman CYR" w:cs="Times New Roman CYR"/>
          <w:color w:val="000000"/>
          <w:u w:val="single"/>
          <w:lang w:val="ru-RU"/>
        </w:rPr>
      </w:pPr>
    </w:p>
    <w:p w14:paraId="2DD8D50A" w14:textId="77777777" w:rsidR="00285B88" w:rsidRPr="00C87F91" w:rsidRDefault="00285B88" w:rsidP="008737DA">
      <w:pPr>
        <w:tabs>
          <w:tab w:val="left" w:pos="735"/>
        </w:tabs>
        <w:spacing w:line="276" w:lineRule="auto"/>
        <w:ind w:firstLine="705"/>
        <w:jc w:val="both"/>
        <w:rPr>
          <w:rStyle w:val="a4"/>
          <w:rFonts w:eastAsia="Times New Roman"/>
        </w:rPr>
      </w:pPr>
      <w:r w:rsidRPr="00C87F91">
        <w:rPr>
          <w:rStyle w:val="a4"/>
          <w:rFonts w:eastAsia="Times New Roman"/>
        </w:rPr>
        <w:t>РЕШИЛИ:</w:t>
      </w:r>
    </w:p>
    <w:p w14:paraId="68FE7B64" w14:textId="23ACBD70" w:rsidR="00817FA4" w:rsidRPr="004C2C88" w:rsidRDefault="00817FA4" w:rsidP="00D162C9">
      <w:pPr>
        <w:spacing w:line="276" w:lineRule="auto"/>
        <w:ind w:firstLine="993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>2.1.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>Учреждениям культуры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Белокалитвинского района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>, прошедшим НОК в 202</w:t>
      </w:r>
      <w:r w:rsidR="0087401E">
        <w:rPr>
          <w:rFonts w:ascii="Times New Roman CYR" w:hAnsi="Times New Roman CYR" w:cs="Times New Roman CYR"/>
          <w:color w:val="auto"/>
          <w:sz w:val="28"/>
          <w:szCs w:val="28"/>
        </w:rPr>
        <w:t>6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 году, разработать, утвердить и разместить на официальных сайтах планы по устранению недостатков, выявленных в ходе НОК в срок до </w:t>
      </w:r>
      <w:r w:rsidRPr="004C2C88">
        <w:rPr>
          <w:rFonts w:ascii="Times New Roman CYR" w:hAnsi="Times New Roman CYR" w:cs="Times New Roman CYR"/>
          <w:b/>
          <w:color w:val="auto"/>
          <w:sz w:val="28"/>
          <w:szCs w:val="28"/>
        </w:rPr>
        <w:t>28.02.202</w:t>
      </w:r>
      <w:r w:rsidR="0087401E">
        <w:rPr>
          <w:rFonts w:ascii="Times New Roman CYR" w:hAnsi="Times New Roman CYR" w:cs="Times New Roman CYR"/>
          <w:b/>
          <w:color w:val="auto"/>
          <w:sz w:val="28"/>
          <w:szCs w:val="28"/>
        </w:rPr>
        <w:t>7</w:t>
      </w:r>
      <w:r w:rsidRPr="004C2C88">
        <w:rPr>
          <w:rFonts w:ascii="Times New Roman CYR" w:hAnsi="Times New Roman CYR" w:cs="Times New Roman CYR"/>
          <w:b/>
          <w:color w:val="auto"/>
          <w:sz w:val="28"/>
          <w:szCs w:val="28"/>
        </w:rPr>
        <w:t>г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>.</w:t>
      </w:r>
    </w:p>
    <w:p w14:paraId="05D09ECC" w14:textId="0F726089" w:rsidR="00817FA4" w:rsidRPr="009018B8" w:rsidRDefault="00817FA4" w:rsidP="00817FA4">
      <w:pPr>
        <w:spacing w:line="276" w:lineRule="auto"/>
        <w:ind w:firstLine="993"/>
        <w:jc w:val="both"/>
        <w:rPr>
          <w:rFonts w:ascii="Times New Roman" w:hAnsi="Times New Roman" w:cs="Times New Roman"/>
          <w:u w:val="single"/>
        </w:rPr>
      </w:pP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>2.2. Начальнику отдела культуры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Администрации Белокалитвинского района Грамм Е.В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разработать, утвердить и 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разместить единый план по улучшению качества работы на официальном сайте. </w:t>
      </w:r>
    </w:p>
    <w:p w14:paraId="2F68A811" w14:textId="2CDD9168" w:rsidR="00817FA4" w:rsidRPr="004C2C88" w:rsidRDefault="00817FA4" w:rsidP="00817FA4">
      <w:pPr>
        <w:tabs>
          <w:tab w:val="left" w:pos="735"/>
        </w:tabs>
        <w:spacing w:line="276" w:lineRule="auto"/>
        <w:ind w:firstLine="993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>2.3. Начальнику отдела культуры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Администрации Белокалитвинского района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>Грамм Е.В.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 учитывать результаты независимой оценки качества в управленческой деятельности. </w:t>
      </w:r>
    </w:p>
    <w:p w14:paraId="5D04513E" w14:textId="4B1FFAC1" w:rsidR="00817FA4" w:rsidRPr="004C2C88" w:rsidRDefault="00817FA4" w:rsidP="00817FA4">
      <w:pPr>
        <w:tabs>
          <w:tab w:val="left" w:pos="735"/>
        </w:tabs>
        <w:ind w:firstLine="993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>2.4. Администрации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Белокалитвинского района, о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тделу культуры 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lastRenderedPageBreak/>
        <w:t>осуществлять контроль над реализацией планов по устранению недостатков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>.</w:t>
      </w:r>
    </w:p>
    <w:p w14:paraId="09AD92CA" w14:textId="5F9858CD" w:rsidR="00817FA4" w:rsidRDefault="00817FA4" w:rsidP="00817FA4">
      <w:pPr>
        <w:tabs>
          <w:tab w:val="left" w:pos="735"/>
        </w:tabs>
        <w:ind w:firstLine="993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>2.5. Начальнику отдела культуры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Администрации Белокалитвинского района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>Грамм Е.В. предоставить в о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>бщественный совет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по проведению независимой оценки качества в сфере культуры Белокалитвинского района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 в срок до </w:t>
      </w:r>
      <w:r w:rsidRPr="004C2C88">
        <w:rPr>
          <w:rFonts w:ascii="Times New Roman CYR" w:hAnsi="Times New Roman CYR" w:cs="Times New Roman CYR"/>
          <w:b/>
          <w:color w:val="auto"/>
          <w:sz w:val="28"/>
          <w:szCs w:val="28"/>
        </w:rPr>
        <w:t>15.12.202</w:t>
      </w:r>
      <w:r w:rsidR="005165B0">
        <w:rPr>
          <w:rFonts w:ascii="Times New Roman CYR" w:hAnsi="Times New Roman CYR" w:cs="Times New Roman CYR"/>
          <w:b/>
          <w:color w:val="auto"/>
          <w:sz w:val="28"/>
          <w:szCs w:val="28"/>
        </w:rPr>
        <w:t>7</w:t>
      </w:r>
      <w:r w:rsidRPr="004C2C88">
        <w:rPr>
          <w:rFonts w:ascii="Times New Roman CYR" w:hAnsi="Times New Roman CYR" w:cs="Times New Roman CYR"/>
          <w:b/>
          <w:color w:val="auto"/>
          <w:sz w:val="28"/>
          <w:szCs w:val="28"/>
        </w:rPr>
        <w:t>г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>. сведения по каждой организации, в отношении которой в 202</w:t>
      </w:r>
      <w:r w:rsidR="0087401E">
        <w:rPr>
          <w:rFonts w:ascii="Times New Roman CYR" w:hAnsi="Times New Roman CYR" w:cs="Times New Roman CYR"/>
          <w:color w:val="auto"/>
          <w:sz w:val="28"/>
          <w:szCs w:val="28"/>
        </w:rPr>
        <w:t>6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 году проводилась независимая оценка качества и был разработан план по устранению недостатков на 202</w:t>
      </w:r>
      <w:r w:rsidR="0087401E">
        <w:rPr>
          <w:rFonts w:ascii="Times New Roman CYR" w:hAnsi="Times New Roman CYR" w:cs="Times New Roman CYR"/>
          <w:color w:val="auto"/>
          <w:sz w:val="28"/>
          <w:szCs w:val="28"/>
        </w:rPr>
        <w:t>7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год,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 в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>ыполненных мероприятиях,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 с разъяснением причины, если недостаток не был устранен в запланированный период.</w:t>
      </w:r>
    </w:p>
    <w:p w14:paraId="5EE6A115" w14:textId="77777777" w:rsidR="003C0CCF" w:rsidRPr="00F9627A" w:rsidRDefault="003C0CCF" w:rsidP="00A16FC3">
      <w:pPr>
        <w:tabs>
          <w:tab w:val="left" w:pos="709"/>
        </w:tabs>
        <w:spacing w:line="276" w:lineRule="auto"/>
        <w:jc w:val="both"/>
        <w:rPr>
          <w:rFonts w:ascii="Times New Roman CYR" w:hAnsi="Times New Roman CYR" w:cs="Times New Roman CYR"/>
          <w:b/>
        </w:rPr>
      </w:pPr>
    </w:p>
    <w:p w14:paraId="50BE79B2" w14:textId="77777777" w:rsidR="0053414C" w:rsidRDefault="00285B88" w:rsidP="00CF30F5">
      <w:pPr>
        <w:tabs>
          <w:tab w:val="left" w:pos="735"/>
        </w:tabs>
        <w:spacing w:line="276" w:lineRule="auto"/>
        <w:jc w:val="both"/>
        <w:rPr>
          <w:rFonts w:ascii="Times New Roman CYR" w:hAnsi="Times New Roman CYR" w:cs="Times New Roman CYR"/>
        </w:rPr>
      </w:pPr>
      <w:r w:rsidRPr="00C87F91">
        <w:rPr>
          <w:rFonts w:ascii="Times New Roman CYR" w:hAnsi="Times New Roman CYR" w:cs="Times New Roman CYR"/>
          <w:b/>
        </w:rPr>
        <w:t xml:space="preserve">           </w:t>
      </w:r>
      <w:r w:rsidRPr="00C87F91">
        <w:rPr>
          <w:rFonts w:ascii="Times New Roman CYR" w:hAnsi="Times New Roman CYR" w:cs="Times New Roman CYR"/>
        </w:rPr>
        <w:t>РЕЗУЛЬТАТЫ ГОЛОСОВАНИЯ: Единогласно.</w:t>
      </w:r>
    </w:p>
    <w:p w14:paraId="364F7E0D" w14:textId="77777777" w:rsidR="00CF30F5" w:rsidRDefault="00CF30F5" w:rsidP="00CF30F5">
      <w:pPr>
        <w:tabs>
          <w:tab w:val="left" w:pos="735"/>
        </w:tabs>
        <w:spacing w:line="276" w:lineRule="auto"/>
        <w:jc w:val="both"/>
        <w:rPr>
          <w:rStyle w:val="a4"/>
          <w:rFonts w:ascii="Times New Roman CYR" w:hAnsi="Times New Roman CYR" w:cs="Times New Roman CYR"/>
          <w:spacing w:val="0"/>
          <w:sz w:val="24"/>
          <w:szCs w:val="24"/>
        </w:rPr>
      </w:pPr>
    </w:p>
    <w:p w14:paraId="2209D00D" w14:textId="77777777" w:rsidR="00817FA4" w:rsidRDefault="00817FA4" w:rsidP="00CF30F5">
      <w:pPr>
        <w:tabs>
          <w:tab w:val="left" w:pos="735"/>
        </w:tabs>
        <w:spacing w:line="276" w:lineRule="auto"/>
        <w:jc w:val="both"/>
        <w:rPr>
          <w:rStyle w:val="a4"/>
          <w:rFonts w:ascii="Times New Roman CYR" w:hAnsi="Times New Roman CYR" w:cs="Times New Roman CYR"/>
          <w:spacing w:val="0"/>
          <w:sz w:val="24"/>
          <w:szCs w:val="24"/>
        </w:rPr>
      </w:pPr>
    </w:p>
    <w:p w14:paraId="48798438" w14:textId="77777777" w:rsidR="00817FA4" w:rsidRPr="00CF30F5" w:rsidRDefault="00817FA4" w:rsidP="00CF30F5">
      <w:pPr>
        <w:tabs>
          <w:tab w:val="left" w:pos="735"/>
        </w:tabs>
        <w:spacing w:line="276" w:lineRule="auto"/>
        <w:jc w:val="both"/>
        <w:rPr>
          <w:rStyle w:val="a4"/>
          <w:rFonts w:ascii="Times New Roman CYR" w:hAnsi="Times New Roman CYR" w:cs="Times New Roman CYR"/>
          <w:spacing w:val="0"/>
          <w:sz w:val="24"/>
          <w:szCs w:val="24"/>
        </w:rPr>
      </w:pPr>
    </w:p>
    <w:p w14:paraId="22A39124" w14:textId="6557B234" w:rsidR="00EF71C6" w:rsidRPr="00CF30F5" w:rsidRDefault="002F1A5F" w:rsidP="00CF30F5">
      <w:pPr>
        <w:pStyle w:val="a8"/>
        <w:shd w:val="clear" w:color="auto" w:fill="auto"/>
        <w:tabs>
          <w:tab w:val="left" w:pos="7938"/>
          <w:tab w:val="left" w:pos="8222"/>
        </w:tabs>
        <w:spacing w:before="0" w:line="240" w:lineRule="auto"/>
        <w:ind w:hanging="993"/>
        <w:jc w:val="both"/>
        <w:rPr>
          <w:color w:val="000000"/>
          <w:lang w:val="ru-RU"/>
        </w:rPr>
      </w:pPr>
      <w:r w:rsidRPr="003D420E">
        <w:rPr>
          <w:noProof/>
        </w:rPr>
        <w:drawing>
          <wp:inline distT="0" distB="0" distL="0" distR="0" wp14:anchorId="7803D270" wp14:editId="03CCDD70">
            <wp:extent cx="7496175" cy="1809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71C6" w:rsidRPr="00CF30F5" w:rsidSect="00CE2FB8">
      <w:pgSz w:w="11906" w:h="16838"/>
      <w:pgMar w:top="1134" w:right="707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ourier New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-1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-10"/>
        <w:w w:val="10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ourier New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-1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-10"/>
        <w:w w:val="10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6D21DC9"/>
    <w:multiLevelType w:val="hybridMultilevel"/>
    <w:tmpl w:val="8D2A2942"/>
    <w:lvl w:ilvl="0" w:tplc="3B4C390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54CE1F4D"/>
    <w:multiLevelType w:val="hybridMultilevel"/>
    <w:tmpl w:val="8D2A2942"/>
    <w:lvl w:ilvl="0" w:tplc="3B4C390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7F5959FB"/>
    <w:multiLevelType w:val="hybridMultilevel"/>
    <w:tmpl w:val="8D2A2942"/>
    <w:lvl w:ilvl="0" w:tplc="3B4C3904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 w16cid:durableId="1079713619">
    <w:abstractNumId w:val="0"/>
  </w:num>
  <w:num w:numId="2" w16cid:durableId="1664619592">
    <w:abstractNumId w:val="1"/>
  </w:num>
  <w:num w:numId="3" w16cid:durableId="876964416">
    <w:abstractNumId w:val="2"/>
  </w:num>
  <w:num w:numId="4" w16cid:durableId="1722556938">
    <w:abstractNumId w:val="3"/>
  </w:num>
  <w:num w:numId="5" w16cid:durableId="457533141">
    <w:abstractNumId w:val="4"/>
  </w:num>
  <w:num w:numId="6" w16cid:durableId="1410468785">
    <w:abstractNumId w:val="5"/>
  </w:num>
  <w:num w:numId="7" w16cid:durableId="11592757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73500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3600473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15327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3237197">
    <w:abstractNumId w:val="7"/>
  </w:num>
  <w:num w:numId="12" w16cid:durableId="321735138">
    <w:abstractNumId w:val="8"/>
  </w:num>
  <w:num w:numId="13" w16cid:durableId="9462755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savePreviewPicture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CF0"/>
    <w:rsid w:val="0003548C"/>
    <w:rsid w:val="00070E7F"/>
    <w:rsid w:val="000C0674"/>
    <w:rsid w:val="000D2E5D"/>
    <w:rsid w:val="001007AA"/>
    <w:rsid w:val="00136844"/>
    <w:rsid w:val="00140472"/>
    <w:rsid w:val="00174567"/>
    <w:rsid w:val="00186AD0"/>
    <w:rsid w:val="001B3FBD"/>
    <w:rsid w:val="001B5052"/>
    <w:rsid w:val="001C2A81"/>
    <w:rsid w:val="001C7624"/>
    <w:rsid w:val="001D6C4A"/>
    <w:rsid w:val="00253C8A"/>
    <w:rsid w:val="00277B61"/>
    <w:rsid w:val="00280759"/>
    <w:rsid w:val="00285B88"/>
    <w:rsid w:val="002C3B97"/>
    <w:rsid w:val="002E4D0B"/>
    <w:rsid w:val="002F1A5F"/>
    <w:rsid w:val="00340F26"/>
    <w:rsid w:val="00364424"/>
    <w:rsid w:val="003711AF"/>
    <w:rsid w:val="00397469"/>
    <w:rsid w:val="003C0CCF"/>
    <w:rsid w:val="004166FC"/>
    <w:rsid w:val="00427819"/>
    <w:rsid w:val="0044236D"/>
    <w:rsid w:val="00446EAC"/>
    <w:rsid w:val="004765F7"/>
    <w:rsid w:val="00484A29"/>
    <w:rsid w:val="005165B0"/>
    <w:rsid w:val="0053414C"/>
    <w:rsid w:val="00552719"/>
    <w:rsid w:val="00597E44"/>
    <w:rsid w:val="005E2676"/>
    <w:rsid w:val="005F0BB3"/>
    <w:rsid w:val="0061166A"/>
    <w:rsid w:val="00622A87"/>
    <w:rsid w:val="00633AED"/>
    <w:rsid w:val="00643132"/>
    <w:rsid w:val="00680E3F"/>
    <w:rsid w:val="00687119"/>
    <w:rsid w:val="0069722A"/>
    <w:rsid w:val="006B2145"/>
    <w:rsid w:val="006F1990"/>
    <w:rsid w:val="007074F8"/>
    <w:rsid w:val="007324C1"/>
    <w:rsid w:val="00760745"/>
    <w:rsid w:val="00775EDA"/>
    <w:rsid w:val="00786BDE"/>
    <w:rsid w:val="007969B7"/>
    <w:rsid w:val="007A16AE"/>
    <w:rsid w:val="007A54B8"/>
    <w:rsid w:val="007B2A2E"/>
    <w:rsid w:val="007D7CF0"/>
    <w:rsid w:val="00810E7A"/>
    <w:rsid w:val="00817FA4"/>
    <w:rsid w:val="0083072C"/>
    <w:rsid w:val="008737DA"/>
    <w:rsid w:val="0087401E"/>
    <w:rsid w:val="00875BA4"/>
    <w:rsid w:val="00893234"/>
    <w:rsid w:val="008B5C97"/>
    <w:rsid w:val="008F2179"/>
    <w:rsid w:val="008F6FE3"/>
    <w:rsid w:val="00900E4C"/>
    <w:rsid w:val="00917DB7"/>
    <w:rsid w:val="00955707"/>
    <w:rsid w:val="00976BE1"/>
    <w:rsid w:val="009879F9"/>
    <w:rsid w:val="0099063D"/>
    <w:rsid w:val="009A6B88"/>
    <w:rsid w:val="009D3A77"/>
    <w:rsid w:val="009D7A45"/>
    <w:rsid w:val="009E012A"/>
    <w:rsid w:val="00A13DB2"/>
    <w:rsid w:val="00A16FC3"/>
    <w:rsid w:val="00A30704"/>
    <w:rsid w:val="00AC0669"/>
    <w:rsid w:val="00AE4C8E"/>
    <w:rsid w:val="00AF31A0"/>
    <w:rsid w:val="00B808B5"/>
    <w:rsid w:val="00B80BCE"/>
    <w:rsid w:val="00BD77F0"/>
    <w:rsid w:val="00C049E5"/>
    <w:rsid w:val="00C05A71"/>
    <w:rsid w:val="00C17E45"/>
    <w:rsid w:val="00C5481E"/>
    <w:rsid w:val="00C57FA7"/>
    <w:rsid w:val="00C621D8"/>
    <w:rsid w:val="00C87F91"/>
    <w:rsid w:val="00CC0AC7"/>
    <w:rsid w:val="00CD169F"/>
    <w:rsid w:val="00CD6C59"/>
    <w:rsid w:val="00CE2FB8"/>
    <w:rsid w:val="00CF30F5"/>
    <w:rsid w:val="00D162C9"/>
    <w:rsid w:val="00D237C9"/>
    <w:rsid w:val="00D31DED"/>
    <w:rsid w:val="00D637E1"/>
    <w:rsid w:val="00D83815"/>
    <w:rsid w:val="00DC1A40"/>
    <w:rsid w:val="00DC2F49"/>
    <w:rsid w:val="00E025C6"/>
    <w:rsid w:val="00E04C34"/>
    <w:rsid w:val="00E17A98"/>
    <w:rsid w:val="00E301C7"/>
    <w:rsid w:val="00E336E2"/>
    <w:rsid w:val="00E84BA2"/>
    <w:rsid w:val="00EF71C6"/>
    <w:rsid w:val="00F1728B"/>
    <w:rsid w:val="00F80A3E"/>
    <w:rsid w:val="00F92022"/>
    <w:rsid w:val="00F9627A"/>
    <w:rsid w:val="00FB1C02"/>
    <w:rsid w:val="00FE0FB2"/>
    <w:rsid w:val="00FF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4240E0"/>
  <w15:chartTrackingRefBased/>
  <w15:docId w15:val="{DD5555FD-EF65-4306-9B87-440C20C9B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022"/>
    <w:pPr>
      <w:widowControl w:val="0"/>
      <w:suppressAutoHyphens/>
    </w:pPr>
    <w:rPr>
      <w:rFonts w:ascii="Courier New" w:eastAsia="Courier New" w:hAnsi="Courier New" w:cs="Courier New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ourier New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position w:val="0"/>
      <w:sz w:val="28"/>
      <w:szCs w:val="28"/>
      <w:u w:val="none"/>
      <w:vertAlign w:val="baseline"/>
    </w:rPr>
  </w:style>
  <w:style w:type="character" w:customStyle="1" w:styleId="WW8Num1z1">
    <w:name w:val="WW8Num1z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position w:val="0"/>
      <w:sz w:val="28"/>
      <w:szCs w:val="28"/>
      <w:u w:val="none"/>
      <w:vertAlign w:val="baseline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Courier New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position w:val="0"/>
      <w:sz w:val="28"/>
      <w:szCs w:val="28"/>
      <w:u w:val="none"/>
      <w:vertAlign w:val="baseline"/>
    </w:rPr>
  </w:style>
  <w:style w:type="character" w:customStyle="1" w:styleId="WW8Num2z1">
    <w:name w:val="WW8Num2z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position w:val="0"/>
      <w:sz w:val="28"/>
      <w:szCs w:val="28"/>
      <w:u w:val="none"/>
      <w:vertAlign w:val="baseline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color w:val="00000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color w:val="00000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eastAsia="Courier New" w:hAnsi="Times New Roman" w:cs="Times New Roman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1">
    <w:name w:val="Основной шрифт абзаца1"/>
  </w:style>
  <w:style w:type="character" w:styleId="a3">
    <w:name w:val="Hyperlink"/>
    <w:rPr>
      <w:color w:val="0066CC"/>
      <w:u w:val="single"/>
    </w:rPr>
  </w:style>
  <w:style w:type="character" w:customStyle="1" w:styleId="2">
    <w:name w:val="Основной текст (2)_"/>
    <w:rPr>
      <w:rFonts w:ascii="Times New Roman" w:hAnsi="Times New Roman" w:cs="Times New Roman"/>
      <w:b/>
      <w:bCs/>
      <w:spacing w:val="-10"/>
      <w:sz w:val="28"/>
      <w:szCs w:val="28"/>
      <w:u w:val="none"/>
    </w:rPr>
  </w:style>
  <w:style w:type="character" w:customStyle="1" w:styleId="a4">
    <w:name w:val="Основной текст Знак"/>
    <w:rPr>
      <w:rFonts w:ascii="Times New Roman" w:hAnsi="Times New Roman" w:cs="Times New Roman"/>
      <w:spacing w:val="-10"/>
      <w:sz w:val="28"/>
      <w:szCs w:val="28"/>
      <w:u w:val="none"/>
    </w:rPr>
  </w:style>
  <w:style w:type="character" w:customStyle="1" w:styleId="a5">
    <w:name w:val="Основной текст + Полужирный"/>
    <w:rPr>
      <w:rFonts w:ascii="Times New Roman" w:hAnsi="Times New Roman" w:cs="Times New Roman"/>
      <w:b/>
      <w:bCs/>
      <w:spacing w:val="-10"/>
      <w:sz w:val="28"/>
      <w:szCs w:val="28"/>
      <w:u w:val="none"/>
    </w:rPr>
  </w:style>
  <w:style w:type="character" w:customStyle="1" w:styleId="Exact">
    <w:name w:val="Основной текст Exact"/>
    <w:rPr>
      <w:rFonts w:ascii="Times New Roman" w:hAnsi="Times New Roman" w:cs="Times New Roman"/>
      <w:spacing w:val="-12"/>
      <w:sz w:val="28"/>
      <w:szCs w:val="28"/>
      <w:u w:val="none"/>
    </w:rPr>
  </w:style>
  <w:style w:type="character" w:customStyle="1" w:styleId="a6">
    <w:name w:val="Символ нумерации"/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styleId="a8">
    <w:name w:val="Body Text"/>
    <w:basedOn w:val="a"/>
    <w:link w:val="10"/>
    <w:pPr>
      <w:shd w:val="clear" w:color="auto" w:fill="FFFFFF"/>
      <w:spacing w:before="420" w:line="322" w:lineRule="exact"/>
      <w:ind w:hanging="320"/>
    </w:pPr>
    <w:rPr>
      <w:rFonts w:ascii="Times New Roman" w:hAnsi="Times New Roman" w:cs="Times New Roman"/>
      <w:color w:val="auto"/>
      <w:spacing w:val="-10"/>
      <w:sz w:val="28"/>
      <w:szCs w:val="28"/>
      <w:lang w:val="x-none"/>
    </w:rPr>
  </w:style>
  <w:style w:type="paragraph" w:styleId="a9">
    <w:name w:val="List"/>
    <w:basedOn w:val="a8"/>
    <w:rPr>
      <w:rFonts w:cs="Free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Times New Roman" w:hAnsi="Times New Roman" w:cs="Free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Times New Roman" w:hAnsi="Times New Roman" w:cs="FreeSans"/>
    </w:rPr>
  </w:style>
  <w:style w:type="paragraph" w:customStyle="1" w:styleId="20">
    <w:name w:val="Основной текст (2)"/>
    <w:basedOn w:val="a"/>
    <w:pPr>
      <w:shd w:val="clear" w:color="auto" w:fill="FFFFFF"/>
      <w:spacing w:line="322" w:lineRule="exact"/>
      <w:ind w:hanging="160"/>
    </w:pPr>
    <w:rPr>
      <w:rFonts w:ascii="Times New Roman" w:hAnsi="Times New Roman" w:cs="Times New Roman"/>
      <w:b/>
      <w:bCs/>
      <w:color w:val="auto"/>
      <w:spacing w:val="-10"/>
      <w:sz w:val="28"/>
      <w:szCs w:val="28"/>
      <w:lang w:val="x-none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13">
    <w:name w:val="Абзац списка1"/>
    <w:basedOn w:val="a"/>
    <w:pPr>
      <w:overflowPunct w:val="0"/>
      <w:autoSpaceDE w:val="0"/>
      <w:ind w:left="72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a">
    <w:name w:val="List Paragraph"/>
    <w:basedOn w:val="a"/>
    <w:qFormat/>
    <w:pPr>
      <w:ind w:left="708"/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9746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397469"/>
    <w:rPr>
      <w:rFonts w:ascii="Segoe UI" w:eastAsia="Courier New" w:hAnsi="Segoe UI" w:cs="Segoe UI"/>
      <w:color w:val="000000"/>
      <w:sz w:val="18"/>
      <w:szCs w:val="18"/>
      <w:lang w:eastAsia="ar-SA"/>
    </w:rPr>
  </w:style>
  <w:style w:type="character" w:customStyle="1" w:styleId="10">
    <w:name w:val="Основной текст Знак1"/>
    <w:link w:val="a8"/>
    <w:locked/>
    <w:rsid w:val="00E336E2"/>
    <w:rPr>
      <w:rFonts w:eastAsia="Courier New"/>
      <w:spacing w:val="-10"/>
      <w:sz w:val="28"/>
      <w:szCs w:val="28"/>
      <w:shd w:val="clear" w:color="auto" w:fill="FFFFFF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5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№4</vt:lpstr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№4</dc:title>
  <dc:subject/>
  <dc:creator>1111</dc:creator>
  <cp:keywords/>
  <dc:description/>
  <cp:lastModifiedBy>busgov</cp:lastModifiedBy>
  <cp:revision>9</cp:revision>
  <cp:lastPrinted>2026-03-30T07:12:00Z</cp:lastPrinted>
  <dcterms:created xsi:type="dcterms:W3CDTF">2025-08-29T07:13:00Z</dcterms:created>
  <dcterms:modified xsi:type="dcterms:W3CDTF">2026-03-30T07:52:00Z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-147766335</vt:i4>
  </property>
  <property fmtid="{D5CDD505-2E9C-101B-9397-08002B2CF9AE}" pid="3" name="_AuthorEmail">
    <vt:lpwstr>gkvszn@gukovo.donpac.ru</vt:lpwstr>
  </property>
  <property fmtid="{D5CDD505-2E9C-101B-9397-08002B2CF9AE}" pid="4" name="_AuthorEmailDisplayName">
    <vt:lpwstr>Центр занятости Гуково</vt:lpwstr>
  </property>
  <property fmtid="{D5CDD505-2E9C-101B-9397-08002B2CF9AE}" pid="5" name="_EmailSubject">
    <vt:lpwstr>протокол</vt:lpwstr>
  </property>
  <property fmtid="{D5CDD505-2E9C-101B-9397-08002B2CF9AE}" pid="6" name="_ReviewingToolsShownOnce">
    <vt:lpwstr/>
  </property>
</Properties>
</file>