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8368" w14:textId="2F457573" w:rsidR="00B16756" w:rsidRDefault="00B16756" w:rsidP="00B16756">
      <w:pPr>
        <w:jc w:val="right"/>
        <w:rPr>
          <w:rFonts w:ascii="Times New Roman" w:hAnsi="Times New Roman" w:cs="Times New Roman"/>
          <w:sz w:val="28"/>
          <w:szCs w:val="28"/>
        </w:rPr>
      </w:pPr>
      <w:r w:rsidRPr="00B16756">
        <w:rPr>
          <w:rFonts w:ascii="Times New Roman" w:hAnsi="Times New Roman" w:cs="Times New Roman"/>
          <w:sz w:val="28"/>
          <w:szCs w:val="28"/>
        </w:rPr>
        <w:t>Приложение</w:t>
      </w:r>
      <w:r w:rsidR="001809B7">
        <w:rPr>
          <w:rFonts w:ascii="Times New Roman" w:hAnsi="Times New Roman" w:cs="Times New Roman"/>
          <w:sz w:val="28"/>
          <w:szCs w:val="28"/>
        </w:rPr>
        <w:t xml:space="preserve"> № 2</w:t>
      </w:r>
    </w:p>
    <w:p w14:paraId="7C96F00B" w14:textId="77777777" w:rsidR="00A05D84" w:rsidRPr="00A05D84" w:rsidRDefault="00A05D84" w:rsidP="00A05D84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05D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УТВЕРЖДЕН</w:t>
      </w:r>
    </w:p>
    <w:p w14:paraId="4583BFA5" w14:textId="77777777" w:rsidR="00A05D84" w:rsidRPr="00A05D84" w:rsidRDefault="00A05D84" w:rsidP="00A05D84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05D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протоколом заседания антинаркотической коми</w:t>
      </w:r>
      <w:r w:rsidRPr="00A05D84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</w:t>
      </w:r>
      <w:r w:rsidRPr="00A05D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сии</w:t>
      </w:r>
    </w:p>
    <w:p w14:paraId="6A5BFB46" w14:textId="60E9D0D2" w:rsidR="00A05D84" w:rsidRDefault="00A05D84" w:rsidP="00A05D84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05D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Белокалитвинского района от </w:t>
      </w:r>
      <w:r w:rsidR="00D9784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26</w:t>
      </w:r>
      <w:r w:rsidRPr="00A05D8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.03.2026 г.</w:t>
      </w:r>
    </w:p>
    <w:p w14:paraId="0065BA1F" w14:textId="77777777" w:rsidR="00A05D84" w:rsidRPr="00A05D84" w:rsidRDefault="00A05D84" w:rsidP="00A05D84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E101E27" w14:textId="68FB929D" w:rsidR="001D0317" w:rsidRPr="00941866" w:rsidRDefault="001D0317" w:rsidP="0094186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317">
        <w:rPr>
          <w:rFonts w:ascii="Times New Roman" w:hAnsi="Times New Roman" w:cs="Times New Roman"/>
          <w:sz w:val="28"/>
          <w:szCs w:val="28"/>
        </w:rPr>
        <w:t>График проведения комплекса информационно-пропагандистских и разъяснительных мероприятий с населением</w:t>
      </w:r>
      <w:r>
        <w:rPr>
          <w:rFonts w:ascii="Times New Roman" w:hAnsi="Times New Roman" w:cs="Times New Roman"/>
          <w:sz w:val="28"/>
          <w:szCs w:val="28"/>
        </w:rPr>
        <w:t xml:space="preserve"> Белокалитвинского района</w:t>
      </w:r>
      <w:r w:rsidRPr="001D0317">
        <w:t xml:space="preserve"> </w:t>
      </w:r>
      <w:r w:rsidRPr="001D0317">
        <w:rPr>
          <w:rFonts w:ascii="Times New Roman" w:hAnsi="Times New Roman" w:cs="Times New Roman"/>
          <w:sz w:val="28"/>
          <w:szCs w:val="28"/>
        </w:rPr>
        <w:t>о правовых последствиях немедицинского потребления наркотиков и участия в их незаконном обороте, а также об опасности острых</w:t>
      </w:r>
      <w:r w:rsidRPr="001D0317">
        <w:t xml:space="preserve"> </w:t>
      </w:r>
      <w:r w:rsidRPr="001D0317">
        <w:rPr>
          <w:rFonts w:ascii="Times New Roman" w:hAnsi="Times New Roman" w:cs="Times New Roman"/>
          <w:sz w:val="28"/>
          <w:szCs w:val="28"/>
        </w:rPr>
        <w:t xml:space="preserve">отравлений ими, в </w:t>
      </w:r>
      <w:r w:rsidRPr="00941866">
        <w:rPr>
          <w:rFonts w:ascii="Times New Roman" w:hAnsi="Times New Roman" w:cs="Times New Roman"/>
          <w:sz w:val="28"/>
          <w:szCs w:val="28"/>
        </w:rPr>
        <w:t>том числе с летальным исходом на 202</w:t>
      </w:r>
      <w:r w:rsidR="00082D60">
        <w:rPr>
          <w:rFonts w:ascii="Times New Roman" w:hAnsi="Times New Roman" w:cs="Times New Roman"/>
          <w:sz w:val="28"/>
          <w:szCs w:val="28"/>
        </w:rPr>
        <w:t>6</w:t>
      </w:r>
      <w:r w:rsidRPr="0094186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0C27430" w14:textId="77777777" w:rsidR="001D0317" w:rsidRPr="00941866" w:rsidRDefault="001D0317" w:rsidP="0094186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433"/>
        <w:gridCol w:w="3640"/>
        <w:gridCol w:w="3641"/>
      </w:tblGrid>
      <w:tr w:rsidR="001D0317" w:rsidRPr="00941866" w14:paraId="35BA0D23" w14:textId="77777777" w:rsidTr="00D60617">
        <w:tc>
          <w:tcPr>
            <w:tcW w:w="846" w:type="dxa"/>
          </w:tcPr>
          <w:p w14:paraId="6C591AF3" w14:textId="77777777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5A9ADF3" w14:textId="5DD6F928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33" w:type="dxa"/>
          </w:tcPr>
          <w:p w14:paraId="6E26B77D" w14:textId="59EBAC34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640" w:type="dxa"/>
          </w:tcPr>
          <w:p w14:paraId="5E5A326A" w14:textId="3F743380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641" w:type="dxa"/>
          </w:tcPr>
          <w:p w14:paraId="454CFE06" w14:textId="28F95759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1D0317" w:rsidRPr="00941866" w14:paraId="066F27D7" w14:textId="77777777" w:rsidTr="00D60617">
        <w:tc>
          <w:tcPr>
            <w:tcW w:w="846" w:type="dxa"/>
          </w:tcPr>
          <w:p w14:paraId="5642F698" w14:textId="7C9B17FC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33" w:type="dxa"/>
          </w:tcPr>
          <w:p w14:paraId="3D96D334" w14:textId="5D725D00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Проведение выездных, расширенных заседаний АНК с привлечением учащихся профессиональных и образовательных организаций</w:t>
            </w:r>
          </w:p>
        </w:tc>
        <w:tc>
          <w:tcPr>
            <w:tcW w:w="3640" w:type="dxa"/>
          </w:tcPr>
          <w:p w14:paraId="5E314369" w14:textId="6DCD4187" w:rsidR="001D0317" w:rsidRPr="00941866" w:rsidRDefault="001D03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Секретарь антинаркотической комиссии Белокалитвинского района</w:t>
            </w:r>
          </w:p>
        </w:tc>
        <w:tc>
          <w:tcPr>
            <w:tcW w:w="3641" w:type="dxa"/>
          </w:tcPr>
          <w:p w14:paraId="22F404F6" w14:textId="1B41BEC5" w:rsidR="001D0317" w:rsidRPr="00941866" w:rsidRDefault="003D1836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  <w:r w:rsidR="00E54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C6303" w:rsidRPr="00941866" w14:paraId="6A530C5C" w14:textId="77777777" w:rsidTr="00D60617">
        <w:tc>
          <w:tcPr>
            <w:tcW w:w="846" w:type="dxa"/>
          </w:tcPr>
          <w:p w14:paraId="781171D9" w14:textId="65ADCDD0" w:rsidR="001C6303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33" w:type="dxa"/>
          </w:tcPr>
          <w:p w14:paraId="715807BE" w14:textId="13718DF4" w:rsidR="001C6303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Выявление и патронаж семей, где родители не выполняют обязанности по воспитанию, обучению и содержанию детей, употребляют спиртные напитки, наркотические средства, в том числе курительные смеси и психотропные вещества и оказывают отрицательное влияние на детей</w:t>
            </w:r>
          </w:p>
        </w:tc>
        <w:tc>
          <w:tcPr>
            <w:tcW w:w="3640" w:type="dxa"/>
          </w:tcPr>
          <w:p w14:paraId="592DFD68" w14:textId="38DC588A" w:rsidR="001C6303" w:rsidRPr="00941866" w:rsidRDefault="00082D60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 xml:space="preserve">МВД России по Белокалитвинскому району, </w:t>
            </w:r>
            <w:proofErr w:type="spellStart"/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>КДН</w:t>
            </w:r>
            <w:r w:rsidR="00731A20">
              <w:rPr>
                <w:rFonts w:ascii="Times New Roman" w:hAnsi="Times New Roman" w:cs="Times New Roman"/>
                <w:sz w:val="28"/>
                <w:szCs w:val="28"/>
              </w:rPr>
              <w:t>иЗП</w:t>
            </w:r>
            <w:proofErr w:type="spellEnd"/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 xml:space="preserve"> Белокалитвинского района, отдел опеки и попечительства отдела образования</w:t>
            </w:r>
            <w:r w:rsidR="001C6303" w:rsidRPr="00941866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Б</w:t>
            </w:r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>елокалитвинского района</w:t>
            </w:r>
          </w:p>
        </w:tc>
        <w:tc>
          <w:tcPr>
            <w:tcW w:w="3641" w:type="dxa"/>
          </w:tcPr>
          <w:p w14:paraId="379B8AC7" w14:textId="77777777" w:rsidR="008D6C1C" w:rsidRDefault="008D6C1C" w:rsidP="00941866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14:paraId="545F6283" w14:textId="69F3589E" w:rsidR="001C6303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Pr="0094186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8D6C1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94186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ечени</w:t>
            </w:r>
            <w:r w:rsidR="00AF188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94186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года</w:t>
            </w:r>
          </w:p>
        </w:tc>
      </w:tr>
      <w:tr w:rsidR="001D0317" w:rsidRPr="00941866" w14:paraId="6E8243DA" w14:textId="77777777" w:rsidTr="00D60617">
        <w:tc>
          <w:tcPr>
            <w:tcW w:w="846" w:type="dxa"/>
          </w:tcPr>
          <w:p w14:paraId="2EB3F4C7" w14:textId="41F74563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63DED1BD" w14:textId="2C6FD067" w:rsidR="001C6303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сети «Интернет» в целях выявления и пресечения</w:t>
            </w:r>
          </w:p>
          <w:p w14:paraId="76213C1D" w14:textId="77777777" w:rsidR="001C6303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фактов сбыта на территории Белокалитвинского района наркотических средств, психотропных веществ и курительных смесей с использованием</w:t>
            </w:r>
          </w:p>
          <w:p w14:paraId="0F0E1E49" w14:textId="7C0CE827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 w:rsidR="00082D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</w:p>
        </w:tc>
        <w:tc>
          <w:tcPr>
            <w:tcW w:w="3640" w:type="dxa"/>
          </w:tcPr>
          <w:p w14:paraId="2BAC8979" w14:textId="11D16690" w:rsidR="001D0317" w:rsidRPr="00941866" w:rsidRDefault="00082D60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 xml:space="preserve">МВД России по Белокалитвинскому району, </w:t>
            </w:r>
            <w:proofErr w:type="spellStart"/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>Медиаволонтеры</w:t>
            </w:r>
            <w:proofErr w:type="spellEnd"/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Белокалитвинского волонтерского центра</w:t>
            </w:r>
          </w:p>
        </w:tc>
        <w:tc>
          <w:tcPr>
            <w:tcW w:w="3641" w:type="dxa"/>
          </w:tcPr>
          <w:p w14:paraId="1522AE37" w14:textId="5241341B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1D0317" w:rsidRPr="00941866" w14:paraId="15FBDAF6" w14:textId="77777777" w:rsidTr="00D60617">
        <w:tc>
          <w:tcPr>
            <w:tcW w:w="846" w:type="dxa"/>
          </w:tcPr>
          <w:p w14:paraId="5FA32FE1" w14:textId="462DBC4F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1671F42A" w14:textId="376D6905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Систематические отработки жилого сектора с целью выявления притонов для потребления наркотических веществ и мест произрастания дикорастущих наркосодержащих растений</w:t>
            </w:r>
          </w:p>
        </w:tc>
        <w:tc>
          <w:tcPr>
            <w:tcW w:w="3640" w:type="dxa"/>
          </w:tcPr>
          <w:p w14:paraId="7451B2FF" w14:textId="4B8D043B" w:rsidR="001C6303" w:rsidRPr="00941866" w:rsidRDefault="00082D60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>МВД Росс</w:t>
            </w:r>
            <w:r w:rsidR="001B0484" w:rsidRPr="009418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C6303" w:rsidRPr="00941866">
              <w:rPr>
                <w:rFonts w:ascii="Times New Roman" w:hAnsi="Times New Roman" w:cs="Times New Roman"/>
                <w:sz w:val="28"/>
                <w:szCs w:val="28"/>
              </w:rPr>
              <w:t>и по Белокалитвинскому</w:t>
            </w:r>
          </w:p>
          <w:p w14:paraId="2CB0AD60" w14:textId="7D4CDD2A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району, рабочая группа по выявлению и уничтожению дикорастущих наркосодержащих растений на территории Белокалитвинского района</w:t>
            </w:r>
          </w:p>
        </w:tc>
        <w:tc>
          <w:tcPr>
            <w:tcW w:w="3641" w:type="dxa"/>
          </w:tcPr>
          <w:p w14:paraId="10F8059C" w14:textId="2B7F7767" w:rsidR="001D0317" w:rsidRPr="00941866" w:rsidRDefault="003D1836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D0317" w:rsidRPr="00941866" w14:paraId="2E7D2269" w14:textId="77777777" w:rsidTr="00D60617">
        <w:tc>
          <w:tcPr>
            <w:tcW w:w="846" w:type="dxa"/>
          </w:tcPr>
          <w:p w14:paraId="07386A00" w14:textId="639DF844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4B4B8D1C" w14:textId="77777777" w:rsidR="001C6303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Разъяснение норм действующего законодательства несовершеннолетним и</w:t>
            </w:r>
          </w:p>
          <w:p w14:paraId="7A0BC610" w14:textId="2C714CF4" w:rsidR="001D0317" w:rsidRPr="00941866" w:rsidRDefault="001C630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молодежи, направленные на недопущение роста преступлений в состоянии алкогольного, наркотического опьянений</w:t>
            </w:r>
          </w:p>
        </w:tc>
        <w:tc>
          <w:tcPr>
            <w:tcW w:w="3640" w:type="dxa"/>
          </w:tcPr>
          <w:p w14:paraId="5DB83BE0" w14:textId="740C1B29" w:rsidR="001B0484" w:rsidRPr="00941866" w:rsidRDefault="00082D60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0484" w:rsidRPr="00941866">
              <w:rPr>
                <w:rFonts w:ascii="Times New Roman" w:hAnsi="Times New Roman" w:cs="Times New Roman"/>
                <w:sz w:val="28"/>
                <w:szCs w:val="28"/>
              </w:rPr>
              <w:t>МВД России по Белокалитвинскому</w:t>
            </w:r>
          </w:p>
          <w:p w14:paraId="7FDDD99C" w14:textId="5393D88B" w:rsidR="001B0484" w:rsidRPr="00941866" w:rsidRDefault="003500E3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B0484" w:rsidRPr="00941866">
              <w:rPr>
                <w:rFonts w:ascii="Times New Roman" w:hAnsi="Times New Roman" w:cs="Times New Roman"/>
                <w:sz w:val="28"/>
                <w:szCs w:val="28"/>
              </w:rPr>
              <w:t>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3286DE" w14:textId="4738BCBD" w:rsidR="001B0484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секретарь антинаркотической комиссии Белокалитвинского района, стационарное отделение Белокалитвинского района Шахтинского филиала ГБУРО</w:t>
            </w:r>
          </w:p>
          <w:p w14:paraId="30BA4495" w14:textId="360DABAA" w:rsidR="001D0317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«Наркологический диспансер»</w:t>
            </w:r>
          </w:p>
        </w:tc>
        <w:tc>
          <w:tcPr>
            <w:tcW w:w="3641" w:type="dxa"/>
          </w:tcPr>
          <w:p w14:paraId="74E5C9D7" w14:textId="771497A3" w:rsidR="001D0317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60617" w:rsidRPr="00D543FD" w14:paraId="5278E991" w14:textId="77777777" w:rsidTr="00D60617">
        <w:tc>
          <w:tcPr>
            <w:tcW w:w="846" w:type="dxa"/>
          </w:tcPr>
          <w:p w14:paraId="2CB9664F" w14:textId="44CA69D4" w:rsidR="00D60617" w:rsidRPr="00941866" w:rsidRDefault="00D606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33" w:type="dxa"/>
          </w:tcPr>
          <w:p w14:paraId="5F96C07C" w14:textId="1C070B6C" w:rsidR="00D60617" w:rsidRPr="00941866" w:rsidRDefault="00D6061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среди обучающихся в образовательных организациях</w:t>
            </w:r>
            <w:r w:rsidR="003D1836">
              <w:rPr>
                <w:rFonts w:ascii="Times New Roman" w:hAnsi="Times New Roman" w:cs="Times New Roman"/>
                <w:sz w:val="28"/>
                <w:szCs w:val="28"/>
              </w:rPr>
              <w:t xml:space="preserve"> межведомственной профилактической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06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1836">
              <w:rPr>
                <w:rFonts w:ascii="Times New Roman" w:hAnsi="Times New Roman" w:cs="Times New Roman"/>
                <w:sz w:val="28"/>
                <w:szCs w:val="28"/>
              </w:rPr>
              <w:t>Подросток</w:t>
            </w:r>
            <w:r w:rsidRPr="00D606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14:paraId="35634271" w14:textId="04CF33E8" w:rsidR="00D60617" w:rsidRPr="00941866" w:rsidRDefault="003D1836" w:rsidP="003D1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КДНиЗП</w:t>
            </w:r>
            <w:proofErr w:type="spellEnd"/>
            <w:r w:rsidR="00D60617" w:rsidRPr="00D60617">
              <w:rPr>
                <w:rFonts w:ascii="Times New Roman" w:hAnsi="Times New Roman" w:cs="Times New Roman"/>
                <w:sz w:val="28"/>
                <w:szCs w:val="28"/>
              </w:rPr>
              <w:t xml:space="preserve"> Белокалитвинского района,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члены антинаркотической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 Белокалитвинского района</w:t>
            </w:r>
          </w:p>
        </w:tc>
        <w:tc>
          <w:tcPr>
            <w:tcW w:w="3641" w:type="dxa"/>
          </w:tcPr>
          <w:p w14:paraId="3BF8CA62" w14:textId="4B657CF9" w:rsidR="00D60617" w:rsidRPr="00941866" w:rsidRDefault="003D1836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D60617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-сентябрь</w:t>
            </w:r>
          </w:p>
        </w:tc>
      </w:tr>
      <w:tr w:rsidR="001D0317" w:rsidRPr="00941866" w14:paraId="66101FCC" w14:textId="77777777" w:rsidTr="00D60617">
        <w:tc>
          <w:tcPr>
            <w:tcW w:w="846" w:type="dxa"/>
          </w:tcPr>
          <w:p w14:paraId="39B2F14B" w14:textId="3E4A332D" w:rsidR="001D0317" w:rsidRPr="00941866" w:rsidRDefault="00E75FC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F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119DDFCD" w14:textId="619E37A6" w:rsidR="001D0317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обучения классных руководителей образовательных учреждений по выявлению латентных употребляющих ПAB и сильнодействующих веществ</w:t>
            </w:r>
          </w:p>
        </w:tc>
        <w:tc>
          <w:tcPr>
            <w:tcW w:w="3640" w:type="dxa"/>
          </w:tcPr>
          <w:p w14:paraId="43F88FFB" w14:textId="77777777" w:rsidR="001B0484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Отдел образования Белокалитвинского района,</w:t>
            </w:r>
          </w:p>
          <w:p w14:paraId="709F8427" w14:textId="31B87557" w:rsidR="001D0317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ГБ ПОУ РО «БГИТ», ГБ ПОУ РО «БККПТ», ГБ ПОУ РО «БКТТ»</w:t>
            </w:r>
          </w:p>
        </w:tc>
        <w:tc>
          <w:tcPr>
            <w:tcW w:w="3641" w:type="dxa"/>
          </w:tcPr>
          <w:p w14:paraId="329DAD5A" w14:textId="5AE562ED" w:rsidR="001D0317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B0484" w:rsidRPr="00941866" w14:paraId="145A910F" w14:textId="77777777" w:rsidTr="00D60617">
        <w:tc>
          <w:tcPr>
            <w:tcW w:w="846" w:type="dxa"/>
          </w:tcPr>
          <w:p w14:paraId="3E421631" w14:textId="3F9A2375" w:rsidR="001B0484" w:rsidRPr="00941866" w:rsidRDefault="00E75FC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F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3DC65B78" w14:textId="115B5BC9" w:rsidR="001B0484" w:rsidRPr="00941866" w:rsidRDefault="001B0484" w:rsidP="00941866">
            <w:pPr>
              <w:pStyle w:val="TableParagraph"/>
              <w:spacing w:before="10" w:line="247" w:lineRule="auto"/>
              <w:ind w:left="92" w:right="272" w:firstLine="10"/>
              <w:jc w:val="center"/>
              <w:rPr>
                <w:sz w:val="28"/>
                <w:szCs w:val="28"/>
              </w:rPr>
            </w:pPr>
            <w:r w:rsidRPr="00941866">
              <w:rPr>
                <w:sz w:val="28"/>
                <w:szCs w:val="28"/>
              </w:rPr>
              <w:t>Проведение разъяснительной работы посредством СМИ и социальных сетей среди населения города о порядке и механизме реагирования при выявлении стеновой</w:t>
            </w:r>
            <w:r w:rsidRPr="00941866">
              <w:rPr>
                <w:spacing w:val="35"/>
                <w:sz w:val="28"/>
                <w:szCs w:val="28"/>
              </w:rPr>
              <w:t xml:space="preserve"> </w:t>
            </w:r>
            <w:r w:rsidRPr="00941866">
              <w:rPr>
                <w:sz w:val="28"/>
                <w:szCs w:val="28"/>
              </w:rPr>
              <w:t xml:space="preserve">рекламы </w:t>
            </w:r>
            <w:proofErr w:type="spellStart"/>
            <w:r w:rsidRPr="00941866">
              <w:rPr>
                <w:sz w:val="28"/>
                <w:szCs w:val="28"/>
              </w:rPr>
              <w:t>пронаркотического</w:t>
            </w:r>
            <w:proofErr w:type="spellEnd"/>
            <w:r w:rsidRPr="00941866">
              <w:rPr>
                <w:spacing w:val="-7"/>
                <w:sz w:val="28"/>
                <w:szCs w:val="28"/>
              </w:rPr>
              <w:t xml:space="preserve"> </w:t>
            </w:r>
            <w:r w:rsidRPr="00941866">
              <w:rPr>
                <w:sz w:val="28"/>
                <w:szCs w:val="28"/>
              </w:rPr>
              <w:t>содержания, а также о мерах ответственности за пропаганду</w:t>
            </w:r>
            <w:r w:rsidRPr="00941866">
              <w:rPr>
                <w:spacing w:val="40"/>
                <w:sz w:val="28"/>
                <w:szCs w:val="28"/>
              </w:rPr>
              <w:t xml:space="preserve"> </w:t>
            </w:r>
            <w:r w:rsidRPr="00941866">
              <w:rPr>
                <w:sz w:val="28"/>
                <w:szCs w:val="28"/>
              </w:rPr>
              <w:t>наркотических</w:t>
            </w:r>
            <w:r w:rsidRPr="00941866">
              <w:rPr>
                <w:spacing w:val="40"/>
                <w:sz w:val="28"/>
                <w:szCs w:val="28"/>
              </w:rPr>
              <w:t xml:space="preserve"> </w:t>
            </w:r>
            <w:r w:rsidRPr="00941866">
              <w:rPr>
                <w:sz w:val="28"/>
                <w:szCs w:val="28"/>
              </w:rPr>
              <w:t>средств и психоактивных</w:t>
            </w:r>
            <w:r w:rsidRPr="00941866">
              <w:rPr>
                <w:spacing w:val="40"/>
                <w:sz w:val="28"/>
                <w:szCs w:val="28"/>
              </w:rPr>
              <w:t xml:space="preserve"> </w:t>
            </w:r>
            <w:r w:rsidRPr="00941866">
              <w:rPr>
                <w:sz w:val="28"/>
                <w:szCs w:val="28"/>
              </w:rPr>
              <w:t>веществ и последствиях употребления наркотических</w:t>
            </w:r>
          </w:p>
          <w:p w14:paraId="13A0C79A" w14:textId="7DAFD525" w:rsidR="001B0484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Pr="00941866"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41866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r w:rsidRPr="00941866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видах</w:t>
            </w:r>
            <w:r w:rsidRPr="00941866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r w:rsidRPr="00941866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веществ</w:t>
            </w:r>
          </w:p>
        </w:tc>
        <w:tc>
          <w:tcPr>
            <w:tcW w:w="3640" w:type="dxa"/>
          </w:tcPr>
          <w:p w14:paraId="1A49797C" w14:textId="32ABC4B8" w:rsidR="001B0484" w:rsidRPr="00941866" w:rsidRDefault="00731A20" w:rsidP="00941866">
            <w:pPr>
              <w:pStyle w:val="TableParagraph"/>
              <w:spacing w:before="1"/>
              <w:ind w:left="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B0484" w:rsidRPr="00941866">
              <w:rPr>
                <w:sz w:val="28"/>
                <w:szCs w:val="28"/>
              </w:rPr>
              <w:t>бщественно-политическая</w:t>
            </w:r>
            <w:r w:rsidR="001B0484" w:rsidRPr="00941866">
              <w:rPr>
                <w:spacing w:val="39"/>
                <w:sz w:val="28"/>
                <w:szCs w:val="28"/>
              </w:rPr>
              <w:t xml:space="preserve"> </w:t>
            </w:r>
            <w:r w:rsidR="001B0484" w:rsidRPr="00941866">
              <w:rPr>
                <w:spacing w:val="-2"/>
                <w:sz w:val="28"/>
                <w:szCs w:val="28"/>
              </w:rPr>
              <w:t>газета</w:t>
            </w:r>
          </w:p>
          <w:p w14:paraId="1A162767" w14:textId="1F2E66F7" w:rsidR="001B0484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«Перекрёсток›, телека</w:t>
            </w:r>
            <w:r w:rsidR="00AF188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 xml:space="preserve">ал «Белокалитвинская </w:t>
            </w:r>
            <w:r w:rsidRPr="0094186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панорама»</w:t>
            </w:r>
          </w:p>
        </w:tc>
        <w:tc>
          <w:tcPr>
            <w:tcW w:w="3641" w:type="dxa"/>
          </w:tcPr>
          <w:p w14:paraId="5EF266B2" w14:textId="75FE1650" w:rsidR="001B0484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186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941866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94186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года</w:t>
            </w:r>
          </w:p>
        </w:tc>
      </w:tr>
      <w:tr w:rsidR="001D0317" w:rsidRPr="00941866" w14:paraId="67C39FE9" w14:textId="77777777" w:rsidTr="00D60617">
        <w:tc>
          <w:tcPr>
            <w:tcW w:w="846" w:type="dxa"/>
          </w:tcPr>
          <w:p w14:paraId="056FA8F0" w14:textId="1ECB6E56" w:rsidR="001D0317" w:rsidRPr="00941866" w:rsidRDefault="00E75FC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B0484" w:rsidRPr="009418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717BB07B" w14:textId="1E96E5CD" w:rsidR="001D0317" w:rsidRPr="00941866" w:rsidRDefault="001B048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941866" w:rsidRPr="00941866">
              <w:rPr>
                <w:rFonts w:ascii="Times New Roman" w:hAnsi="Times New Roman" w:cs="Times New Roman"/>
                <w:sz w:val="28"/>
                <w:szCs w:val="28"/>
              </w:rPr>
              <w:t>ие бесед в образовательных организациях в рамках проекта «</w:t>
            </w:r>
            <w:r w:rsidR="00731A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41866" w:rsidRPr="00941866">
              <w:rPr>
                <w:rFonts w:ascii="Times New Roman" w:hAnsi="Times New Roman" w:cs="Times New Roman"/>
                <w:sz w:val="28"/>
                <w:szCs w:val="28"/>
              </w:rPr>
              <w:t>азговоры о важном» о профилактике употребления лекарственных препаратов несовершеннолетними</w:t>
            </w:r>
          </w:p>
        </w:tc>
        <w:tc>
          <w:tcPr>
            <w:tcW w:w="3640" w:type="dxa"/>
          </w:tcPr>
          <w:p w14:paraId="312E5C31" w14:textId="3F5D24F0" w:rsidR="001D0317" w:rsidRPr="00941866" w:rsidRDefault="00941866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Члены антинаркотической комиссии Белокалитвинского района, Главы поселений Белокалитвинского района</w:t>
            </w:r>
          </w:p>
        </w:tc>
        <w:tc>
          <w:tcPr>
            <w:tcW w:w="3641" w:type="dxa"/>
          </w:tcPr>
          <w:p w14:paraId="5A9380DE" w14:textId="07BEC939" w:rsidR="001D0317" w:rsidRPr="00941866" w:rsidRDefault="00941866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86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D4D27" w:rsidRPr="00941866" w14:paraId="0F31185E" w14:textId="77777777" w:rsidTr="00D60617">
        <w:tc>
          <w:tcPr>
            <w:tcW w:w="846" w:type="dxa"/>
          </w:tcPr>
          <w:p w14:paraId="2F441008" w14:textId="2AA34A10" w:rsidR="00FD4D27" w:rsidRPr="00941866" w:rsidRDefault="00E75FC4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D4D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3" w:type="dxa"/>
          </w:tcPr>
          <w:p w14:paraId="6127D2C7" w14:textId="0CFA5DE0" w:rsidR="00FD4D27" w:rsidRPr="00941866" w:rsidRDefault="00FD4D2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Pr="002A63AB"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  <w:r w:rsidRPr="002A63AB">
              <w:rPr>
                <w:sz w:val="28"/>
                <w:szCs w:val="28"/>
              </w:rPr>
              <w:t xml:space="preserve"> </w:t>
            </w:r>
            <w:r w:rsidR="002A63AB" w:rsidRPr="002A63AB">
              <w:rPr>
                <w:sz w:val="28"/>
                <w:szCs w:val="28"/>
              </w:rPr>
              <w:t>о</w:t>
            </w:r>
            <w:r w:rsidRPr="002A63AB">
              <w:rPr>
                <w:sz w:val="28"/>
                <w:szCs w:val="28"/>
              </w:rPr>
              <w:t xml:space="preserve"> </w:t>
            </w:r>
            <w:r w:rsidRPr="002A63AB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FD4D27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последствиях немедицинского потребления наркотиков и участия в их незаконном обороте, а также об опасности острых отравлений ими, в том числе с летальным исходом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FD4D27">
              <w:rPr>
                <w:rFonts w:ascii="Times New Roman" w:hAnsi="Times New Roman" w:cs="Times New Roman"/>
                <w:sz w:val="28"/>
                <w:szCs w:val="28"/>
              </w:rPr>
              <w:t>сход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FD4D27">
              <w:rPr>
                <w:rFonts w:ascii="Times New Roman" w:hAnsi="Times New Roman" w:cs="Times New Roman"/>
                <w:sz w:val="28"/>
                <w:szCs w:val="28"/>
              </w:rPr>
              <w:t xml:space="preserve"> граждан, встреч с населением </w:t>
            </w:r>
          </w:p>
        </w:tc>
        <w:tc>
          <w:tcPr>
            <w:tcW w:w="3640" w:type="dxa"/>
          </w:tcPr>
          <w:p w14:paraId="4FCE0E42" w14:textId="7C8C3D42" w:rsidR="00FD4D27" w:rsidRPr="00941866" w:rsidRDefault="00FD4D2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27">
              <w:rPr>
                <w:rFonts w:ascii="Times New Roman" w:hAnsi="Times New Roman" w:cs="Times New Roman"/>
                <w:sz w:val="28"/>
                <w:szCs w:val="28"/>
              </w:rPr>
              <w:t>Главы поселений Белокалитвинского района</w:t>
            </w:r>
          </w:p>
        </w:tc>
        <w:tc>
          <w:tcPr>
            <w:tcW w:w="3641" w:type="dxa"/>
          </w:tcPr>
          <w:p w14:paraId="2F05DE62" w14:textId="0184930A" w:rsidR="00FD4D27" w:rsidRPr="00941866" w:rsidRDefault="00FD4D27" w:rsidP="0094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14:paraId="436DE6BB" w14:textId="7BF004DB" w:rsidR="001D0317" w:rsidRPr="001D0317" w:rsidRDefault="001D0317" w:rsidP="00AF18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0317" w:rsidRPr="001D0317" w:rsidSect="00705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17"/>
    <w:rsid w:val="00007280"/>
    <w:rsid w:val="00082D60"/>
    <w:rsid w:val="001809B7"/>
    <w:rsid w:val="001B0484"/>
    <w:rsid w:val="001C16D6"/>
    <w:rsid w:val="001C6303"/>
    <w:rsid w:val="001D0317"/>
    <w:rsid w:val="0026721D"/>
    <w:rsid w:val="002A63AB"/>
    <w:rsid w:val="0030726A"/>
    <w:rsid w:val="003500E3"/>
    <w:rsid w:val="003D1836"/>
    <w:rsid w:val="00436C8C"/>
    <w:rsid w:val="0056383B"/>
    <w:rsid w:val="005D0B1D"/>
    <w:rsid w:val="006B23CC"/>
    <w:rsid w:val="00705922"/>
    <w:rsid w:val="00731A20"/>
    <w:rsid w:val="007C0ED0"/>
    <w:rsid w:val="008D6C1C"/>
    <w:rsid w:val="00941866"/>
    <w:rsid w:val="00A05D84"/>
    <w:rsid w:val="00AF1886"/>
    <w:rsid w:val="00B16756"/>
    <w:rsid w:val="00BD6E91"/>
    <w:rsid w:val="00BF26D8"/>
    <w:rsid w:val="00CA3073"/>
    <w:rsid w:val="00CB32B5"/>
    <w:rsid w:val="00D37BEE"/>
    <w:rsid w:val="00D543FD"/>
    <w:rsid w:val="00D60617"/>
    <w:rsid w:val="00D97841"/>
    <w:rsid w:val="00E547DF"/>
    <w:rsid w:val="00E75FC4"/>
    <w:rsid w:val="00FD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F9BD"/>
  <w15:chartTrackingRefBased/>
  <w15:docId w15:val="{0904161E-5408-455A-A4CD-520950F9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C63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Гудикова</dc:creator>
  <cp:keywords/>
  <dc:description/>
  <cp:lastModifiedBy>Елена Гудикова</cp:lastModifiedBy>
  <cp:revision>5</cp:revision>
  <cp:lastPrinted>2026-03-19T05:31:00Z</cp:lastPrinted>
  <dcterms:created xsi:type="dcterms:W3CDTF">2026-03-19T05:30:00Z</dcterms:created>
  <dcterms:modified xsi:type="dcterms:W3CDTF">2026-03-31T14:23:00Z</dcterms:modified>
</cp:coreProperties>
</file>