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3A690" w14:textId="601C894D" w:rsidR="00EF71C6" w:rsidRPr="00C87F91" w:rsidRDefault="00EF71C6">
      <w:pPr>
        <w:pStyle w:val="20"/>
        <w:shd w:val="clear" w:color="auto" w:fill="auto"/>
        <w:spacing w:before="58" w:after="58"/>
        <w:ind w:right="-212" w:firstLine="0"/>
        <w:jc w:val="center"/>
        <w:rPr>
          <w:rStyle w:val="2"/>
          <w:color w:val="000000"/>
          <w:lang w:val="ru-RU"/>
        </w:rPr>
      </w:pPr>
      <w:r w:rsidRPr="00C87F91">
        <w:rPr>
          <w:rStyle w:val="2"/>
          <w:color w:val="000000"/>
        </w:rPr>
        <w:t xml:space="preserve">ПРОТОКОЛ № </w:t>
      </w:r>
      <w:r w:rsidR="004B10E4">
        <w:rPr>
          <w:rStyle w:val="2"/>
          <w:color w:val="000000"/>
          <w:lang w:val="ru-RU"/>
        </w:rPr>
        <w:t>3</w:t>
      </w:r>
      <w:r w:rsidRPr="00C87F91">
        <w:rPr>
          <w:rStyle w:val="2"/>
          <w:color w:val="000000"/>
        </w:rPr>
        <w:t>-</w:t>
      </w:r>
      <w:r w:rsidR="00643132" w:rsidRPr="00C87F91">
        <w:rPr>
          <w:rStyle w:val="2"/>
          <w:color w:val="000000"/>
          <w:lang w:val="ru-RU"/>
        </w:rPr>
        <w:t>2</w:t>
      </w:r>
      <w:r w:rsidR="004B10E4">
        <w:rPr>
          <w:rStyle w:val="2"/>
          <w:color w:val="000000"/>
          <w:lang w:val="ru-RU"/>
        </w:rPr>
        <w:t>6</w:t>
      </w:r>
    </w:p>
    <w:p w14:paraId="25C9B5EF" w14:textId="77777777" w:rsidR="00EF71C6" w:rsidRPr="00C87F91" w:rsidRDefault="008737DA" w:rsidP="008737DA">
      <w:pPr>
        <w:pStyle w:val="20"/>
        <w:shd w:val="clear" w:color="auto" w:fill="auto"/>
        <w:ind w:right="-212" w:firstLine="0"/>
        <w:jc w:val="center"/>
        <w:rPr>
          <w:rStyle w:val="2"/>
          <w:color w:val="000000"/>
          <w:lang w:val="ru-RU"/>
        </w:rPr>
      </w:pPr>
      <w:r>
        <w:rPr>
          <w:rStyle w:val="2"/>
          <w:color w:val="000000"/>
        </w:rPr>
        <w:t>заседания о</w:t>
      </w:r>
      <w:r w:rsidR="00EF71C6" w:rsidRPr="00C87F91">
        <w:rPr>
          <w:rStyle w:val="2"/>
          <w:color w:val="000000"/>
        </w:rPr>
        <w:t xml:space="preserve">бщественного совета </w:t>
      </w:r>
      <w:r w:rsidR="00597E44" w:rsidRPr="00C87F91">
        <w:rPr>
          <w:rStyle w:val="2"/>
          <w:color w:val="000000"/>
          <w:lang w:val="ru-RU"/>
        </w:rPr>
        <w:t>по проведению независим</w:t>
      </w:r>
      <w:r>
        <w:rPr>
          <w:rStyle w:val="2"/>
          <w:color w:val="000000"/>
          <w:lang w:val="ru-RU"/>
        </w:rPr>
        <w:t xml:space="preserve">ой оценки </w:t>
      </w:r>
      <w:r w:rsidR="00952DE3">
        <w:rPr>
          <w:rStyle w:val="2"/>
          <w:color w:val="000000"/>
          <w:lang w:val="ru-RU"/>
        </w:rPr>
        <w:t>качества в сфере образовательных организаций</w:t>
      </w:r>
      <w:r>
        <w:rPr>
          <w:rStyle w:val="2"/>
          <w:color w:val="000000"/>
          <w:lang w:val="ru-RU"/>
        </w:rPr>
        <w:t xml:space="preserve"> Белокалитвинского района</w:t>
      </w:r>
    </w:p>
    <w:p w14:paraId="46556093" w14:textId="77777777" w:rsidR="00EF71C6" w:rsidRPr="00C87F91" w:rsidRDefault="00EF71C6" w:rsidP="007D7D82">
      <w:pPr>
        <w:pStyle w:val="20"/>
        <w:shd w:val="clear" w:color="auto" w:fill="auto"/>
        <w:ind w:right="700" w:firstLine="0"/>
        <w:rPr>
          <w:color w:val="000000"/>
        </w:rPr>
      </w:pPr>
    </w:p>
    <w:p w14:paraId="5466BD92" w14:textId="78B42554" w:rsidR="00EF71C6" w:rsidRPr="00C87F91" w:rsidRDefault="008C68EC" w:rsidP="007D7D82">
      <w:pPr>
        <w:pStyle w:val="20"/>
        <w:shd w:val="clear" w:color="auto" w:fill="auto"/>
        <w:spacing w:after="299" w:line="276" w:lineRule="auto"/>
        <w:ind w:right="300" w:firstLine="0"/>
        <w:jc w:val="both"/>
        <w:rPr>
          <w:color w:val="000000"/>
        </w:rPr>
      </w:pPr>
      <w:r>
        <w:rPr>
          <w:rStyle w:val="2"/>
          <w:color w:val="000000"/>
          <w:lang w:val="ru-RU"/>
        </w:rPr>
        <w:t xml:space="preserve"> </w:t>
      </w:r>
      <w:r w:rsidR="008244CD">
        <w:rPr>
          <w:rStyle w:val="2"/>
          <w:color w:val="000000"/>
          <w:lang w:val="ru-RU"/>
        </w:rPr>
        <w:t xml:space="preserve">17 </w:t>
      </w:r>
      <w:r w:rsidR="007E5257">
        <w:rPr>
          <w:rStyle w:val="2"/>
          <w:color w:val="000000"/>
          <w:lang w:val="ru-RU"/>
        </w:rPr>
        <w:t>м</w:t>
      </w:r>
      <w:r w:rsidR="008244CD">
        <w:rPr>
          <w:rStyle w:val="2"/>
          <w:color w:val="000000"/>
          <w:lang w:val="ru-RU"/>
        </w:rPr>
        <w:t>арта</w:t>
      </w:r>
      <w:r w:rsidR="00D83815">
        <w:rPr>
          <w:rStyle w:val="2"/>
          <w:color w:val="000000"/>
          <w:lang w:val="ru-RU"/>
        </w:rPr>
        <w:t xml:space="preserve"> 202</w:t>
      </w:r>
      <w:r w:rsidR="004B10E4">
        <w:rPr>
          <w:rStyle w:val="2"/>
          <w:color w:val="000000"/>
          <w:lang w:val="ru-RU"/>
        </w:rPr>
        <w:t>6</w:t>
      </w:r>
      <w:r w:rsidR="00D83815">
        <w:rPr>
          <w:rStyle w:val="2"/>
          <w:color w:val="000000"/>
          <w:lang w:val="ru-RU"/>
        </w:rPr>
        <w:t xml:space="preserve"> г.</w:t>
      </w:r>
    </w:p>
    <w:p w14:paraId="04835F89" w14:textId="77777777" w:rsidR="00893234" w:rsidRPr="00DB0104" w:rsidRDefault="00893234" w:rsidP="007D7D82">
      <w:pPr>
        <w:pStyle w:val="21"/>
        <w:spacing w:after="0" w:line="276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0104">
        <w:rPr>
          <w:rFonts w:ascii="Times New Roman" w:hAnsi="Times New Roman" w:cs="Times New Roman"/>
          <w:color w:val="auto"/>
          <w:sz w:val="28"/>
          <w:szCs w:val="28"/>
        </w:rPr>
        <w:t xml:space="preserve">Присутствовали: </w:t>
      </w:r>
    </w:p>
    <w:p w14:paraId="3EF4C7E9" w14:textId="77777777" w:rsidR="008737DA" w:rsidRDefault="009879F9" w:rsidP="007D7D82">
      <w:pPr>
        <w:widowControl/>
        <w:suppressAutoHyphens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</w:t>
      </w:r>
      <w:r w:rsidR="00F1728B">
        <w:rPr>
          <w:rFonts w:ascii="Times New Roman" w:hAnsi="Times New Roman" w:cs="Times New Roman"/>
          <w:sz w:val="28"/>
          <w:szCs w:val="28"/>
        </w:rPr>
        <w:t xml:space="preserve">ель общественного совета </w:t>
      </w:r>
      <w:r w:rsidR="00952DE3">
        <w:rPr>
          <w:rFonts w:ascii="Times New Roman" w:hAnsi="Times New Roman" w:cs="Times New Roman"/>
          <w:sz w:val="28"/>
          <w:szCs w:val="28"/>
        </w:rPr>
        <w:t>Мигулина</w:t>
      </w:r>
      <w:r w:rsidR="00F1728B" w:rsidRPr="00F1728B">
        <w:rPr>
          <w:rFonts w:ascii="Times New Roman" w:hAnsi="Times New Roman" w:cs="Times New Roman"/>
          <w:sz w:val="28"/>
          <w:szCs w:val="28"/>
        </w:rPr>
        <w:t xml:space="preserve"> </w:t>
      </w:r>
      <w:r w:rsidR="00952DE3">
        <w:rPr>
          <w:rFonts w:ascii="Times New Roman" w:hAnsi="Times New Roman" w:cs="Times New Roman"/>
          <w:sz w:val="28"/>
          <w:szCs w:val="28"/>
        </w:rPr>
        <w:t>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A617E0" w14:textId="77777777" w:rsidR="00A16FC3" w:rsidRDefault="00A16FC3" w:rsidP="007D7D82">
      <w:pPr>
        <w:widowControl/>
        <w:suppressAutoHyphens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</w:t>
      </w:r>
      <w:r w:rsidR="00F1728B">
        <w:rPr>
          <w:rFonts w:ascii="Times New Roman" w:hAnsi="Times New Roman" w:cs="Times New Roman"/>
          <w:sz w:val="28"/>
          <w:szCs w:val="28"/>
        </w:rPr>
        <w:t>ар</w:t>
      </w:r>
      <w:r w:rsidR="00952DE3">
        <w:rPr>
          <w:rFonts w:ascii="Times New Roman" w:hAnsi="Times New Roman" w:cs="Times New Roman"/>
          <w:sz w:val="28"/>
          <w:szCs w:val="28"/>
        </w:rPr>
        <w:t>ь общественного совета Барабанова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EECB3C" w14:textId="77777777" w:rsidR="00285B88" w:rsidRDefault="008737DA" w:rsidP="007D7D82">
      <w:pPr>
        <w:widowControl/>
        <w:suppressAutoHyphens w:val="0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Члены о</w:t>
      </w:r>
      <w:r w:rsidR="00EF71C6" w:rsidRPr="00C87F91">
        <w:rPr>
          <w:rFonts w:ascii="Times New Roman" w:hAnsi="Times New Roman" w:cs="Times New Roman"/>
          <w:sz w:val="28"/>
          <w:szCs w:val="28"/>
        </w:rPr>
        <w:t xml:space="preserve">бщественного </w:t>
      </w:r>
      <w:r w:rsidR="00DC2F49" w:rsidRPr="00C87F91">
        <w:rPr>
          <w:rFonts w:ascii="Times New Roman" w:hAnsi="Times New Roman" w:cs="Times New Roman"/>
          <w:sz w:val="28"/>
          <w:szCs w:val="28"/>
        </w:rPr>
        <w:t>совета: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Кутепова В.Б., </w:t>
      </w:r>
      <w:r w:rsidR="007E525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Кузьмин Ю.А.</w:t>
      </w:r>
      <w:r w:rsidR="00952DE3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Чепурнова В.Н.</w:t>
      </w:r>
    </w:p>
    <w:p w14:paraId="30F794FD" w14:textId="77777777" w:rsidR="008C68EC" w:rsidRDefault="008C68EC" w:rsidP="007D7D82">
      <w:pPr>
        <w:widowControl/>
        <w:suppressAutoHyphens w:val="0"/>
        <w:spacing w:line="276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B7FBC" w14:textId="77777777" w:rsidR="00EF71C6" w:rsidRPr="00C87F91" w:rsidRDefault="00EF71C6" w:rsidP="007D7D82">
      <w:pPr>
        <w:widowControl/>
        <w:suppressAutoHyphens w:val="0"/>
        <w:spacing w:line="276" w:lineRule="auto"/>
        <w:ind w:left="750"/>
        <w:jc w:val="both"/>
        <w:rPr>
          <w:rStyle w:val="a5"/>
        </w:rPr>
      </w:pPr>
      <w:r w:rsidRPr="00C87F91">
        <w:rPr>
          <w:rStyle w:val="a5"/>
          <w:rFonts w:eastAsia="Times New Roman"/>
        </w:rPr>
        <w:t xml:space="preserve">                                               </w:t>
      </w:r>
      <w:r w:rsidRPr="00C87F91">
        <w:rPr>
          <w:rStyle w:val="a5"/>
        </w:rPr>
        <w:t>ПОВЕСТКА ДНЯ:</w:t>
      </w:r>
    </w:p>
    <w:p w14:paraId="2B001043" w14:textId="77777777" w:rsidR="00285B88" w:rsidRPr="00C87F91" w:rsidRDefault="00285B88" w:rsidP="007D7D82">
      <w:pPr>
        <w:widowControl/>
        <w:suppressAutoHyphens w:val="0"/>
        <w:spacing w:line="276" w:lineRule="auto"/>
        <w:ind w:left="750"/>
        <w:jc w:val="both"/>
        <w:rPr>
          <w:rStyle w:val="a4"/>
        </w:rPr>
      </w:pPr>
    </w:p>
    <w:p w14:paraId="3C7CA053" w14:textId="77777777" w:rsidR="008C68EC" w:rsidRPr="00C87F91" w:rsidRDefault="008C68EC" w:rsidP="008C68EC">
      <w:pPr>
        <w:widowControl/>
        <w:suppressAutoHyphens w:val="0"/>
        <w:spacing w:line="276" w:lineRule="auto"/>
        <w:ind w:firstLine="750"/>
        <w:jc w:val="both"/>
        <w:rPr>
          <w:rStyle w:val="a4"/>
        </w:rPr>
      </w:pPr>
      <w:r>
        <w:rPr>
          <w:rStyle w:val="a4"/>
        </w:rPr>
        <w:t>О рассмотрении проекта контракта, заключаемого с организацией, которая осуществляет сбор и обобщение информации о качестве условий осуществления деятельности в сфере образовательных организаций Белокалитвинского района.</w:t>
      </w:r>
    </w:p>
    <w:p w14:paraId="141F5CA8" w14:textId="77777777" w:rsidR="00EF71C6" w:rsidRPr="009879F9" w:rsidRDefault="00EF71C6" w:rsidP="008C68EC">
      <w:pPr>
        <w:pStyle w:val="20"/>
        <w:shd w:val="clear" w:color="auto" w:fill="auto"/>
        <w:spacing w:line="276" w:lineRule="auto"/>
        <w:ind w:right="-227" w:firstLine="0"/>
        <w:jc w:val="both"/>
        <w:rPr>
          <w:color w:val="000000"/>
          <w:lang w:val="ru-RU"/>
        </w:rPr>
      </w:pPr>
    </w:p>
    <w:p w14:paraId="12325DF8" w14:textId="77777777" w:rsidR="00EF71C6" w:rsidRPr="00C87F91" w:rsidRDefault="00EF71C6" w:rsidP="008737DA">
      <w:pPr>
        <w:pStyle w:val="a8"/>
        <w:shd w:val="clear" w:color="auto" w:fill="auto"/>
        <w:spacing w:before="0" w:line="276" w:lineRule="auto"/>
        <w:ind w:right="-210" w:firstLine="543"/>
        <w:jc w:val="both"/>
        <w:rPr>
          <w:rStyle w:val="a4"/>
          <w:i/>
          <w:color w:val="000000"/>
        </w:rPr>
      </w:pPr>
      <w:r w:rsidRPr="00C87F91">
        <w:rPr>
          <w:rStyle w:val="a4"/>
          <w:color w:val="000000"/>
        </w:rPr>
        <w:t>СЛУШАЛИ:</w:t>
      </w:r>
    </w:p>
    <w:p w14:paraId="314BAAC4" w14:textId="574603B3" w:rsidR="008C68EC" w:rsidRPr="00B624AC" w:rsidRDefault="008C68EC" w:rsidP="008C68EC">
      <w:pPr>
        <w:pStyle w:val="20"/>
        <w:shd w:val="clear" w:color="auto" w:fill="auto"/>
        <w:spacing w:line="276" w:lineRule="auto"/>
        <w:ind w:right="-240" w:firstLine="720"/>
        <w:jc w:val="both"/>
        <w:rPr>
          <w:b w:val="0"/>
          <w:bCs w:val="0"/>
          <w:color w:val="000000"/>
          <w:lang w:val="ru-RU"/>
        </w:rPr>
      </w:pPr>
      <w:r w:rsidRPr="00C87F91">
        <w:rPr>
          <w:rStyle w:val="a4"/>
          <w:i/>
          <w:color w:val="000000"/>
        </w:rPr>
        <w:t>По первому вопросу</w:t>
      </w:r>
      <w:r w:rsidRPr="00C87F91">
        <w:rPr>
          <w:rStyle w:val="a4"/>
          <w:b w:val="0"/>
          <w:bCs w:val="0"/>
          <w:i/>
          <w:color w:val="000000"/>
        </w:rPr>
        <w:t xml:space="preserve"> </w:t>
      </w:r>
      <w:r>
        <w:rPr>
          <w:rStyle w:val="a4"/>
          <w:b w:val="0"/>
          <w:bCs w:val="0"/>
          <w:color w:val="000000"/>
          <w:lang w:val="ru-RU"/>
        </w:rPr>
        <w:t xml:space="preserve"> выступила Мигулина Е.В., которая внесла предложение о рассмотрении проекта контракта, заключаемого с организацией, которая осуществляет сбор </w:t>
      </w:r>
      <w:r w:rsidRPr="00B624AC">
        <w:rPr>
          <w:rStyle w:val="a4"/>
          <w:b w:val="0"/>
        </w:rPr>
        <w:t xml:space="preserve">и обобщение информации о качестве условий осуществления </w:t>
      </w:r>
      <w:r>
        <w:rPr>
          <w:rStyle w:val="a4"/>
          <w:b w:val="0"/>
        </w:rPr>
        <w:t>деятельности в сфере</w:t>
      </w:r>
      <w:r>
        <w:rPr>
          <w:rStyle w:val="a4"/>
          <w:b w:val="0"/>
          <w:lang w:val="ru-RU"/>
        </w:rPr>
        <w:t xml:space="preserve"> образовательных организаций в 202</w:t>
      </w:r>
      <w:r w:rsidR="004B10E4">
        <w:rPr>
          <w:rStyle w:val="a4"/>
          <w:b w:val="0"/>
          <w:lang w:val="ru-RU"/>
        </w:rPr>
        <w:t>6</w:t>
      </w:r>
      <w:r w:rsidR="007E5257">
        <w:rPr>
          <w:rStyle w:val="a4"/>
          <w:b w:val="0"/>
          <w:lang w:val="ru-RU"/>
        </w:rPr>
        <w:t xml:space="preserve"> </w:t>
      </w:r>
      <w:r>
        <w:rPr>
          <w:rStyle w:val="a4"/>
          <w:b w:val="0"/>
          <w:lang w:val="ru-RU"/>
        </w:rPr>
        <w:t>году.</w:t>
      </w:r>
    </w:p>
    <w:p w14:paraId="3EE2F978" w14:textId="77777777" w:rsidR="00EF71C6" w:rsidRPr="00D237C9" w:rsidRDefault="00EF71C6" w:rsidP="008737DA">
      <w:pPr>
        <w:pStyle w:val="20"/>
        <w:shd w:val="clear" w:color="auto" w:fill="auto"/>
        <w:spacing w:line="276" w:lineRule="auto"/>
        <w:ind w:right="-210" w:firstLine="543"/>
        <w:jc w:val="both"/>
        <w:rPr>
          <w:rFonts w:ascii="Times New Roman CYR" w:hAnsi="Times New Roman CYR" w:cs="Times New Roman CYR"/>
          <w:color w:val="000000"/>
          <w:u w:val="single"/>
          <w:lang w:val="ru-RU"/>
        </w:rPr>
      </w:pPr>
    </w:p>
    <w:p w14:paraId="24894963" w14:textId="77777777" w:rsidR="00285B88" w:rsidRPr="00C87F91" w:rsidRDefault="00285B88" w:rsidP="007D7D82">
      <w:pPr>
        <w:tabs>
          <w:tab w:val="left" w:pos="735"/>
        </w:tabs>
        <w:spacing w:line="276" w:lineRule="auto"/>
        <w:ind w:firstLine="705"/>
        <w:jc w:val="both"/>
        <w:rPr>
          <w:rStyle w:val="a4"/>
          <w:rFonts w:eastAsia="Times New Roman"/>
        </w:rPr>
      </w:pPr>
      <w:r w:rsidRPr="00C87F91">
        <w:rPr>
          <w:rStyle w:val="a4"/>
          <w:rFonts w:eastAsia="Times New Roman"/>
        </w:rPr>
        <w:t>РЕШИЛИ:</w:t>
      </w:r>
    </w:p>
    <w:p w14:paraId="41D117CF" w14:textId="50827F7B" w:rsidR="008C68EC" w:rsidRPr="00B624AC" w:rsidRDefault="008C68EC" w:rsidP="008C68EC">
      <w:pPr>
        <w:pStyle w:val="20"/>
        <w:shd w:val="clear" w:color="auto" w:fill="auto"/>
        <w:spacing w:line="276" w:lineRule="auto"/>
        <w:ind w:right="-240" w:firstLine="709"/>
        <w:jc w:val="both"/>
        <w:rPr>
          <w:b w:val="0"/>
          <w:bCs w:val="0"/>
          <w:color w:val="000000"/>
          <w:lang w:val="ru-RU"/>
        </w:rPr>
      </w:pPr>
      <w:r>
        <w:rPr>
          <w:rStyle w:val="a4"/>
          <w:b w:val="0"/>
          <w:bCs w:val="0"/>
          <w:color w:val="000000"/>
          <w:lang w:val="ru-RU"/>
        </w:rPr>
        <w:t xml:space="preserve">Принять проект контракта, заключаемого с организацией, которая осуществляет сбор </w:t>
      </w:r>
      <w:r w:rsidRPr="00B624AC">
        <w:rPr>
          <w:rStyle w:val="a4"/>
          <w:b w:val="0"/>
        </w:rPr>
        <w:t xml:space="preserve">и обобщение информации о качестве условий осуществления деятельности в сфере </w:t>
      </w:r>
      <w:r w:rsidR="007E5257">
        <w:rPr>
          <w:rStyle w:val="a4"/>
          <w:b w:val="0"/>
          <w:lang w:val="ru-RU"/>
        </w:rPr>
        <w:t xml:space="preserve">образовательных организаций </w:t>
      </w:r>
      <w:r w:rsidR="00AB16EF">
        <w:rPr>
          <w:rStyle w:val="a4"/>
          <w:b w:val="0"/>
          <w:lang w:val="ru-RU"/>
        </w:rPr>
        <w:t>Б</w:t>
      </w:r>
      <w:r w:rsidR="007E5257">
        <w:rPr>
          <w:rStyle w:val="a4"/>
          <w:b w:val="0"/>
          <w:lang w:val="ru-RU"/>
        </w:rPr>
        <w:t>елокалитвинского района в 20</w:t>
      </w:r>
      <w:r>
        <w:rPr>
          <w:rStyle w:val="a4"/>
          <w:b w:val="0"/>
          <w:lang w:val="ru-RU"/>
        </w:rPr>
        <w:t>2</w:t>
      </w:r>
      <w:r w:rsidR="004B10E4">
        <w:rPr>
          <w:rStyle w:val="a4"/>
          <w:b w:val="0"/>
          <w:lang w:val="ru-RU"/>
        </w:rPr>
        <w:t>6</w:t>
      </w:r>
      <w:r>
        <w:rPr>
          <w:rStyle w:val="a4"/>
          <w:b w:val="0"/>
          <w:lang w:val="ru-RU"/>
        </w:rPr>
        <w:t xml:space="preserve"> году.</w:t>
      </w:r>
    </w:p>
    <w:p w14:paraId="0D8B268F" w14:textId="77777777" w:rsidR="003C0CCF" w:rsidRDefault="003C0CCF" w:rsidP="007D7D82">
      <w:pPr>
        <w:autoSpaceDN w:val="0"/>
        <w:spacing w:line="276" w:lineRule="auto"/>
        <w:ind w:firstLine="708"/>
        <w:jc w:val="both"/>
        <w:rPr>
          <w:rStyle w:val="a4"/>
          <w:bCs/>
        </w:rPr>
      </w:pPr>
    </w:p>
    <w:p w14:paraId="2E5304EE" w14:textId="77777777" w:rsidR="007D7D82" w:rsidRDefault="007D7D82" w:rsidP="007D7D82">
      <w:pPr>
        <w:autoSpaceDN w:val="0"/>
        <w:ind w:firstLine="708"/>
        <w:jc w:val="both"/>
        <w:rPr>
          <w:rFonts w:ascii="Times New Roman" w:hAnsi="Times New Roman" w:cs="Times New Roman"/>
          <w:bCs/>
          <w:spacing w:val="-10"/>
          <w:sz w:val="28"/>
          <w:szCs w:val="28"/>
        </w:rPr>
      </w:pPr>
    </w:p>
    <w:p w14:paraId="41F0F527" w14:textId="77777777" w:rsidR="008C68EC" w:rsidRPr="007D7D82" w:rsidRDefault="008C68EC" w:rsidP="007D7D82">
      <w:pPr>
        <w:autoSpaceDN w:val="0"/>
        <w:ind w:firstLine="708"/>
        <w:jc w:val="both"/>
        <w:rPr>
          <w:rFonts w:ascii="Times New Roman" w:hAnsi="Times New Roman" w:cs="Times New Roman"/>
          <w:bCs/>
          <w:spacing w:val="-10"/>
          <w:sz w:val="28"/>
          <w:szCs w:val="28"/>
        </w:rPr>
      </w:pPr>
    </w:p>
    <w:p w14:paraId="53F9B913" w14:textId="77777777" w:rsidR="00285B88" w:rsidRPr="00C87F91" w:rsidRDefault="00285B88" w:rsidP="008737DA">
      <w:pPr>
        <w:tabs>
          <w:tab w:val="left" w:pos="735"/>
        </w:tabs>
        <w:spacing w:line="276" w:lineRule="auto"/>
        <w:jc w:val="both"/>
        <w:rPr>
          <w:rFonts w:ascii="Times New Roman CYR" w:hAnsi="Times New Roman CYR" w:cs="Times New Roman CYR"/>
        </w:rPr>
      </w:pPr>
      <w:r w:rsidRPr="00C87F91">
        <w:rPr>
          <w:rFonts w:ascii="Times New Roman CYR" w:hAnsi="Times New Roman CYR" w:cs="Times New Roman CYR"/>
          <w:b/>
        </w:rPr>
        <w:t xml:space="preserve">           </w:t>
      </w:r>
      <w:r w:rsidRPr="00C87F91">
        <w:rPr>
          <w:rFonts w:ascii="Times New Roman CYR" w:hAnsi="Times New Roman CYR" w:cs="Times New Roman CYR"/>
        </w:rPr>
        <w:t>РЕЗУЛЬТАТЫ ГОЛОСОВАНИЯ: Единогласно.</w:t>
      </w:r>
    </w:p>
    <w:p w14:paraId="2E3DFAED" w14:textId="77777777" w:rsidR="00A16FC3" w:rsidRDefault="00A16FC3" w:rsidP="00E336E2">
      <w:pPr>
        <w:pStyle w:val="a8"/>
        <w:shd w:val="clear" w:color="auto" w:fill="auto"/>
        <w:tabs>
          <w:tab w:val="left" w:pos="7938"/>
          <w:tab w:val="left" w:pos="8222"/>
        </w:tabs>
        <w:spacing w:before="0" w:line="240" w:lineRule="auto"/>
        <w:ind w:firstLine="0"/>
        <w:jc w:val="both"/>
        <w:rPr>
          <w:rStyle w:val="a4"/>
          <w:color w:val="000000"/>
          <w:lang w:val="ru-RU"/>
        </w:rPr>
      </w:pPr>
    </w:p>
    <w:p w14:paraId="1AD01497" w14:textId="50792945" w:rsidR="00795B38" w:rsidRDefault="00C04BF8" w:rsidP="00E336E2">
      <w:pPr>
        <w:pStyle w:val="a8"/>
        <w:shd w:val="clear" w:color="auto" w:fill="auto"/>
        <w:tabs>
          <w:tab w:val="left" w:pos="7938"/>
          <w:tab w:val="left" w:pos="8222"/>
        </w:tabs>
        <w:spacing w:before="0" w:line="240" w:lineRule="auto"/>
        <w:ind w:firstLine="0"/>
        <w:jc w:val="both"/>
        <w:rPr>
          <w:rStyle w:val="a4"/>
          <w:color w:val="000000"/>
          <w:lang w:val="ru-RU"/>
        </w:rPr>
      </w:pPr>
      <w:r w:rsidRPr="00795B38">
        <w:rPr>
          <w:rStyle w:val="a4"/>
          <w:noProof/>
          <w:color w:val="000000"/>
          <w:lang w:val="ru-RU"/>
        </w:rPr>
        <w:drawing>
          <wp:inline distT="0" distB="0" distL="0" distR="0" wp14:anchorId="50596638" wp14:editId="3F3E34B7">
            <wp:extent cx="6629400" cy="1704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2AB10" w14:textId="77777777" w:rsidR="00EF71C6" w:rsidRPr="00C87F91" w:rsidRDefault="00EF71C6" w:rsidP="008B5C97">
      <w:pPr>
        <w:pStyle w:val="a8"/>
        <w:shd w:val="clear" w:color="auto" w:fill="auto"/>
        <w:spacing w:before="0" w:line="240" w:lineRule="auto"/>
        <w:ind w:firstLine="0"/>
        <w:jc w:val="both"/>
        <w:rPr>
          <w:color w:val="000000"/>
        </w:rPr>
      </w:pPr>
    </w:p>
    <w:sectPr w:rsidR="00EF71C6" w:rsidRPr="00C87F91" w:rsidSect="00CE2FB8">
      <w:pgSz w:w="11906" w:h="16838"/>
      <w:pgMar w:top="1134" w:right="707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ourier New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ourier New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6D21DC9"/>
    <w:multiLevelType w:val="hybridMultilevel"/>
    <w:tmpl w:val="8D2A2942"/>
    <w:lvl w:ilvl="0" w:tplc="3B4C390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4CE1F4D"/>
    <w:multiLevelType w:val="hybridMultilevel"/>
    <w:tmpl w:val="8D2A2942"/>
    <w:lvl w:ilvl="0" w:tplc="3B4C390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7F5959FB"/>
    <w:multiLevelType w:val="hybridMultilevel"/>
    <w:tmpl w:val="8D2A2942"/>
    <w:lvl w:ilvl="0" w:tplc="3B4C3904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116481204">
    <w:abstractNumId w:val="0"/>
  </w:num>
  <w:num w:numId="2" w16cid:durableId="2027056005">
    <w:abstractNumId w:val="1"/>
  </w:num>
  <w:num w:numId="3" w16cid:durableId="487139601">
    <w:abstractNumId w:val="2"/>
  </w:num>
  <w:num w:numId="4" w16cid:durableId="559101912">
    <w:abstractNumId w:val="3"/>
  </w:num>
  <w:num w:numId="5" w16cid:durableId="446892532">
    <w:abstractNumId w:val="4"/>
  </w:num>
  <w:num w:numId="6" w16cid:durableId="399405537">
    <w:abstractNumId w:val="5"/>
  </w:num>
  <w:num w:numId="7" w16cid:durableId="130369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2620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0789056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87083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8830972">
    <w:abstractNumId w:val="7"/>
  </w:num>
  <w:num w:numId="12" w16cid:durableId="1370764069">
    <w:abstractNumId w:val="8"/>
  </w:num>
  <w:num w:numId="13" w16cid:durableId="1050038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F0"/>
    <w:rsid w:val="000310D9"/>
    <w:rsid w:val="0003548C"/>
    <w:rsid w:val="00070E7F"/>
    <w:rsid w:val="000C0674"/>
    <w:rsid w:val="001007AA"/>
    <w:rsid w:val="00136844"/>
    <w:rsid w:val="00140472"/>
    <w:rsid w:val="00152248"/>
    <w:rsid w:val="00174567"/>
    <w:rsid w:val="00186AD0"/>
    <w:rsid w:val="001B3FBD"/>
    <w:rsid w:val="001C2A81"/>
    <w:rsid w:val="001C7624"/>
    <w:rsid w:val="001D6C4A"/>
    <w:rsid w:val="00253C8A"/>
    <w:rsid w:val="00285B88"/>
    <w:rsid w:val="002C3B97"/>
    <w:rsid w:val="002E4D0B"/>
    <w:rsid w:val="00340F26"/>
    <w:rsid w:val="003517F3"/>
    <w:rsid w:val="003711AF"/>
    <w:rsid w:val="00397469"/>
    <w:rsid w:val="003C0CCF"/>
    <w:rsid w:val="00427819"/>
    <w:rsid w:val="00446EAC"/>
    <w:rsid w:val="004765F7"/>
    <w:rsid w:val="00484A29"/>
    <w:rsid w:val="004B10E4"/>
    <w:rsid w:val="004E7DA0"/>
    <w:rsid w:val="00552719"/>
    <w:rsid w:val="00597E44"/>
    <w:rsid w:val="005E2676"/>
    <w:rsid w:val="0061166A"/>
    <w:rsid w:val="0062094A"/>
    <w:rsid w:val="00622A87"/>
    <w:rsid w:val="00633AED"/>
    <w:rsid w:val="00643132"/>
    <w:rsid w:val="0066452D"/>
    <w:rsid w:val="00687119"/>
    <w:rsid w:val="006B2145"/>
    <w:rsid w:val="006B24F2"/>
    <w:rsid w:val="006F1990"/>
    <w:rsid w:val="007074F8"/>
    <w:rsid w:val="007324C1"/>
    <w:rsid w:val="00760745"/>
    <w:rsid w:val="00775EDA"/>
    <w:rsid w:val="00795B38"/>
    <w:rsid w:val="007969B7"/>
    <w:rsid w:val="007A16AE"/>
    <w:rsid w:val="007B2A2E"/>
    <w:rsid w:val="007D7CF0"/>
    <w:rsid w:val="007D7D82"/>
    <w:rsid w:val="007E41CA"/>
    <w:rsid w:val="007E5257"/>
    <w:rsid w:val="008244CD"/>
    <w:rsid w:val="008737DA"/>
    <w:rsid w:val="00893234"/>
    <w:rsid w:val="008B5C97"/>
    <w:rsid w:val="008C68EC"/>
    <w:rsid w:val="008F2179"/>
    <w:rsid w:val="00900E4C"/>
    <w:rsid w:val="00917DB7"/>
    <w:rsid w:val="00952DE3"/>
    <w:rsid w:val="00976BE1"/>
    <w:rsid w:val="009879F9"/>
    <w:rsid w:val="0099063D"/>
    <w:rsid w:val="009A6B88"/>
    <w:rsid w:val="00A13DB2"/>
    <w:rsid w:val="00A16FC3"/>
    <w:rsid w:val="00A30704"/>
    <w:rsid w:val="00AB16EF"/>
    <w:rsid w:val="00AB520A"/>
    <w:rsid w:val="00AC0669"/>
    <w:rsid w:val="00AE4C8E"/>
    <w:rsid w:val="00AF68A2"/>
    <w:rsid w:val="00B808B5"/>
    <w:rsid w:val="00B80BCE"/>
    <w:rsid w:val="00BB561B"/>
    <w:rsid w:val="00BD77F0"/>
    <w:rsid w:val="00C049E5"/>
    <w:rsid w:val="00C04BF8"/>
    <w:rsid w:val="00C05A71"/>
    <w:rsid w:val="00C5481E"/>
    <w:rsid w:val="00C57FA7"/>
    <w:rsid w:val="00C621D8"/>
    <w:rsid w:val="00C87F91"/>
    <w:rsid w:val="00CD169F"/>
    <w:rsid w:val="00CE2FB8"/>
    <w:rsid w:val="00D237C9"/>
    <w:rsid w:val="00D31DED"/>
    <w:rsid w:val="00D637E1"/>
    <w:rsid w:val="00D83815"/>
    <w:rsid w:val="00DC1A40"/>
    <w:rsid w:val="00DC2F49"/>
    <w:rsid w:val="00DC5537"/>
    <w:rsid w:val="00E025C6"/>
    <w:rsid w:val="00E04C34"/>
    <w:rsid w:val="00E17A98"/>
    <w:rsid w:val="00E301C7"/>
    <w:rsid w:val="00E336E2"/>
    <w:rsid w:val="00E84BA2"/>
    <w:rsid w:val="00EF71C6"/>
    <w:rsid w:val="00F1728B"/>
    <w:rsid w:val="00F80A3E"/>
    <w:rsid w:val="00F92022"/>
    <w:rsid w:val="00F9627A"/>
    <w:rsid w:val="00FB1C02"/>
    <w:rsid w:val="00FE0FB2"/>
    <w:rsid w:val="00FF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34BE4F"/>
  <w15:chartTrackingRefBased/>
  <w15:docId w15:val="{54DC811B-0119-40C1-B17A-CC11178C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022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ourier New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vertAlign w:val="baseline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vertAlign w:val="baseline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Courier New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vertAlign w:val="baseline"/>
    </w:rPr>
  </w:style>
  <w:style w:type="character" w:customStyle="1" w:styleId="WW8Num2z1">
    <w:name w:val="WW8Num2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vertAlign w:val="baseline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Courier New" w:hAnsi="Times New Roman" w:cs="Times New Roma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">
    <w:name w:val="Основной шрифт абзаца1"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ной текст (2)_"/>
    <w:rPr>
      <w:rFonts w:ascii="Times New Roman" w:hAnsi="Times New Roman" w:cs="Times New Roman"/>
      <w:b/>
      <w:bCs/>
      <w:spacing w:val="-10"/>
      <w:sz w:val="28"/>
      <w:szCs w:val="28"/>
      <w:u w:val="none"/>
    </w:rPr>
  </w:style>
  <w:style w:type="character" w:customStyle="1" w:styleId="a4">
    <w:name w:val="Основной текст Знак"/>
    <w:rPr>
      <w:rFonts w:ascii="Times New Roman" w:hAnsi="Times New Roman" w:cs="Times New Roman"/>
      <w:spacing w:val="-10"/>
      <w:sz w:val="28"/>
      <w:szCs w:val="28"/>
      <w:u w:val="none"/>
    </w:rPr>
  </w:style>
  <w:style w:type="character" w:customStyle="1" w:styleId="a5">
    <w:name w:val="Основной текст + Полужирный"/>
    <w:rPr>
      <w:rFonts w:ascii="Times New Roman" w:hAnsi="Times New Roman" w:cs="Times New Roman"/>
      <w:b/>
      <w:bCs/>
      <w:spacing w:val="-10"/>
      <w:sz w:val="28"/>
      <w:szCs w:val="28"/>
      <w:u w:val="none"/>
    </w:rPr>
  </w:style>
  <w:style w:type="character" w:customStyle="1" w:styleId="Exact">
    <w:name w:val="Основной текст Exact"/>
    <w:rPr>
      <w:rFonts w:ascii="Times New Roman" w:hAnsi="Times New Roman" w:cs="Times New Roman"/>
      <w:spacing w:val="-12"/>
      <w:sz w:val="28"/>
      <w:szCs w:val="28"/>
      <w:u w:val="none"/>
    </w:rPr>
  </w:style>
  <w:style w:type="character" w:customStyle="1" w:styleId="a6">
    <w:name w:val="Символ нумерации"/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8">
    <w:name w:val="Body Text"/>
    <w:basedOn w:val="a"/>
    <w:link w:val="10"/>
    <w:pPr>
      <w:shd w:val="clear" w:color="auto" w:fill="FFFFFF"/>
      <w:spacing w:before="420" w:line="322" w:lineRule="exact"/>
      <w:ind w:hanging="320"/>
    </w:pPr>
    <w:rPr>
      <w:rFonts w:ascii="Times New Roman" w:hAnsi="Times New Roman" w:cs="Times New Roman"/>
      <w:color w:val="auto"/>
      <w:spacing w:val="-10"/>
      <w:sz w:val="28"/>
      <w:szCs w:val="28"/>
      <w:lang w:val="x-none"/>
    </w:rPr>
  </w:style>
  <w:style w:type="paragraph" w:styleId="a9">
    <w:name w:val="List"/>
    <w:basedOn w:val="a8"/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Times New Roman" w:hAnsi="Times New Roman" w:cs="FreeSans"/>
    </w:rPr>
  </w:style>
  <w:style w:type="paragraph" w:customStyle="1" w:styleId="20">
    <w:name w:val="Основной текст (2)"/>
    <w:basedOn w:val="a"/>
    <w:pPr>
      <w:shd w:val="clear" w:color="auto" w:fill="FFFFFF"/>
      <w:spacing w:line="322" w:lineRule="exact"/>
      <w:ind w:hanging="160"/>
    </w:pPr>
    <w:rPr>
      <w:rFonts w:ascii="Times New Roman" w:hAnsi="Times New Roman" w:cs="Times New Roman"/>
      <w:b/>
      <w:bCs/>
      <w:color w:val="auto"/>
      <w:spacing w:val="-10"/>
      <w:sz w:val="28"/>
      <w:szCs w:val="28"/>
      <w:lang w:val="x-none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13">
    <w:name w:val="Абзац списка1"/>
    <w:basedOn w:val="a"/>
    <w:pPr>
      <w:overflowPunct w:val="0"/>
      <w:autoSpaceDE w:val="0"/>
      <w:ind w:left="7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a">
    <w:name w:val="List Paragraph"/>
    <w:basedOn w:val="a"/>
    <w:qFormat/>
    <w:pPr>
      <w:ind w:left="708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9746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397469"/>
    <w:rPr>
      <w:rFonts w:ascii="Segoe UI" w:eastAsia="Courier New" w:hAnsi="Segoe UI" w:cs="Segoe UI"/>
      <w:color w:val="000000"/>
      <w:sz w:val="18"/>
      <w:szCs w:val="18"/>
      <w:lang w:eastAsia="ar-SA"/>
    </w:rPr>
  </w:style>
  <w:style w:type="character" w:customStyle="1" w:styleId="10">
    <w:name w:val="Основной текст Знак1"/>
    <w:link w:val="a8"/>
    <w:locked/>
    <w:rsid w:val="00E336E2"/>
    <w:rPr>
      <w:rFonts w:eastAsia="Courier New"/>
      <w:spacing w:val="-10"/>
      <w:sz w:val="28"/>
      <w:szCs w:val="28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</vt:lpstr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</dc:title>
  <dc:subject/>
  <dc:creator>1111</dc:creator>
  <cp:keywords/>
  <dc:description/>
  <cp:lastModifiedBy>busgov</cp:lastModifiedBy>
  <cp:revision>6</cp:revision>
  <cp:lastPrinted>2022-03-29T07:52:00Z</cp:lastPrinted>
  <dcterms:created xsi:type="dcterms:W3CDTF">2026-03-26T11:22:00Z</dcterms:created>
  <dcterms:modified xsi:type="dcterms:W3CDTF">2026-03-26T11:58:00Z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-147766335</vt:i4>
  </property>
  <property fmtid="{D5CDD505-2E9C-101B-9397-08002B2CF9AE}" pid="3" name="_AuthorEmail">
    <vt:lpwstr>gkvszn@gukovo.donpac.ru</vt:lpwstr>
  </property>
  <property fmtid="{D5CDD505-2E9C-101B-9397-08002B2CF9AE}" pid="4" name="_AuthorEmailDisplayName">
    <vt:lpwstr>Центр занятости Гуково</vt:lpwstr>
  </property>
  <property fmtid="{D5CDD505-2E9C-101B-9397-08002B2CF9AE}" pid="5" name="_EmailSubject">
    <vt:lpwstr>протокол</vt:lpwstr>
  </property>
  <property fmtid="{D5CDD505-2E9C-101B-9397-08002B2CF9AE}" pid="6" name="_ReviewingToolsShownOnce">
    <vt:lpwstr/>
  </property>
</Properties>
</file>