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75" w:rsidRDefault="00EF7375" w:rsidP="00F27FE7">
      <w:pPr>
        <w:ind w:right="36"/>
        <w:jc w:val="both"/>
        <w:rPr>
          <w:sz w:val="28"/>
          <w:szCs w:val="28"/>
        </w:rPr>
      </w:pPr>
      <w:bookmarkStart w:id="0" w:name="_GoBack"/>
      <w:bookmarkEnd w:id="0"/>
    </w:p>
    <w:p w:rsidR="00EF7375" w:rsidRDefault="00AE0C5F" w:rsidP="00AE0C5F">
      <w:pPr>
        <w:jc w:val="center"/>
        <w:rPr>
          <w:bCs/>
          <w:sz w:val="26"/>
          <w:szCs w:val="26"/>
        </w:rPr>
      </w:pPr>
      <w:r w:rsidRPr="00AE0C5F">
        <w:rPr>
          <w:bCs/>
          <w:sz w:val="26"/>
          <w:szCs w:val="26"/>
        </w:rPr>
        <w:t>И</w:t>
      </w:r>
      <w:r w:rsidR="002238F6" w:rsidRPr="00AE0C5F">
        <w:rPr>
          <w:bCs/>
          <w:sz w:val="26"/>
          <w:szCs w:val="26"/>
        </w:rPr>
        <w:t>спользование объектов животного мира</w:t>
      </w:r>
    </w:p>
    <w:p w:rsidR="00AE0C5F" w:rsidRPr="00AE0C5F" w:rsidRDefault="00AE0C5F" w:rsidP="00AE0C5F">
      <w:pPr>
        <w:jc w:val="center"/>
        <w:rPr>
          <w:bCs/>
          <w:sz w:val="26"/>
          <w:szCs w:val="26"/>
        </w:rPr>
      </w:pPr>
    </w:p>
    <w:p w:rsidR="0095500C" w:rsidRPr="0095500C" w:rsidRDefault="009277F4" w:rsidP="008006E1">
      <w:pPr>
        <w:suppressAutoHyphens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277F4">
        <w:rPr>
          <w:rFonts w:eastAsia="Times New Roman"/>
          <w:sz w:val="28"/>
          <w:szCs w:val="28"/>
          <w:lang w:eastAsia="ru-RU"/>
        </w:rPr>
        <w:t>В соответствии с</w:t>
      </w:r>
      <w:r w:rsidRPr="0095500C">
        <w:rPr>
          <w:rFonts w:eastAsia="Times New Roman"/>
          <w:sz w:val="28"/>
          <w:szCs w:val="28"/>
          <w:lang w:eastAsia="ru-RU"/>
        </w:rPr>
        <w:t xml:space="preserve"> </w:t>
      </w:r>
      <w:r w:rsidRPr="009277F4">
        <w:rPr>
          <w:rFonts w:eastAsia="Times New Roman"/>
          <w:sz w:val="28"/>
          <w:szCs w:val="28"/>
          <w:lang w:eastAsia="ru-RU"/>
        </w:rPr>
        <w:t>Федеральным законом от 24.04</w:t>
      </w:r>
      <w:r w:rsidR="0095500C">
        <w:rPr>
          <w:rFonts w:eastAsia="Times New Roman"/>
          <w:sz w:val="28"/>
          <w:szCs w:val="28"/>
          <w:lang w:eastAsia="ru-RU"/>
        </w:rPr>
        <w:t>.1995 №</w:t>
      </w:r>
      <w:r w:rsidRPr="009277F4">
        <w:rPr>
          <w:rFonts w:eastAsia="Times New Roman"/>
          <w:sz w:val="28"/>
          <w:szCs w:val="28"/>
          <w:lang w:eastAsia="ru-RU"/>
        </w:rPr>
        <w:t xml:space="preserve"> 52-ФЗ «О животном мире»,</w:t>
      </w:r>
      <w:r w:rsidRPr="0095500C">
        <w:rPr>
          <w:rFonts w:eastAsia="Times New Roman"/>
          <w:sz w:val="28"/>
          <w:szCs w:val="28"/>
          <w:lang w:eastAsia="ru-RU"/>
        </w:rPr>
        <w:t xml:space="preserve"> </w:t>
      </w:r>
      <w:r w:rsidRPr="009277F4">
        <w:rPr>
          <w:rFonts w:eastAsia="Times New Roman"/>
          <w:sz w:val="28"/>
          <w:szCs w:val="28"/>
          <w:lang w:eastAsia="ru-RU"/>
        </w:rPr>
        <w:t>постановлением</w:t>
      </w:r>
      <w:r w:rsidRPr="0095500C">
        <w:rPr>
          <w:rFonts w:eastAsia="Times New Roman"/>
          <w:sz w:val="28"/>
          <w:szCs w:val="28"/>
          <w:lang w:eastAsia="ru-RU"/>
        </w:rPr>
        <w:t xml:space="preserve"> </w:t>
      </w:r>
      <w:r w:rsidRPr="009277F4">
        <w:rPr>
          <w:rFonts w:eastAsia="Times New Roman"/>
          <w:sz w:val="28"/>
          <w:szCs w:val="28"/>
          <w:lang w:eastAsia="ru-RU"/>
        </w:rPr>
        <w:t>Правительства Рос</w:t>
      </w:r>
      <w:r w:rsidR="0095500C">
        <w:rPr>
          <w:rFonts w:eastAsia="Times New Roman"/>
          <w:sz w:val="28"/>
          <w:szCs w:val="28"/>
          <w:lang w:eastAsia="ru-RU"/>
        </w:rPr>
        <w:t xml:space="preserve">товской области от 14.11.2013 № </w:t>
      </w:r>
      <w:r w:rsidRPr="009277F4">
        <w:rPr>
          <w:rFonts w:eastAsia="Times New Roman"/>
          <w:sz w:val="28"/>
          <w:szCs w:val="28"/>
          <w:lang w:eastAsia="ru-RU"/>
        </w:rPr>
        <w:t>692 «Об организации деятельности по осуществлению отдельного переданного полномочия Российской Федерации в области охраны и использования животного мира»</w:t>
      </w:r>
      <w:r w:rsidR="006D2539" w:rsidRPr="0095500C">
        <w:rPr>
          <w:rStyle w:val="normalchar"/>
          <w:sz w:val="28"/>
          <w:szCs w:val="28"/>
        </w:rPr>
        <w:t xml:space="preserve"> </w:t>
      </w:r>
      <w:r w:rsidR="0095500C" w:rsidRPr="0095500C">
        <w:rPr>
          <w:rFonts w:eastAsia="Times New Roman"/>
          <w:sz w:val="28"/>
          <w:szCs w:val="28"/>
          <w:lang w:eastAsia="ru-RU"/>
        </w:rPr>
        <w:t xml:space="preserve">министерство природных ресурсов и экологии Ростовской области </w:t>
      </w:r>
      <w:r w:rsidR="0095500C">
        <w:rPr>
          <w:rFonts w:eastAsia="Times New Roman"/>
          <w:sz w:val="28"/>
          <w:szCs w:val="28"/>
          <w:lang w:eastAsia="ru-RU"/>
        </w:rPr>
        <w:t xml:space="preserve">осуществляет </w:t>
      </w:r>
      <w:r w:rsidR="00C7210D">
        <w:rPr>
          <w:rFonts w:eastAsia="Times New Roman"/>
          <w:sz w:val="28"/>
          <w:szCs w:val="28"/>
          <w:lang w:eastAsia="ru-RU"/>
        </w:rPr>
        <w:t xml:space="preserve">предоставление государственной услуги </w:t>
      </w:r>
      <w:r w:rsidR="00C7210D" w:rsidRPr="00C7210D">
        <w:rPr>
          <w:rFonts w:eastAsia="Times New Roman"/>
          <w:sz w:val="28"/>
          <w:szCs w:val="28"/>
          <w:lang w:eastAsia="ru-RU"/>
        </w:rPr>
        <w:t>«Выдача разрешений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Федерации»</w:t>
      </w:r>
      <w:r w:rsidR="00AE0C5F" w:rsidRPr="00AE0C5F">
        <w:t xml:space="preserve"> </w:t>
      </w:r>
      <w:r w:rsidR="00AE0C5F">
        <w:t>-</w:t>
      </w:r>
      <w:r w:rsidR="00AE0C5F" w:rsidRPr="00AE0C5F">
        <w:rPr>
          <w:rFonts w:eastAsia="Times New Roman"/>
          <w:sz w:val="28"/>
          <w:szCs w:val="28"/>
          <w:lang w:eastAsia="ru-RU"/>
        </w:rPr>
        <w:t>https://минприродыро.рф/about/</w:t>
      </w:r>
      <w:r w:rsidR="006731BD">
        <w:rPr>
          <w:rFonts w:eastAsia="Times New Roman"/>
          <w:sz w:val="28"/>
          <w:szCs w:val="28"/>
          <w:lang w:eastAsia="ru-RU"/>
        </w:rPr>
        <w:t xml:space="preserve">. </w:t>
      </w:r>
    </w:p>
    <w:p w:rsidR="00D65A91" w:rsidRPr="00D65A91" w:rsidRDefault="00D65A91" w:rsidP="00AE0C5F">
      <w:pPr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Style w:val="normalchar"/>
          <w:sz w:val="28"/>
          <w:szCs w:val="28"/>
        </w:rPr>
        <w:tab/>
      </w:r>
      <w:r w:rsidRPr="00D65A91">
        <w:rPr>
          <w:rFonts w:eastAsia="Times New Roman"/>
          <w:sz w:val="28"/>
          <w:szCs w:val="28"/>
          <w:lang w:eastAsia="ru-RU"/>
        </w:rPr>
        <w:t xml:space="preserve">Юридический адрес министерства: 344065, </w:t>
      </w:r>
      <w:proofErr w:type="spellStart"/>
      <w:r w:rsidRPr="00D65A91">
        <w:rPr>
          <w:rFonts w:eastAsia="Times New Roman"/>
          <w:sz w:val="28"/>
          <w:szCs w:val="28"/>
          <w:lang w:eastAsia="ru-RU"/>
        </w:rPr>
        <w:t>г.Ростов</w:t>
      </w:r>
      <w:proofErr w:type="spellEnd"/>
      <w:r w:rsidRPr="00D65A91">
        <w:rPr>
          <w:rFonts w:eastAsia="Times New Roman"/>
          <w:sz w:val="28"/>
          <w:szCs w:val="28"/>
          <w:lang w:eastAsia="ru-RU"/>
        </w:rPr>
        <w:t>-на-Дону, ул. Зеленая, 18б.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D65A91">
        <w:rPr>
          <w:rFonts w:eastAsia="Times New Roman"/>
          <w:sz w:val="28"/>
          <w:szCs w:val="28"/>
          <w:lang w:eastAsia="ru-RU"/>
        </w:rPr>
        <w:t>Тел</w:t>
      </w:r>
      <w:r w:rsidR="00AE0C5F">
        <w:rPr>
          <w:rFonts w:eastAsia="Times New Roman"/>
          <w:sz w:val="28"/>
          <w:szCs w:val="28"/>
          <w:lang w:eastAsia="ru-RU"/>
        </w:rPr>
        <w:t>ефон приемной</w:t>
      </w:r>
      <w:r w:rsidRPr="00D65A91">
        <w:rPr>
          <w:rFonts w:eastAsia="Times New Roman"/>
          <w:sz w:val="28"/>
          <w:szCs w:val="28"/>
          <w:lang w:eastAsia="ru-RU"/>
        </w:rPr>
        <w:t xml:space="preserve"> </w:t>
      </w:r>
      <w:r w:rsidR="00AE0C5F">
        <w:rPr>
          <w:rFonts w:eastAsia="Times New Roman"/>
          <w:sz w:val="28"/>
          <w:szCs w:val="28"/>
          <w:lang w:eastAsia="ru-RU"/>
        </w:rPr>
        <w:t>8(863)</w:t>
      </w:r>
      <w:r w:rsidR="00AE0C5F" w:rsidRPr="00AE0C5F">
        <w:rPr>
          <w:rFonts w:eastAsia="Times New Roman"/>
          <w:sz w:val="28"/>
          <w:szCs w:val="28"/>
          <w:lang w:eastAsia="ru-RU"/>
        </w:rPr>
        <w:t>295-23-59</w:t>
      </w:r>
      <w:r w:rsidRPr="00D65A91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8006E1" w:rsidRPr="008006E1">
        <w:rPr>
          <w:rFonts w:eastAsia="Times New Roman"/>
          <w:sz w:val="28"/>
          <w:szCs w:val="28"/>
          <w:lang w:eastAsia="ru-RU"/>
        </w:rPr>
        <w:t>Адрес электронной почты министерства – mprro@donland.ru</w:t>
      </w:r>
      <w:r w:rsidR="00AE0C5F">
        <w:rPr>
          <w:rFonts w:eastAsia="Times New Roman"/>
          <w:sz w:val="28"/>
          <w:szCs w:val="28"/>
          <w:lang w:eastAsia="ru-RU"/>
        </w:rPr>
        <w:t>.</w:t>
      </w:r>
    </w:p>
    <w:p w:rsidR="006D2539" w:rsidRPr="00D65A91" w:rsidRDefault="006D2539" w:rsidP="00D65A91">
      <w:pPr>
        <w:suppressAutoHyphens w:val="0"/>
        <w:jc w:val="both"/>
        <w:rPr>
          <w:rStyle w:val="normalchar"/>
          <w:sz w:val="28"/>
          <w:szCs w:val="28"/>
        </w:rPr>
      </w:pPr>
    </w:p>
    <w:p w:rsidR="0024260F" w:rsidRPr="002B311C" w:rsidRDefault="0024260F" w:rsidP="0024260F">
      <w:pPr>
        <w:spacing w:line="18" w:lineRule="atLeast"/>
        <w:ind w:firstLine="709"/>
        <w:jc w:val="both"/>
        <w:rPr>
          <w:bCs/>
          <w:sz w:val="28"/>
          <w:szCs w:val="28"/>
        </w:rPr>
      </w:pPr>
    </w:p>
    <w:p w:rsidR="005A50DC" w:rsidRDefault="005A50DC"/>
    <w:sectPr w:rsidR="005A50DC" w:rsidSect="00B344C1">
      <w:pgSz w:w="11906" w:h="16838"/>
      <w:pgMar w:top="568" w:right="85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75"/>
    <w:rsid w:val="00084C03"/>
    <w:rsid w:val="00180B79"/>
    <w:rsid w:val="002238F6"/>
    <w:rsid w:val="0024260F"/>
    <w:rsid w:val="00563B43"/>
    <w:rsid w:val="005A50DC"/>
    <w:rsid w:val="005E3919"/>
    <w:rsid w:val="006508FF"/>
    <w:rsid w:val="006731BD"/>
    <w:rsid w:val="006D2539"/>
    <w:rsid w:val="007430AD"/>
    <w:rsid w:val="008006E1"/>
    <w:rsid w:val="009258D1"/>
    <w:rsid w:val="009277F4"/>
    <w:rsid w:val="0095500C"/>
    <w:rsid w:val="00A33E43"/>
    <w:rsid w:val="00AE0C5F"/>
    <w:rsid w:val="00B344C1"/>
    <w:rsid w:val="00C121E7"/>
    <w:rsid w:val="00C7210D"/>
    <w:rsid w:val="00D65A91"/>
    <w:rsid w:val="00D72975"/>
    <w:rsid w:val="00EF7375"/>
    <w:rsid w:val="00F27FE7"/>
    <w:rsid w:val="00F8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8E71B3-E5AF-4265-8BAF-00660058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sz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ody Text Indent"/>
    <w:basedOn w:val="a"/>
    <w:link w:val="aa"/>
    <w:rsid w:val="00EF7375"/>
    <w:pPr>
      <w:suppressAutoHyphens w:val="0"/>
      <w:spacing w:after="120"/>
      <w:ind w:left="283"/>
    </w:pPr>
    <w:rPr>
      <w:rFonts w:eastAsia="Times New Roman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EF7375"/>
    <w:rPr>
      <w:sz w:val="24"/>
      <w:szCs w:val="24"/>
    </w:rPr>
  </w:style>
  <w:style w:type="table" w:styleId="ab">
    <w:name w:val="Table Grid"/>
    <w:basedOn w:val="a1"/>
    <w:uiPriority w:val="39"/>
    <w:rsid w:val="00EF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24260F"/>
    <w:rPr>
      <w:rFonts w:cs="Times New Roman"/>
      <w:color w:val="0000FF"/>
      <w:u w:val="single"/>
    </w:rPr>
  </w:style>
  <w:style w:type="paragraph" w:styleId="ad">
    <w:name w:val="Normal (Web)"/>
    <w:basedOn w:val="a"/>
    <w:rsid w:val="006D2539"/>
    <w:pP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ormal">
    <w:name w:val="normal"/>
    <w:basedOn w:val="a"/>
    <w:rsid w:val="006D2539"/>
    <w:pP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normalchar">
    <w:name w:val="normal__char"/>
    <w:rsid w:val="006D25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Нина Балеха</cp:lastModifiedBy>
  <cp:revision>2</cp:revision>
  <cp:lastPrinted>2016-05-11T07:15:00Z</cp:lastPrinted>
  <dcterms:created xsi:type="dcterms:W3CDTF">2025-07-24T09:31:00Z</dcterms:created>
  <dcterms:modified xsi:type="dcterms:W3CDTF">2025-07-24T09:31:00Z</dcterms:modified>
</cp:coreProperties>
</file>