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D8" w:rsidRDefault="008D17D8" w:rsidP="005B7EFE">
      <w:pPr>
        <w:widowControl w:val="0"/>
        <w:autoSpaceDE w:val="0"/>
        <w:jc w:val="center"/>
        <w:rPr>
          <w:szCs w:val="24"/>
        </w:rPr>
      </w:pPr>
      <w:bookmarkStart w:id="0" w:name="_GoBack"/>
      <w:bookmarkEnd w:id="0"/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FC36A9">
        <w:rPr>
          <w:szCs w:val="24"/>
          <w:lang w:eastAsia="ru-RU"/>
        </w:rPr>
        <w:t>ОТЧЕТ</w:t>
      </w: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FC36A9">
        <w:rPr>
          <w:szCs w:val="24"/>
          <w:lang w:eastAsia="ru-RU"/>
        </w:rPr>
        <w:t xml:space="preserve">об исполнении плана реализации </w:t>
      </w:r>
      <w:r w:rsidRPr="00FC36A9">
        <w:rPr>
          <w:rFonts w:eastAsia="Calibri"/>
          <w:szCs w:val="24"/>
        </w:rPr>
        <w:t>муниципальной</w:t>
      </w:r>
      <w:r w:rsidRPr="00FC36A9">
        <w:rPr>
          <w:szCs w:val="24"/>
          <w:lang w:eastAsia="ru-RU"/>
        </w:rPr>
        <w:t xml:space="preserve"> программы</w:t>
      </w:r>
      <w:r>
        <w:rPr>
          <w:szCs w:val="24"/>
          <w:lang w:eastAsia="ru-RU"/>
        </w:rPr>
        <w:t xml:space="preserve"> «Муниципальная политика</w:t>
      </w:r>
      <w:r w:rsidR="000B36B1">
        <w:rPr>
          <w:szCs w:val="24"/>
          <w:lang w:eastAsia="ru-RU"/>
        </w:rPr>
        <w:t xml:space="preserve">» </w:t>
      </w:r>
      <w:r w:rsidRPr="00FC36A9">
        <w:rPr>
          <w:szCs w:val="24"/>
          <w:lang w:eastAsia="ru-RU"/>
        </w:rPr>
        <w:t xml:space="preserve">за отчетный период </w:t>
      </w:r>
      <w:r>
        <w:rPr>
          <w:szCs w:val="24"/>
          <w:lang w:eastAsia="ru-RU"/>
        </w:rPr>
        <w:t>0</w:t>
      </w:r>
      <w:r w:rsidR="00E50865">
        <w:rPr>
          <w:szCs w:val="24"/>
          <w:lang w:eastAsia="ru-RU"/>
        </w:rPr>
        <w:t xml:space="preserve">6 </w:t>
      </w:r>
      <w:r w:rsidRPr="00FC36A9">
        <w:rPr>
          <w:szCs w:val="24"/>
          <w:lang w:eastAsia="ru-RU"/>
        </w:rPr>
        <w:t>мес</w:t>
      </w:r>
      <w:r w:rsidR="00080D5F">
        <w:rPr>
          <w:szCs w:val="24"/>
          <w:lang w:eastAsia="ru-RU"/>
        </w:rPr>
        <w:t>яцев</w:t>
      </w:r>
      <w:r w:rsidRPr="00FC36A9">
        <w:rPr>
          <w:szCs w:val="24"/>
          <w:lang w:eastAsia="ru-RU"/>
        </w:rPr>
        <w:t xml:space="preserve"> 20</w:t>
      </w:r>
      <w:r w:rsidR="000B36B1">
        <w:rPr>
          <w:szCs w:val="24"/>
          <w:lang w:eastAsia="ru-RU"/>
        </w:rPr>
        <w:t>2</w:t>
      </w:r>
      <w:r w:rsidR="003B5190">
        <w:rPr>
          <w:szCs w:val="24"/>
          <w:lang w:eastAsia="ru-RU"/>
        </w:rPr>
        <w:t>4</w:t>
      </w:r>
      <w:r w:rsidRPr="00FC36A9">
        <w:rPr>
          <w:szCs w:val="24"/>
          <w:lang w:eastAsia="ru-RU"/>
        </w:rPr>
        <w:t xml:space="preserve"> г.</w:t>
      </w: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45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2126"/>
        <w:gridCol w:w="2551"/>
        <w:gridCol w:w="1276"/>
        <w:gridCol w:w="1418"/>
        <w:gridCol w:w="1134"/>
        <w:gridCol w:w="1134"/>
        <w:gridCol w:w="992"/>
        <w:gridCol w:w="1417"/>
      </w:tblGrid>
      <w:tr w:rsidR="004C4C16" w:rsidRPr="00FC36A9" w:rsidTr="001951D6">
        <w:trPr>
          <w:trHeight w:val="573"/>
          <w:tblCellSpacing w:w="5" w:type="nil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0B36B1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0B36B1">
                <w:rPr>
                  <w:rFonts w:cs="Calibri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0B36B1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7A770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B36B1">
              <w:rPr>
                <w:sz w:val="22"/>
                <w:szCs w:val="22"/>
                <w:lang w:eastAsia="ru-RU"/>
              </w:rPr>
              <w:t>Факти-ческая</w:t>
            </w:r>
            <w:proofErr w:type="spellEnd"/>
            <w:r w:rsidRPr="000B36B1">
              <w:rPr>
                <w:sz w:val="22"/>
                <w:szCs w:val="22"/>
                <w:lang w:eastAsia="ru-RU"/>
              </w:rPr>
              <w:t xml:space="preserve"> дата начала</w:t>
            </w:r>
            <w:r w:rsidRPr="000B36B1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0B36B1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0B36B1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Расходы местного бюджета на реализацию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0B36B1">
              <w:rPr>
                <w:sz w:val="22"/>
                <w:szCs w:val="22"/>
                <w:lang w:eastAsia="ru-RU"/>
              </w:rPr>
              <w:t>неосвоения</w:t>
            </w:r>
            <w:proofErr w:type="spellEnd"/>
          </w:p>
          <w:p w:rsidR="00125937" w:rsidRPr="000B36B1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0B36B1">
                <w:rPr>
                  <w:rFonts w:cs="Calibri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4C4C16" w:rsidRPr="00FC36A9" w:rsidTr="001951D6">
        <w:trPr>
          <w:trHeight w:val="720"/>
          <w:tblCellSpacing w:w="5" w:type="nil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предусмотрено</w:t>
            </w:r>
          </w:p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rFonts w:eastAsia="Calibri"/>
                <w:szCs w:val="24"/>
              </w:rPr>
              <w:t>муниципальной</w:t>
            </w:r>
            <w:r w:rsidRPr="00FC36A9">
              <w:rPr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Cs w:val="24"/>
                <w:lang w:eastAsia="ru-RU"/>
              </w:rPr>
            </w:pPr>
            <w:r w:rsidRPr="00FC36A9">
              <w:rPr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37" w:rsidRPr="00FC36A9" w:rsidRDefault="00125937" w:rsidP="00246F4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</w:tr>
    </w:tbl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125937" w:rsidRPr="00FC36A9" w:rsidRDefault="00125937" w:rsidP="00125937">
      <w:pPr>
        <w:widowControl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tbl>
      <w:tblPr>
        <w:tblW w:w="1545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2694"/>
        <w:gridCol w:w="2126"/>
        <w:gridCol w:w="2551"/>
        <w:gridCol w:w="1276"/>
        <w:gridCol w:w="1418"/>
        <w:gridCol w:w="1134"/>
        <w:gridCol w:w="1134"/>
        <w:gridCol w:w="992"/>
        <w:gridCol w:w="1417"/>
      </w:tblGrid>
      <w:tr w:rsidR="004C4C16" w:rsidRPr="00795ED2" w:rsidTr="000B36B1">
        <w:trPr>
          <w:trHeight w:val="202"/>
          <w:tblCellSpacing w:w="5" w:type="nil"/>
        </w:trPr>
        <w:tc>
          <w:tcPr>
            <w:tcW w:w="708" w:type="dxa"/>
          </w:tcPr>
          <w:p w:rsidR="00125937" w:rsidRPr="000B36B1" w:rsidRDefault="00446AD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4" w:type="dxa"/>
          </w:tcPr>
          <w:p w:rsidR="00125937" w:rsidRPr="000B36B1" w:rsidRDefault="00125937" w:rsidP="00125937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Подпрограмма 1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 xml:space="preserve">«Развитие муниципального управления и муниципальной службы в Белокалитвинском районе»       </w:t>
            </w:r>
          </w:p>
        </w:tc>
        <w:tc>
          <w:tcPr>
            <w:tcW w:w="2126" w:type="dxa"/>
          </w:tcPr>
          <w:p w:rsidR="00125937" w:rsidRPr="000B36B1" w:rsidRDefault="00125937" w:rsidP="00125937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Л.А.,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начальник отдела экономики, малого бизнеса, инвестиций и местного самоуправления Волкова О.В.</w:t>
            </w:r>
          </w:p>
        </w:tc>
        <w:tc>
          <w:tcPr>
            <w:tcW w:w="2551" w:type="dxa"/>
          </w:tcPr>
          <w:p w:rsidR="00125937" w:rsidRPr="000B36B1" w:rsidRDefault="00125937" w:rsidP="00125937">
            <w:pPr>
              <w:ind w:left="-75" w:right="-75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эффективности деятельности органов местного самоуправления;</w:t>
            </w:r>
          </w:p>
          <w:p w:rsidR="00125937" w:rsidRPr="000B36B1" w:rsidRDefault="00125937" w:rsidP="001259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совершенствование муниципальной службы; совершенствование профессионального уровня муниципальных служащих Белокалитвинского района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25937" w:rsidRPr="000B36B1" w:rsidRDefault="00125937" w:rsidP="003B5190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</w:t>
            </w:r>
            <w:r w:rsidR="001E4706" w:rsidRPr="000B36B1">
              <w:rPr>
                <w:sz w:val="22"/>
                <w:szCs w:val="22"/>
                <w:lang w:eastAsia="ru-RU"/>
              </w:rPr>
              <w:t>2</w:t>
            </w:r>
            <w:r w:rsidR="003B519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</w:tcPr>
          <w:p w:rsidR="00125937" w:rsidRPr="000B36B1" w:rsidRDefault="00125937" w:rsidP="003B5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</w:t>
            </w:r>
            <w:r w:rsidR="001E4706" w:rsidRPr="000B36B1">
              <w:rPr>
                <w:sz w:val="22"/>
                <w:szCs w:val="22"/>
                <w:lang w:eastAsia="ru-RU"/>
              </w:rPr>
              <w:t>2</w:t>
            </w:r>
            <w:r w:rsidR="003B519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125937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387,3</w:t>
            </w:r>
          </w:p>
        </w:tc>
        <w:tc>
          <w:tcPr>
            <w:tcW w:w="1134" w:type="dxa"/>
          </w:tcPr>
          <w:p w:rsidR="00125937" w:rsidRPr="000B36B1" w:rsidRDefault="003C5E4E" w:rsidP="009520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387,3</w:t>
            </w:r>
          </w:p>
        </w:tc>
        <w:tc>
          <w:tcPr>
            <w:tcW w:w="992" w:type="dxa"/>
          </w:tcPr>
          <w:p w:rsidR="00125937" w:rsidRPr="00852FC3" w:rsidRDefault="00420BB2" w:rsidP="000B36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417" w:type="dxa"/>
          </w:tcPr>
          <w:p w:rsidR="003C5E4E" w:rsidRPr="00BD4569" w:rsidRDefault="00BD4569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344,2</w:t>
            </w:r>
          </w:p>
          <w:p w:rsidR="00125937" w:rsidRPr="00852FC3" w:rsidRDefault="004C4C16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2FC3">
              <w:rPr>
                <w:color w:val="000000"/>
                <w:sz w:val="22"/>
                <w:szCs w:val="22"/>
                <w:lang w:eastAsia="ru-RU"/>
              </w:rPr>
              <w:t>в процессе</w:t>
            </w:r>
            <w:r w:rsidR="00125937" w:rsidRPr="00852FC3">
              <w:rPr>
                <w:color w:val="000000"/>
                <w:sz w:val="22"/>
                <w:szCs w:val="22"/>
                <w:lang w:eastAsia="ru-RU"/>
              </w:rPr>
              <w:t xml:space="preserve"> реализации </w:t>
            </w:r>
            <w:r w:rsidR="00446AD5" w:rsidRPr="00852FC3">
              <w:rPr>
                <w:color w:val="000000"/>
                <w:sz w:val="22"/>
                <w:szCs w:val="22"/>
                <w:lang w:eastAsia="ru-RU"/>
              </w:rPr>
              <w:t xml:space="preserve"> программных мероприятий</w:t>
            </w:r>
          </w:p>
        </w:tc>
      </w:tr>
      <w:tr w:rsidR="003F1077" w:rsidRPr="000B36B1" w:rsidTr="000B36B1">
        <w:trPr>
          <w:trHeight w:val="263"/>
          <w:tblCellSpacing w:w="5" w:type="nil"/>
        </w:trPr>
        <w:tc>
          <w:tcPr>
            <w:tcW w:w="708" w:type="dxa"/>
          </w:tcPr>
          <w:p w:rsidR="00446AD5" w:rsidRPr="000B36B1" w:rsidRDefault="00446AD5" w:rsidP="006C36AF">
            <w:pPr>
              <w:widowControl w:val="0"/>
              <w:autoSpaceDE w:val="0"/>
              <w:autoSpaceDN w:val="0"/>
              <w:adjustRightInd w:val="0"/>
              <w:ind w:right="-75"/>
              <w:rPr>
                <w:strike/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</w:t>
            </w:r>
            <w:r w:rsidR="006C36A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1: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совершенствование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3B5190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</w:tcPr>
          <w:p w:rsidR="00446AD5" w:rsidRPr="000B36B1" w:rsidRDefault="00446AD5" w:rsidP="003B5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trike/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1.2</w:t>
            </w:r>
            <w:r w:rsidRPr="000B36B1">
              <w:rPr>
                <w:strike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2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Проведение ежеквартального мониторинга состояния муниципальной службы в муниципальном образовании </w:t>
            </w:r>
            <w:r w:rsidRPr="000B36B1">
              <w:rPr>
                <w:sz w:val="22"/>
                <w:szCs w:val="22"/>
              </w:rPr>
              <w:lastRenderedPageBreak/>
              <w:t>«Белокалитвинский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Получение оперативной информации о количественном и качественном составе муниципальных служащих, а также </w:t>
            </w:r>
            <w:r w:rsidRPr="000B36B1">
              <w:rPr>
                <w:sz w:val="22"/>
                <w:szCs w:val="22"/>
              </w:rPr>
              <w:lastRenderedPageBreak/>
              <w:t>показателях развития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jc w:val="center"/>
              <w:rPr>
                <w:sz w:val="22"/>
                <w:szCs w:val="22"/>
              </w:rPr>
            </w:pPr>
            <w:proofErr w:type="spellStart"/>
            <w:r w:rsidRPr="000B36B1">
              <w:rPr>
                <w:sz w:val="22"/>
                <w:szCs w:val="22"/>
              </w:rPr>
              <w:lastRenderedPageBreak/>
              <w:t>ежеквар</w:t>
            </w:r>
            <w:proofErr w:type="spellEnd"/>
          </w:p>
          <w:p w:rsidR="00446AD5" w:rsidRPr="000B36B1" w:rsidRDefault="00446AD5" w:rsidP="00446AD5">
            <w:pPr>
              <w:jc w:val="center"/>
              <w:rPr>
                <w:sz w:val="22"/>
                <w:szCs w:val="22"/>
              </w:rPr>
            </w:pPr>
            <w:proofErr w:type="spellStart"/>
            <w:r w:rsidRPr="000B36B1">
              <w:rPr>
                <w:sz w:val="22"/>
                <w:szCs w:val="22"/>
              </w:rPr>
              <w:t>тально</w:t>
            </w:r>
            <w:proofErr w:type="spellEnd"/>
          </w:p>
        </w:tc>
        <w:tc>
          <w:tcPr>
            <w:tcW w:w="141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3:</w:t>
            </w:r>
          </w:p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Формирование высококвалифицированного 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качественного кадрового обеспечения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3B5190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46AD5" w:rsidRPr="000B36B1" w:rsidRDefault="00080D5F" w:rsidP="003B5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446AD5" w:rsidRPr="000B36B1" w:rsidRDefault="00446AD5" w:rsidP="00446AD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4: Обеспечение профессионального развития муниципальных служащих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446AD5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профессионального развития муниципальных служащих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AD5" w:rsidRPr="000B36B1" w:rsidRDefault="00446AD5" w:rsidP="003B5190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446AD5" w:rsidRPr="000B36B1" w:rsidRDefault="00080D5F" w:rsidP="003B5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446AD5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</w:tcPr>
          <w:p w:rsidR="00446AD5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992" w:type="dxa"/>
          </w:tcPr>
          <w:p w:rsidR="00446AD5" w:rsidRDefault="00420BB2" w:rsidP="00D85E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13,1</w:t>
            </w:r>
          </w:p>
          <w:p w:rsidR="00420BB2" w:rsidRPr="00852FC3" w:rsidRDefault="00420BB2" w:rsidP="00D85E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3C5E4E" w:rsidRDefault="00BD4569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66,9</w:t>
            </w:r>
          </w:p>
          <w:p w:rsidR="00E50865" w:rsidRPr="000B36B1" w:rsidRDefault="00BF3149" w:rsidP="00446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="00E50865">
              <w:rPr>
                <w:sz w:val="22"/>
                <w:szCs w:val="22"/>
                <w:lang w:eastAsia="ru-RU"/>
              </w:rPr>
              <w:t xml:space="preserve"> процессе реализации</w:t>
            </w:r>
            <w:r>
              <w:rPr>
                <w:sz w:val="22"/>
                <w:szCs w:val="22"/>
                <w:lang w:eastAsia="ru-RU"/>
              </w:rPr>
              <w:t xml:space="preserve"> программных мероприятий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5: 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профессионального развития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D5F" w:rsidRPr="000B36B1" w:rsidRDefault="00675D6A" w:rsidP="00080D5F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  <w:p w:rsidR="00675D6A" w:rsidRPr="000B36B1" w:rsidRDefault="00675D6A" w:rsidP="00080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3B5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6: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6B1">
              <w:rPr>
                <w:sz w:val="22"/>
                <w:szCs w:val="22"/>
              </w:rPr>
              <w:t>Реализация эффективных методов работы с кадровым резервом, муниципальным резервом управленческих кадров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right="-75"/>
              <w:rPr>
                <w:sz w:val="22"/>
                <w:szCs w:val="22"/>
              </w:rPr>
            </w:pPr>
            <w:r w:rsidRPr="000B36B1">
              <w:rPr>
                <w:color w:val="000000"/>
                <w:sz w:val="22"/>
                <w:szCs w:val="22"/>
              </w:rPr>
              <w:t>Своевременное замещение высвобождающихся должностей муниципальной службы, эффективное исполнение муниципальными служащими своих должностных</w:t>
            </w:r>
            <w:r w:rsidRPr="000B36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B36B1">
              <w:rPr>
                <w:color w:val="000000"/>
                <w:sz w:val="22"/>
                <w:szCs w:val="22"/>
              </w:rPr>
              <w:lastRenderedPageBreak/>
              <w:t>обязанностей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675D6A" w:rsidP="003B5190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7: 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Формирование качественного профессионального состава администраций,</w:t>
            </w:r>
          </w:p>
          <w:p w:rsidR="00675D6A" w:rsidRPr="000B36B1" w:rsidRDefault="00675D6A" w:rsidP="00675D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сокращение расходов местного бюджета на содержание местной администрации, эффективное распределение функциональных обязанностей муниципальных служащих.</w:t>
            </w:r>
          </w:p>
          <w:p w:rsidR="00675D6A" w:rsidRPr="000B36B1" w:rsidRDefault="00675D6A" w:rsidP="00675D6A">
            <w:pPr>
              <w:ind w:right="-75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8: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B36B1">
              <w:rPr>
                <w:sz w:val="22"/>
                <w:szCs w:val="22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Сокращение периода адаптации при поступлении на муниципальную службу, форсированное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  <w:p w:rsidR="00675D6A" w:rsidRPr="000B36B1" w:rsidRDefault="00675D6A" w:rsidP="00675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75D6A" w:rsidRPr="000B36B1" w:rsidRDefault="00080D5F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ind w:left="-60"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Мероприятие 9: Обеспечение проведения оценки профессиональных компетенций, личных и деловых качеств кандидатов на замещение должностей заместителей глав администрации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Формирование качественного профессионального управленческого состава Администрации Белокалитвинского района.</w:t>
            </w:r>
          </w:p>
          <w:p w:rsidR="00675D6A" w:rsidRPr="000B36B1" w:rsidRDefault="00675D6A" w:rsidP="00675D6A">
            <w:pPr>
              <w:widowControl w:val="0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3B5190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675D6A" w:rsidRPr="000B36B1" w:rsidRDefault="00080D5F" w:rsidP="00311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675D6A" w:rsidRPr="000B36B1" w:rsidRDefault="009207C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675D6A" w:rsidRPr="000B36B1" w:rsidRDefault="00675D6A" w:rsidP="00675D6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1.10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Мероприятие 10:</w:t>
            </w:r>
          </w:p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общего отдела Леонова Л.А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675D6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D6A" w:rsidRPr="000B36B1" w:rsidRDefault="00675D6A" w:rsidP="003110FD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01.08.20</w:t>
            </w:r>
            <w:r w:rsidR="00304D55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</w:tcPr>
          <w:p w:rsidR="00675D6A" w:rsidRPr="000B36B1" w:rsidRDefault="00080D5F" w:rsidP="00FF5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31.12.20</w:t>
            </w:r>
            <w:r w:rsidR="00FF5981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  <w:p w:rsidR="00FF5981" w:rsidRPr="000B36B1" w:rsidRDefault="00FF5981" w:rsidP="000712C3">
            <w:pPr>
              <w:widowControl w:val="0"/>
              <w:autoSpaceDE w:val="0"/>
              <w:autoSpaceDN w:val="0"/>
              <w:adjustRightInd w:val="0"/>
              <w:ind w:left="-73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75D6A" w:rsidRPr="000B36B1" w:rsidRDefault="00E50865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3C5E4E">
              <w:rPr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1134" w:type="dxa"/>
          </w:tcPr>
          <w:p w:rsidR="00675D6A" w:rsidRPr="000B36B1" w:rsidRDefault="00E50865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3C5E4E">
              <w:rPr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992" w:type="dxa"/>
          </w:tcPr>
          <w:p w:rsidR="00675D6A" w:rsidRPr="000B36B1" w:rsidRDefault="00BF7956" w:rsidP="0067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FF5981" w:rsidRPr="000B36B1" w:rsidRDefault="00BF7956" w:rsidP="00FF5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3C5E4E">
              <w:rPr>
                <w:sz w:val="22"/>
                <w:szCs w:val="22"/>
                <w:lang w:eastAsia="ru-RU"/>
              </w:rPr>
              <w:t>77,3</w:t>
            </w:r>
          </w:p>
          <w:p w:rsidR="009207C6" w:rsidRPr="000B36B1" w:rsidRDefault="00BF3149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="00E50865">
              <w:rPr>
                <w:sz w:val="22"/>
                <w:szCs w:val="22"/>
                <w:lang w:eastAsia="ru-RU"/>
              </w:rPr>
              <w:t>е наступил срок реализации</w:t>
            </w: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9207C6" w:rsidRPr="000B36B1" w:rsidRDefault="009207C6" w:rsidP="009207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Мероприятие 11: </w:t>
            </w:r>
          </w:p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Проведение конкурса «Лучший муниципальный служащий Белокалитвинского района»</w:t>
            </w:r>
            <w:r w:rsidRPr="000B36B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0B36B1">
              <w:rPr>
                <w:sz w:val="22"/>
                <w:szCs w:val="22"/>
              </w:rPr>
              <w:t>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7C6" w:rsidRPr="000B36B1" w:rsidRDefault="009207C6" w:rsidP="009207C6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BB1" w:rsidRDefault="00A43BB1" w:rsidP="00FF5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3B51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.03.202</w:t>
            </w:r>
            <w:r w:rsidR="003B5190">
              <w:rPr>
                <w:sz w:val="22"/>
                <w:szCs w:val="22"/>
              </w:rPr>
              <w:t>4</w:t>
            </w:r>
          </w:p>
          <w:p w:rsidR="009207C6" w:rsidRPr="000B36B1" w:rsidRDefault="00E81EA6" w:rsidP="003B5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Распоряжение</w:t>
            </w:r>
            <w:r w:rsidR="00BF7956">
              <w:rPr>
                <w:sz w:val="22"/>
                <w:szCs w:val="22"/>
              </w:rPr>
              <w:t xml:space="preserve"> от</w:t>
            </w:r>
            <w:r w:rsidR="003B5190">
              <w:rPr>
                <w:sz w:val="22"/>
                <w:szCs w:val="22"/>
              </w:rPr>
              <w:t xml:space="preserve"> 25</w:t>
            </w:r>
            <w:r w:rsidR="00A43BB1">
              <w:rPr>
                <w:sz w:val="22"/>
                <w:szCs w:val="22"/>
              </w:rPr>
              <w:t>.03.202</w:t>
            </w:r>
            <w:r w:rsidR="003B5190">
              <w:rPr>
                <w:sz w:val="22"/>
                <w:szCs w:val="22"/>
              </w:rPr>
              <w:t>4</w:t>
            </w:r>
            <w:r w:rsidR="00A43BB1">
              <w:rPr>
                <w:sz w:val="22"/>
                <w:szCs w:val="22"/>
              </w:rPr>
              <w:t xml:space="preserve"> №</w:t>
            </w:r>
            <w:r w:rsidR="003B5190">
              <w:rPr>
                <w:sz w:val="22"/>
                <w:szCs w:val="22"/>
              </w:rPr>
              <w:t>358</w:t>
            </w:r>
            <w:r w:rsidR="00A43B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207C6" w:rsidRPr="000B36B1" w:rsidRDefault="00BF7956" w:rsidP="003B5190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5190">
              <w:rPr>
                <w:sz w:val="22"/>
                <w:szCs w:val="22"/>
              </w:rPr>
              <w:t>5</w:t>
            </w:r>
            <w:r w:rsidR="009207C6" w:rsidRPr="000B36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9207C6" w:rsidRPr="000B36B1">
              <w:rPr>
                <w:sz w:val="22"/>
                <w:szCs w:val="22"/>
              </w:rPr>
              <w:t>.20</w:t>
            </w:r>
            <w:r w:rsidR="00FF5981"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  <w:r w:rsidR="00A43BB1">
              <w:rPr>
                <w:sz w:val="22"/>
                <w:szCs w:val="22"/>
              </w:rPr>
              <w:t xml:space="preserve"> </w:t>
            </w:r>
            <w:r w:rsidR="00C634C2">
              <w:rPr>
                <w:sz w:val="22"/>
                <w:szCs w:val="22"/>
              </w:rPr>
              <w:t>Р</w:t>
            </w:r>
            <w:r w:rsidR="00A43BB1">
              <w:rPr>
                <w:sz w:val="22"/>
                <w:szCs w:val="22"/>
              </w:rPr>
              <w:t>аспоряжение  от 1</w:t>
            </w:r>
            <w:r w:rsidR="003B5190">
              <w:rPr>
                <w:sz w:val="22"/>
                <w:szCs w:val="22"/>
              </w:rPr>
              <w:t>5</w:t>
            </w:r>
            <w:r w:rsidR="00A43BB1">
              <w:rPr>
                <w:sz w:val="22"/>
                <w:szCs w:val="22"/>
              </w:rPr>
              <w:t>.04.202</w:t>
            </w:r>
            <w:r w:rsidR="003B5190">
              <w:rPr>
                <w:sz w:val="22"/>
                <w:szCs w:val="22"/>
              </w:rPr>
              <w:t>4</w:t>
            </w:r>
            <w:r w:rsidR="00A43BB1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5</w:t>
            </w:r>
            <w:r w:rsidR="003B519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992" w:type="dxa"/>
          </w:tcPr>
          <w:p w:rsidR="009207C6" w:rsidRPr="000B36B1" w:rsidRDefault="00E81EA6" w:rsidP="00E81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30,</w:t>
            </w:r>
            <w:r w:rsidR="00C634C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7" w:type="dxa"/>
          </w:tcPr>
          <w:p w:rsidR="009207C6" w:rsidRDefault="009207C6" w:rsidP="00920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C634C2" w:rsidRPr="000B36B1" w:rsidRDefault="00C634C2" w:rsidP="00920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F1077" w:rsidRPr="000B36B1" w:rsidTr="000B36B1">
        <w:trPr>
          <w:tblCellSpacing w:w="5" w:type="nil"/>
        </w:trPr>
        <w:tc>
          <w:tcPr>
            <w:tcW w:w="708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left="-60" w:right="66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Мероприятие 12: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left="-108" w:right="66"/>
              <w:jc w:val="both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  <w:lang w:eastAsia="ru-RU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отдела экономики, малого бизнеса, инвестиций и местного самоуправления Волкова О.В.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Выявление и поощрение лучших муниципальных поселений входящих в состав Белокалитвинского района,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981" w:rsidRPr="000B36B1" w:rsidRDefault="00FF5981" w:rsidP="00FF5981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01.06.202</w:t>
            </w:r>
            <w:r w:rsidR="003B5190">
              <w:rPr>
                <w:sz w:val="22"/>
                <w:szCs w:val="22"/>
              </w:rPr>
              <w:t>4</w:t>
            </w:r>
          </w:p>
          <w:p w:rsidR="0053591A" w:rsidRPr="000B36B1" w:rsidRDefault="0053591A" w:rsidP="005359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F5981" w:rsidRPr="000B36B1" w:rsidRDefault="00FF5981" w:rsidP="00FF5981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01.12.202</w:t>
            </w:r>
            <w:r w:rsidR="003B5190">
              <w:rPr>
                <w:sz w:val="22"/>
                <w:szCs w:val="22"/>
              </w:rPr>
              <w:t>4</w:t>
            </w:r>
          </w:p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591A" w:rsidRPr="000B36B1" w:rsidRDefault="00E5086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3591A" w:rsidRPr="000B36B1" w:rsidRDefault="00E50865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53591A" w:rsidRPr="000B36B1" w:rsidRDefault="00E50865" w:rsidP="00E50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53591A" w:rsidRPr="000B36B1" w:rsidRDefault="0053591A" w:rsidP="00091BE5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3591A" w:rsidRPr="000B36B1" w:rsidTr="000B36B1">
        <w:trPr>
          <w:tblCellSpacing w:w="5" w:type="nil"/>
        </w:trPr>
        <w:tc>
          <w:tcPr>
            <w:tcW w:w="708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1.13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Мероприятие 13:</w:t>
            </w:r>
          </w:p>
          <w:p w:rsidR="0053591A" w:rsidRPr="000B36B1" w:rsidRDefault="0053591A" w:rsidP="0053591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Правовая методическая и информационная поддержка органов местного самоуправления поселений по вопросам осуществления кадровой работы</w:t>
            </w:r>
          </w:p>
          <w:p w:rsidR="0053591A" w:rsidRPr="000B36B1" w:rsidRDefault="0053591A" w:rsidP="005359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jc w:val="center"/>
              <w:rPr>
                <w:b/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53591A" w:rsidP="0053591A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Применение современных кадровых технологий при поступлении на муниципальную службу и ее прохождении.</w:t>
            </w:r>
          </w:p>
          <w:p w:rsidR="0053591A" w:rsidRPr="000B36B1" w:rsidRDefault="0053591A" w:rsidP="0053591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91A" w:rsidRPr="000B36B1" w:rsidRDefault="00FF5981" w:rsidP="00BF7956">
            <w:pPr>
              <w:jc w:val="center"/>
              <w:rPr>
                <w:spacing w:val="-20"/>
                <w:sz w:val="22"/>
                <w:szCs w:val="22"/>
              </w:rPr>
            </w:pPr>
            <w:r w:rsidRPr="000B36B1">
              <w:rPr>
                <w:spacing w:val="-20"/>
                <w:sz w:val="22"/>
                <w:szCs w:val="22"/>
              </w:rPr>
              <w:t>01.01.202</w:t>
            </w:r>
            <w:r w:rsidR="003B5190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53591A" w:rsidRPr="000B36B1" w:rsidRDefault="00FF5981" w:rsidP="003B51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3</w:t>
            </w:r>
            <w:r w:rsidR="00080D5F" w:rsidRPr="000B36B1">
              <w:rPr>
                <w:sz w:val="22"/>
                <w:szCs w:val="22"/>
              </w:rPr>
              <w:t>1.12.20</w:t>
            </w:r>
            <w:r w:rsidRPr="000B36B1">
              <w:rPr>
                <w:sz w:val="22"/>
                <w:szCs w:val="22"/>
              </w:rPr>
              <w:t>2</w:t>
            </w:r>
            <w:r w:rsidR="003B519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53591A" w:rsidRPr="000B36B1" w:rsidRDefault="0053591A" w:rsidP="005359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Подпрограмма 2 </w:t>
            </w:r>
          </w:p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отдела главный бухгалтер –Левченко С.М.,</w:t>
            </w:r>
          </w:p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Л.А, начальник контрольно-орга</w:t>
            </w:r>
            <w:r>
              <w:rPr>
                <w:sz w:val="22"/>
                <w:szCs w:val="22"/>
              </w:rPr>
              <w:t>низационной службы Иванова А.И.,</w:t>
            </w:r>
            <w:r w:rsidRPr="000B36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B36B1">
              <w:rPr>
                <w:sz w:val="22"/>
                <w:szCs w:val="22"/>
              </w:rPr>
              <w:t>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эффективное выполнение полномочий Администрации Белокалитвинского района определенных законодательством и Уставом Белокалитвинского района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C5E4E" w:rsidRPr="00E50865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116272,0</w:t>
            </w:r>
          </w:p>
        </w:tc>
        <w:tc>
          <w:tcPr>
            <w:tcW w:w="1134" w:type="dxa"/>
          </w:tcPr>
          <w:p w:rsidR="003C5E4E" w:rsidRPr="00E50865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Cs w:val="24"/>
              </w:rPr>
              <w:t>116272,0</w:t>
            </w:r>
          </w:p>
        </w:tc>
        <w:tc>
          <w:tcPr>
            <w:tcW w:w="992" w:type="dxa"/>
          </w:tcPr>
          <w:p w:rsidR="003C5E4E" w:rsidRPr="00C25E07" w:rsidRDefault="00C25E07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49494</w:t>
            </w:r>
            <w:r>
              <w:rPr>
                <w:sz w:val="22"/>
                <w:szCs w:val="22"/>
                <w:lang w:eastAsia="ru-RU"/>
              </w:rPr>
              <w:t>,7</w:t>
            </w:r>
          </w:p>
        </w:tc>
        <w:tc>
          <w:tcPr>
            <w:tcW w:w="1417" w:type="dxa"/>
          </w:tcPr>
          <w:p w:rsidR="003C5E4E" w:rsidRDefault="00BD4569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66777,3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основных мероприятий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  <w:lang w:eastAsia="en-US"/>
              </w:rPr>
              <w:t>Основное мероприятие 1:</w:t>
            </w:r>
            <w:r w:rsidRPr="000B36B1">
              <w:rPr>
                <w:sz w:val="22"/>
                <w:szCs w:val="22"/>
              </w:rPr>
              <w:t xml:space="preserve"> Организация районных праздничных мероприятий, чествование коллективов и работников, внесших вклад в развитие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Начальник контрольно-организационной службы </w:t>
            </w:r>
            <w:r>
              <w:rPr>
                <w:sz w:val="22"/>
                <w:szCs w:val="22"/>
              </w:rPr>
              <w:t>Иванова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уровня доверия населения к деятельности органов местного самоуправления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C5E4E" w:rsidRPr="0038666E" w:rsidRDefault="003C5E4E" w:rsidP="003C5E4E">
            <w:pPr>
              <w:tabs>
                <w:tab w:val="left" w:pos="180"/>
                <w:tab w:val="center" w:pos="492"/>
              </w:tabs>
              <w:rPr>
                <w:sz w:val="22"/>
                <w:szCs w:val="22"/>
              </w:rPr>
            </w:pPr>
            <w:r>
              <w:rPr>
                <w:szCs w:val="24"/>
                <w:lang w:eastAsia="ru-RU"/>
              </w:rPr>
              <w:tab/>
              <w:t>729,3</w:t>
            </w:r>
          </w:p>
        </w:tc>
        <w:tc>
          <w:tcPr>
            <w:tcW w:w="1134" w:type="dxa"/>
          </w:tcPr>
          <w:p w:rsidR="003C5E4E" w:rsidRPr="0038666E" w:rsidRDefault="003C5E4E" w:rsidP="003C5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729,3</w:t>
            </w:r>
          </w:p>
        </w:tc>
        <w:tc>
          <w:tcPr>
            <w:tcW w:w="992" w:type="dxa"/>
          </w:tcPr>
          <w:p w:rsidR="003C5E4E" w:rsidRDefault="00420BB2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384,1</w:t>
            </w:r>
          </w:p>
          <w:p w:rsidR="00420BB2" w:rsidRPr="000B36B1" w:rsidRDefault="00420BB2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3C5E4E" w:rsidRDefault="00BD4569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345,2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Приоритетное основное мероприятие 2:             Официальная публикация нормативно-правовых актов и иных информационных материалов о деятельности органов местного самоуправления Белокалитвинского  района в печатном органе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ind w:left="-75" w:firstLine="75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 начальник контрольно-организационной службы</w:t>
            </w:r>
            <w:r>
              <w:rPr>
                <w:sz w:val="22"/>
                <w:szCs w:val="22"/>
              </w:rPr>
              <w:t xml:space="preserve"> </w:t>
            </w:r>
          </w:p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Соблюдение норм федерального и областного законодательства, муниципальных правовых актов, регулирующих информирование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lang w:eastAsia="ru-RU"/>
              </w:rPr>
              <w:t>1124,7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C778A2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124,7</w:t>
            </w:r>
          </w:p>
        </w:tc>
        <w:tc>
          <w:tcPr>
            <w:tcW w:w="992" w:type="dxa"/>
          </w:tcPr>
          <w:p w:rsidR="003C5E4E" w:rsidRDefault="00420BB2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679,2</w:t>
            </w:r>
          </w:p>
          <w:p w:rsidR="00420BB2" w:rsidRPr="000B36B1" w:rsidRDefault="00420BB2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3C5E4E" w:rsidRDefault="00BD4569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445,5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left="57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Приоритетное основное мероприятие 3:             </w:t>
            </w:r>
            <w:r w:rsidRPr="00F6324A">
              <w:rPr>
                <w:szCs w:val="24"/>
              </w:rPr>
              <w:t xml:space="preserve">Официальная публикация нормативно-правовых </w:t>
            </w:r>
            <w:r w:rsidRPr="00F6324A">
              <w:rPr>
                <w:szCs w:val="24"/>
              </w:rPr>
              <w:lastRenderedPageBreak/>
              <w:t>актов и иных информационных материалов о деятельности Собрания депутатов Белокалитвинского  района в печатном органе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left="-57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Главный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 xml:space="preserve">Соблюдение норм федерального и областного законодательства, муниципальных правовых актов, </w:t>
            </w:r>
            <w:r w:rsidRPr="000B36B1">
              <w:rPr>
                <w:sz w:val="22"/>
                <w:szCs w:val="22"/>
              </w:rPr>
              <w:lastRenderedPageBreak/>
              <w:t xml:space="preserve">регулирующих информирование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  <w:r w:rsidRPr="000B36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</w:tcPr>
          <w:p w:rsidR="003C5E4E" w:rsidRPr="000B36B1" w:rsidRDefault="003C5E4E" w:rsidP="003C5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</w:t>
            </w:r>
            <w:r w:rsidR="003C5DA7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3C5E4E" w:rsidRDefault="003C5DA7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113,9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both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  <w:lang w:eastAsia="en-US"/>
              </w:rPr>
              <w:t>Основное мероприятие 4:</w:t>
            </w:r>
          </w:p>
          <w:p w:rsidR="003C5E4E" w:rsidRPr="000B36B1" w:rsidRDefault="003C5E4E" w:rsidP="003C5E4E">
            <w:pPr>
              <w:widowControl w:val="0"/>
              <w:autoSpaceDE w:val="0"/>
              <w:jc w:val="both"/>
              <w:rPr>
                <w:sz w:val="22"/>
                <w:szCs w:val="22"/>
                <w:lang w:eastAsia="en-US"/>
              </w:rPr>
            </w:pPr>
            <w:r w:rsidRPr="000B36B1">
              <w:rPr>
                <w:sz w:val="22"/>
                <w:szCs w:val="22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общего отдела Леонова Л.А.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ind w:right="-75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Повышение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417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_</w:t>
            </w:r>
          </w:p>
        </w:tc>
      </w:tr>
      <w:tr w:rsidR="003C5E4E" w:rsidRPr="000B36B1" w:rsidTr="00887C00">
        <w:trPr>
          <w:trHeight w:val="2592"/>
          <w:tblCellSpacing w:w="5" w:type="nil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2.5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Основное мероприятие 5:</w:t>
            </w:r>
          </w:p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Финансовое обеспечение деятельности аппарата Администрации Белокалитвинского района</w:t>
            </w:r>
          </w:p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Начальник отдела-главный бухгалтер Левченко С.М. Начальник общего отдела Леонова Л.А.</w:t>
            </w:r>
          </w:p>
          <w:p w:rsidR="003C5E4E" w:rsidRPr="00CA6AD0" w:rsidRDefault="003C5E4E" w:rsidP="003C5E4E">
            <w:pPr>
              <w:suppressAutoHyphens w:val="0"/>
              <w:ind w:left="-5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A6AD0">
              <w:rPr>
                <w:sz w:val="22"/>
                <w:szCs w:val="22"/>
              </w:rPr>
              <w:t xml:space="preserve">лавный бухгалтер </w:t>
            </w:r>
            <w:r w:rsidRPr="00F6324A">
              <w:rPr>
                <w:color w:val="000000"/>
                <w:sz w:val="22"/>
                <w:szCs w:val="22"/>
                <w:lang w:eastAsia="ru-RU"/>
              </w:rPr>
              <w:t>МКУ «Белокалитвинского района «УГО и ЧС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Pr="00CA6AD0">
              <w:rPr>
                <w:sz w:val="22"/>
                <w:szCs w:val="22"/>
              </w:rPr>
              <w:t xml:space="preserve"> Дикань Л.Д.</w:t>
            </w:r>
          </w:p>
          <w:p w:rsidR="003C5E4E" w:rsidRPr="000B36B1" w:rsidRDefault="003C5E4E" w:rsidP="003C5E4E">
            <w:pPr>
              <w:ind w:left="-5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E4E" w:rsidRPr="000B36B1" w:rsidRDefault="003C5E4E" w:rsidP="003C5E4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F91109" w:rsidRDefault="003C5DA7" w:rsidP="003C5DA7">
            <w:pPr>
              <w:pStyle w:val="ConsPlusCell"/>
              <w:tabs>
                <w:tab w:val="center" w:pos="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114118,0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E4E" w:rsidRPr="00F91109" w:rsidRDefault="003C5DA7" w:rsidP="003C5E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114118,0</w:t>
            </w:r>
          </w:p>
        </w:tc>
        <w:tc>
          <w:tcPr>
            <w:tcW w:w="992" w:type="dxa"/>
          </w:tcPr>
          <w:p w:rsidR="003C5E4E" w:rsidRPr="000B36B1" w:rsidRDefault="00C25E07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48245,3</w:t>
            </w:r>
          </w:p>
        </w:tc>
        <w:tc>
          <w:tcPr>
            <w:tcW w:w="1417" w:type="dxa"/>
          </w:tcPr>
          <w:p w:rsidR="003C5DA7" w:rsidRDefault="00BD4569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65872,7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про</w:t>
            </w:r>
            <w:r w:rsidRPr="000B36B1">
              <w:rPr>
                <w:sz w:val="22"/>
                <w:szCs w:val="22"/>
                <w:lang w:eastAsia="ru-RU"/>
              </w:rPr>
              <w:t>цессе реализации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 w:val="restart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Итого по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 </w:t>
            </w:r>
            <w:r w:rsidRPr="000B36B1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ответственный исполнитель </w:t>
            </w:r>
            <w:r w:rsidRPr="000B36B1">
              <w:rPr>
                <w:rFonts w:eastAsia="Calibri"/>
                <w:sz w:val="22"/>
                <w:szCs w:val="22"/>
              </w:rPr>
              <w:t>муниципальной</w:t>
            </w:r>
            <w:r w:rsidRPr="000B36B1">
              <w:rPr>
                <w:sz w:val="22"/>
                <w:szCs w:val="22"/>
                <w:lang w:eastAsia="ru-RU"/>
              </w:rPr>
              <w:t xml:space="preserve"> программы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Администрация Белокалитвинского района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4</w:t>
            </w:r>
            <w:r w:rsidRPr="000B36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C5E4E" w:rsidRPr="003F49EF" w:rsidRDefault="003C5DA7" w:rsidP="003C5E4E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116659,3</w:t>
            </w:r>
          </w:p>
        </w:tc>
        <w:tc>
          <w:tcPr>
            <w:tcW w:w="1134" w:type="dxa"/>
          </w:tcPr>
          <w:p w:rsidR="003C5E4E" w:rsidRPr="003F49EF" w:rsidRDefault="003C5DA7" w:rsidP="003C5E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116659,3</w:t>
            </w:r>
          </w:p>
        </w:tc>
        <w:tc>
          <w:tcPr>
            <w:tcW w:w="992" w:type="dxa"/>
          </w:tcPr>
          <w:p w:rsidR="003C5E4E" w:rsidRPr="000B36B1" w:rsidRDefault="00C25E07" w:rsidP="003C5E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49537,8</w:t>
            </w:r>
          </w:p>
        </w:tc>
        <w:tc>
          <w:tcPr>
            <w:tcW w:w="1417" w:type="dxa"/>
          </w:tcPr>
          <w:p w:rsidR="003C5DA7" w:rsidRDefault="00AE0B4C" w:rsidP="003C5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67121,5</w:t>
            </w:r>
          </w:p>
          <w:p w:rsidR="003C5E4E" w:rsidRPr="000B36B1" w:rsidRDefault="003C5E4E" w:rsidP="003C5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п</w:t>
            </w:r>
            <w:r w:rsidRPr="000B36B1">
              <w:rPr>
                <w:sz w:val="22"/>
                <w:szCs w:val="22"/>
                <w:lang w:eastAsia="ru-RU"/>
              </w:rPr>
              <w:t>роцессе реализации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1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начальник общего </w:t>
            </w:r>
            <w:r w:rsidRPr="000B36B1">
              <w:rPr>
                <w:sz w:val="22"/>
                <w:szCs w:val="22"/>
                <w:lang w:eastAsia="ru-RU"/>
              </w:rPr>
              <w:lastRenderedPageBreak/>
              <w:t>отдела  Леонова Л.А.</w:t>
            </w: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 xml:space="preserve">Повышение профессионального </w:t>
            </w:r>
            <w:r w:rsidRPr="000B36B1">
              <w:rPr>
                <w:sz w:val="22"/>
                <w:szCs w:val="22"/>
              </w:rPr>
              <w:lastRenderedPageBreak/>
              <w:t>развития муниципальных служащих</w:t>
            </w:r>
            <w:r w:rsidRPr="000B36B1">
              <w:rPr>
                <w:sz w:val="22"/>
                <w:szCs w:val="22"/>
                <w:lang w:eastAsia="ru-RU"/>
              </w:rPr>
              <w:t>, о</w:t>
            </w:r>
            <w:r w:rsidRPr="000B36B1">
              <w:rPr>
                <w:sz w:val="22"/>
                <w:szCs w:val="22"/>
              </w:rPr>
              <w:t>беспечение условий для результативной деятельности муниципальных служащих,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в</w:t>
            </w:r>
            <w:r w:rsidRPr="000B36B1">
              <w:rPr>
                <w:sz w:val="22"/>
                <w:szCs w:val="22"/>
              </w:rPr>
              <w:t>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службы, соблюдение норм федерального и областного законодательства, муниципальных правовых актов, регулирующих информирование населения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3C5E4E" w:rsidRPr="00122B02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3C5E4E" w:rsidRPr="00AD0B02" w:rsidRDefault="003C5DA7" w:rsidP="003C5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1512,0</w:t>
            </w:r>
          </w:p>
        </w:tc>
        <w:tc>
          <w:tcPr>
            <w:tcW w:w="1134" w:type="dxa"/>
          </w:tcPr>
          <w:p w:rsidR="003C5E4E" w:rsidRPr="00AD0B02" w:rsidRDefault="003C5DA7" w:rsidP="003C5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1512,00</w:t>
            </w:r>
          </w:p>
        </w:tc>
        <w:tc>
          <w:tcPr>
            <w:tcW w:w="992" w:type="dxa"/>
          </w:tcPr>
          <w:p w:rsidR="003C5E4E" w:rsidRPr="000B36B1" w:rsidRDefault="00C25E07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722,3</w:t>
            </w:r>
          </w:p>
        </w:tc>
        <w:tc>
          <w:tcPr>
            <w:tcW w:w="1417" w:type="dxa"/>
          </w:tcPr>
          <w:p w:rsidR="003C5DA7" w:rsidRDefault="00AE0B4C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789,7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в процессе </w:t>
            </w:r>
            <w:r w:rsidRPr="000B36B1">
              <w:rPr>
                <w:sz w:val="22"/>
                <w:szCs w:val="22"/>
                <w:lang w:eastAsia="ru-RU"/>
              </w:rPr>
              <w:lastRenderedPageBreak/>
              <w:t>реализации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2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начальник отдела, главный бухгалтер Левченко С.М.</w:t>
            </w: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val="en-US" w:eastAsia="ru-RU"/>
              </w:rPr>
              <w:t>4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C5E4E" w:rsidRPr="00122B02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3C5E4E" w:rsidRPr="00293556" w:rsidRDefault="00C25E07" w:rsidP="003C5E4E">
            <w:pPr>
              <w:widowControl w:val="0"/>
              <w:tabs>
                <w:tab w:val="center" w:pos="492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101115,8</w:t>
            </w:r>
          </w:p>
        </w:tc>
        <w:tc>
          <w:tcPr>
            <w:tcW w:w="1134" w:type="dxa"/>
          </w:tcPr>
          <w:p w:rsidR="003C5E4E" w:rsidRPr="00293556" w:rsidRDefault="00C25E07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101115,8</w:t>
            </w:r>
          </w:p>
        </w:tc>
        <w:tc>
          <w:tcPr>
            <w:tcW w:w="992" w:type="dxa"/>
          </w:tcPr>
          <w:p w:rsidR="003C5E4E" w:rsidRPr="000B36B1" w:rsidRDefault="00C25E07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42720,4</w:t>
            </w:r>
          </w:p>
        </w:tc>
        <w:tc>
          <w:tcPr>
            <w:tcW w:w="1417" w:type="dxa"/>
          </w:tcPr>
          <w:p w:rsidR="008240B0" w:rsidRDefault="00AE0B4C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58394,6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</w:t>
            </w:r>
            <w:r w:rsidRPr="000B36B1">
              <w:rPr>
                <w:sz w:val="22"/>
                <w:szCs w:val="22"/>
                <w:lang w:eastAsia="ru-RU"/>
              </w:rPr>
              <w:t>процессе реализации основного мероприятия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3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 xml:space="preserve">начальник отдела </w:t>
            </w:r>
            <w:r w:rsidRPr="000B36B1">
              <w:rPr>
                <w:sz w:val="22"/>
                <w:szCs w:val="22"/>
              </w:rPr>
              <w:t>экономики, малого бизнеса, инвестиций и местного самоуправления Волкова О.В.</w:t>
            </w: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 xml:space="preserve">Выявление и поощрение лучших муниципальных поселений входящих в состав Белокалитвинского района, распространение передового опыта </w:t>
            </w:r>
            <w:r w:rsidRPr="000B36B1">
              <w:rPr>
                <w:sz w:val="22"/>
                <w:szCs w:val="22"/>
              </w:rPr>
              <w:lastRenderedPageBreak/>
              <w:t>муниципального управления, повышение престижа муниципальной службы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lastRenderedPageBreak/>
              <w:t>01.06.20</w:t>
            </w:r>
            <w:r>
              <w:rPr>
                <w:sz w:val="22"/>
                <w:szCs w:val="22"/>
                <w:lang w:eastAsia="ru-RU"/>
              </w:rPr>
              <w:t>24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C5E4E" w:rsidRPr="00122B02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01.12.20</w:t>
            </w:r>
            <w:r>
              <w:rPr>
                <w:sz w:val="22"/>
                <w:szCs w:val="22"/>
                <w:lang w:eastAsia="ru-RU"/>
              </w:rPr>
              <w:t>2</w:t>
            </w: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соисполнитель 4</w:t>
            </w:r>
            <w:r w:rsidRPr="000B36B1">
              <w:rPr>
                <w:sz w:val="22"/>
                <w:szCs w:val="22"/>
              </w:rPr>
              <w:t xml:space="preserve"> начальник контрольно-организационной службы </w:t>
            </w:r>
            <w:r>
              <w:rPr>
                <w:sz w:val="22"/>
                <w:szCs w:val="22"/>
              </w:rPr>
              <w:t>Иванова А.И.</w:t>
            </w: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Повышение уровня доверия населения к деятельности органов местного самоуправления Белокалитвинского района</w:t>
            </w:r>
            <w:r w:rsidRPr="000B36B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</w:t>
            </w:r>
            <w:r>
              <w:rPr>
                <w:sz w:val="22"/>
                <w:szCs w:val="22"/>
                <w:lang w:eastAsia="ru-RU"/>
              </w:rPr>
              <w:t>24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</w:t>
            </w: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134" w:type="dxa"/>
          </w:tcPr>
          <w:p w:rsidR="003C5E4E" w:rsidRPr="000B36B1" w:rsidRDefault="008240B0" w:rsidP="00824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729,3</w:t>
            </w:r>
          </w:p>
        </w:tc>
        <w:tc>
          <w:tcPr>
            <w:tcW w:w="1134" w:type="dxa"/>
          </w:tcPr>
          <w:p w:rsidR="003C5E4E" w:rsidRPr="000B36B1" w:rsidRDefault="008240B0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729,3</w:t>
            </w:r>
          </w:p>
        </w:tc>
        <w:tc>
          <w:tcPr>
            <w:tcW w:w="992" w:type="dxa"/>
          </w:tcPr>
          <w:p w:rsidR="003C5E4E" w:rsidRPr="000B36B1" w:rsidRDefault="00C25E07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384,1</w:t>
            </w:r>
          </w:p>
        </w:tc>
        <w:tc>
          <w:tcPr>
            <w:tcW w:w="1417" w:type="dxa"/>
          </w:tcPr>
          <w:p w:rsidR="008240B0" w:rsidRDefault="00AE0B4C" w:rsidP="008240B0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345,2</w:t>
            </w:r>
          </w:p>
          <w:p w:rsidR="003C5E4E" w:rsidRPr="000B36B1" w:rsidRDefault="003C5E4E" w:rsidP="008240B0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0B36B1">
              <w:rPr>
                <w:sz w:val="22"/>
                <w:szCs w:val="22"/>
                <w:lang w:eastAsia="ru-RU"/>
              </w:rPr>
              <w:t>оисполнитель 5</w:t>
            </w:r>
            <w:r w:rsidRPr="000B36B1">
              <w:rPr>
                <w:sz w:val="22"/>
                <w:szCs w:val="22"/>
              </w:rPr>
              <w:t xml:space="preserve"> 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ind w:left="-57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главный специалист Собрания депутатов Белокалитвинского района Жердева Я.Г.</w:t>
            </w: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соблюдение норм федерального и областного законодательства, муниципальных правовых актов, регулирующих информирование населения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  <w:r w:rsidRPr="000B36B1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992" w:type="dxa"/>
          </w:tcPr>
          <w:p w:rsidR="003C5E4E" w:rsidRPr="000B36B1" w:rsidRDefault="008240B0" w:rsidP="008240B0">
            <w:pPr>
              <w:widowControl w:val="0"/>
              <w:autoSpaceDE w:val="0"/>
              <w:autoSpaceDN w:val="0"/>
              <w:adjustRightInd w:val="0"/>
              <w:ind w:left="-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186,1</w:t>
            </w:r>
          </w:p>
        </w:tc>
        <w:tc>
          <w:tcPr>
            <w:tcW w:w="1417" w:type="dxa"/>
          </w:tcPr>
          <w:p w:rsidR="003C5E4E" w:rsidRDefault="008240B0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113,9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в</w:t>
            </w:r>
            <w:r w:rsidRPr="000B36B1">
              <w:rPr>
                <w:sz w:val="22"/>
                <w:szCs w:val="22"/>
                <w:lang w:eastAsia="ru-RU"/>
              </w:rPr>
              <w:t xml:space="preserve"> процессе реализации основного мероприятия</w:t>
            </w:r>
          </w:p>
        </w:tc>
      </w:tr>
      <w:tr w:rsidR="003C5E4E" w:rsidRPr="000B36B1" w:rsidTr="000B36B1">
        <w:trPr>
          <w:tblCellSpacing w:w="5" w:type="nil"/>
        </w:trPr>
        <w:tc>
          <w:tcPr>
            <w:tcW w:w="708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bookmarkStart w:id="1" w:name="_Hlk172024916"/>
          </w:p>
        </w:tc>
        <w:tc>
          <w:tcPr>
            <w:tcW w:w="2694" w:type="dxa"/>
            <w:vMerge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3C5E4E" w:rsidRDefault="003C5E4E" w:rsidP="003C5E4E">
            <w:pPr>
              <w:suppressAutoHyphens w:val="0"/>
              <w:ind w:left="-57" w:right="-109"/>
              <w:rPr>
                <w:szCs w:val="24"/>
              </w:rPr>
            </w:pPr>
            <w:r>
              <w:rPr>
                <w:szCs w:val="24"/>
              </w:rPr>
              <w:t>соисполнитель 6</w:t>
            </w:r>
          </w:p>
          <w:p w:rsidR="003C5E4E" w:rsidRDefault="003C5E4E" w:rsidP="003C5E4E">
            <w:pPr>
              <w:suppressAutoHyphens w:val="0"/>
              <w:ind w:left="-57" w:right="-109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F6324A">
              <w:rPr>
                <w:szCs w:val="24"/>
              </w:rPr>
              <w:t xml:space="preserve">лавный бухгалтер </w:t>
            </w:r>
            <w:r>
              <w:rPr>
                <w:szCs w:val="24"/>
              </w:rPr>
              <w:t>Дикань Л.Д.</w:t>
            </w:r>
          </w:p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F6324A">
              <w:rPr>
                <w:color w:val="000000"/>
                <w:szCs w:val="24"/>
                <w:lang w:eastAsia="ru-RU"/>
              </w:rPr>
              <w:t>МКУ «Белокалитвинского района «УГО и ЧС»</w:t>
            </w:r>
          </w:p>
        </w:tc>
        <w:tc>
          <w:tcPr>
            <w:tcW w:w="2551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276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</w:tcPr>
          <w:p w:rsidR="003C5E4E" w:rsidRPr="000B36B1" w:rsidRDefault="003C5E4E" w:rsidP="003C5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31.12.202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3C5E4E" w:rsidRPr="006E2D3C" w:rsidRDefault="00420BB2" w:rsidP="00824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13002,2</w:t>
            </w:r>
          </w:p>
        </w:tc>
        <w:tc>
          <w:tcPr>
            <w:tcW w:w="1134" w:type="dxa"/>
          </w:tcPr>
          <w:p w:rsidR="003C5E4E" w:rsidRPr="00C25E07" w:rsidRDefault="00C25E07" w:rsidP="00824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25E07">
              <w:rPr>
                <w:sz w:val="22"/>
                <w:szCs w:val="22"/>
              </w:rPr>
              <w:t>13002,2</w:t>
            </w:r>
          </w:p>
        </w:tc>
        <w:tc>
          <w:tcPr>
            <w:tcW w:w="992" w:type="dxa"/>
          </w:tcPr>
          <w:p w:rsidR="003C5E4E" w:rsidRPr="000B36B1" w:rsidRDefault="00C25E07" w:rsidP="003C5E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5524,9</w:t>
            </w:r>
          </w:p>
        </w:tc>
        <w:tc>
          <w:tcPr>
            <w:tcW w:w="1417" w:type="dxa"/>
          </w:tcPr>
          <w:p w:rsidR="008240B0" w:rsidRDefault="00AE0B4C" w:rsidP="00824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7477,3</w:t>
            </w:r>
          </w:p>
          <w:p w:rsidR="003C5E4E" w:rsidRPr="000B36B1" w:rsidRDefault="003C5E4E" w:rsidP="008240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B36B1">
              <w:rPr>
                <w:sz w:val="22"/>
                <w:szCs w:val="22"/>
                <w:lang w:eastAsia="ru-RU"/>
              </w:rPr>
              <w:t>в процессе реализации основного мероприятия</w:t>
            </w:r>
          </w:p>
        </w:tc>
      </w:tr>
    </w:tbl>
    <w:p w:rsidR="00125937" w:rsidRPr="000B36B1" w:rsidRDefault="00125937" w:rsidP="003F1077">
      <w:pPr>
        <w:widowControl w:val="0"/>
        <w:autoSpaceDE w:val="0"/>
        <w:autoSpaceDN w:val="0"/>
        <w:adjustRightInd w:val="0"/>
        <w:ind w:right="-284" w:firstLine="284"/>
        <w:jc w:val="both"/>
        <w:rPr>
          <w:sz w:val="22"/>
          <w:szCs w:val="22"/>
        </w:rPr>
      </w:pPr>
      <w:bookmarkStart w:id="2" w:name="Par1413"/>
      <w:bookmarkEnd w:id="1"/>
      <w:bookmarkEnd w:id="2"/>
    </w:p>
    <w:sectPr w:rsidR="00125937" w:rsidRPr="000B36B1" w:rsidSect="008F60B1">
      <w:footerReference w:type="default" r:id="rId8"/>
      <w:footerReference w:type="first" r:id="rId9"/>
      <w:pgSz w:w="16838" w:h="11906" w:orient="landscape"/>
      <w:pgMar w:top="510" w:right="680" w:bottom="397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8F" w:rsidRDefault="007B648F">
      <w:r>
        <w:separator/>
      </w:r>
    </w:p>
  </w:endnote>
  <w:endnote w:type="continuationSeparator" w:id="0">
    <w:p w:rsidR="007B648F" w:rsidRDefault="007B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E4" w:rsidRDefault="003332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E4" w:rsidRDefault="003332E4">
    <w:pPr>
      <w:pStyle w:val="a9"/>
      <w:rPr>
        <w:sz w:val="12"/>
      </w:rPr>
    </w:pPr>
  </w:p>
  <w:p w:rsidR="003332E4" w:rsidRDefault="003332E4">
    <w:pPr>
      <w:pStyle w:val="a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8F" w:rsidRDefault="007B648F">
      <w:r>
        <w:separator/>
      </w:r>
    </w:p>
  </w:footnote>
  <w:footnote w:type="continuationSeparator" w:id="0">
    <w:p w:rsidR="007B648F" w:rsidRDefault="007B6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7"/>
    <w:rsid w:val="000018F1"/>
    <w:rsid w:val="0001035A"/>
    <w:rsid w:val="00026160"/>
    <w:rsid w:val="00027393"/>
    <w:rsid w:val="00043DA9"/>
    <w:rsid w:val="0006723F"/>
    <w:rsid w:val="000712C3"/>
    <w:rsid w:val="00071C78"/>
    <w:rsid w:val="00080D5F"/>
    <w:rsid w:val="00081730"/>
    <w:rsid w:val="00091BE5"/>
    <w:rsid w:val="00093DA1"/>
    <w:rsid w:val="000A0A1F"/>
    <w:rsid w:val="000A6311"/>
    <w:rsid w:val="000B36B1"/>
    <w:rsid w:val="000C2466"/>
    <w:rsid w:val="000D5256"/>
    <w:rsid w:val="000D7884"/>
    <w:rsid w:val="00100EE4"/>
    <w:rsid w:val="001032FA"/>
    <w:rsid w:val="00110237"/>
    <w:rsid w:val="00121556"/>
    <w:rsid w:val="00121B5A"/>
    <w:rsid w:val="00122B02"/>
    <w:rsid w:val="00125937"/>
    <w:rsid w:val="0014394A"/>
    <w:rsid w:val="00161E63"/>
    <w:rsid w:val="00162102"/>
    <w:rsid w:val="00175E82"/>
    <w:rsid w:val="001951D6"/>
    <w:rsid w:val="001C07E1"/>
    <w:rsid w:val="001E4706"/>
    <w:rsid w:val="001F4D37"/>
    <w:rsid w:val="001F7A08"/>
    <w:rsid w:val="00205575"/>
    <w:rsid w:val="00235410"/>
    <w:rsid w:val="00243EF1"/>
    <w:rsid w:val="00246F48"/>
    <w:rsid w:val="00247829"/>
    <w:rsid w:val="002520B8"/>
    <w:rsid w:val="002653E0"/>
    <w:rsid w:val="0027111E"/>
    <w:rsid w:val="00272D5E"/>
    <w:rsid w:val="00290FB5"/>
    <w:rsid w:val="00291598"/>
    <w:rsid w:val="00293556"/>
    <w:rsid w:val="002C0F5D"/>
    <w:rsid w:val="003043BB"/>
    <w:rsid w:val="00304D55"/>
    <w:rsid w:val="003110FD"/>
    <w:rsid w:val="00312BCE"/>
    <w:rsid w:val="00316385"/>
    <w:rsid w:val="003332E4"/>
    <w:rsid w:val="0034762C"/>
    <w:rsid w:val="003566AC"/>
    <w:rsid w:val="00377083"/>
    <w:rsid w:val="003819E1"/>
    <w:rsid w:val="00385AD6"/>
    <w:rsid w:val="0038666E"/>
    <w:rsid w:val="003A0EA6"/>
    <w:rsid w:val="003A4FC8"/>
    <w:rsid w:val="003A70A8"/>
    <w:rsid w:val="003B5190"/>
    <w:rsid w:val="003C2DDE"/>
    <w:rsid w:val="003C5DA7"/>
    <w:rsid w:val="003C5E4E"/>
    <w:rsid w:val="003E1314"/>
    <w:rsid w:val="003F1077"/>
    <w:rsid w:val="003F49EF"/>
    <w:rsid w:val="00412511"/>
    <w:rsid w:val="00420BB2"/>
    <w:rsid w:val="00441BE0"/>
    <w:rsid w:val="00446AD5"/>
    <w:rsid w:val="0047539E"/>
    <w:rsid w:val="00482427"/>
    <w:rsid w:val="004828D1"/>
    <w:rsid w:val="00485C5C"/>
    <w:rsid w:val="004A527B"/>
    <w:rsid w:val="004B4AE1"/>
    <w:rsid w:val="004C4C16"/>
    <w:rsid w:val="004D7EAA"/>
    <w:rsid w:val="00512DC4"/>
    <w:rsid w:val="005268CA"/>
    <w:rsid w:val="0053591A"/>
    <w:rsid w:val="0054590F"/>
    <w:rsid w:val="00545E05"/>
    <w:rsid w:val="00546567"/>
    <w:rsid w:val="00555BFB"/>
    <w:rsid w:val="00566FD3"/>
    <w:rsid w:val="005916E5"/>
    <w:rsid w:val="00597EAE"/>
    <w:rsid w:val="005A00D1"/>
    <w:rsid w:val="005A66C1"/>
    <w:rsid w:val="005B7EFE"/>
    <w:rsid w:val="005C430D"/>
    <w:rsid w:val="005D50FE"/>
    <w:rsid w:val="005D5DB9"/>
    <w:rsid w:val="006004A0"/>
    <w:rsid w:val="00604029"/>
    <w:rsid w:val="00611BBF"/>
    <w:rsid w:val="006143BB"/>
    <w:rsid w:val="00635BBB"/>
    <w:rsid w:val="00675D6A"/>
    <w:rsid w:val="00683B9C"/>
    <w:rsid w:val="006A535D"/>
    <w:rsid w:val="006B3A71"/>
    <w:rsid w:val="006B77AA"/>
    <w:rsid w:val="006C29BA"/>
    <w:rsid w:val="006C36AF"/>
    <w:rsid w:val="006E29D5"/>
    <w:rsid w:val="006E2D3C"/>
    <w:rsid w:val="006F1ADF"/>
    <w:rsid w:val="006F2EE9"/>
    <w:rsid w:val="00703BF0"/>
    <w:rsid w:val="007062E1"/>
    <w:rsid w:val="00726B3E"/>
    <w:rsid w:val="007371E6"/>
    <w:rsid w:val="007919A7"/>
    <w:rsid w:val="00794017"/>
    <w:rsid w:val="00795ED2"/>
    <w:rsid w:val="007A7707"/>
    <w:rsid w:val="007B648F"/>
    <w:rsid w:val="007C1001"/>
    <w:rsid w:val="007C4416"/>
    <w:rsid w:val="008240B0"/>
    <w:rsid w:val="008260C8"/>
    <w:rsid w:val="00852FC3"/>
    <w:rsid w:val="00887C00"/>
    <w:rsid w:val="008C3CC3"/>
    <w:rsid w:val="008D17D8"/>
    <w:rsid w:val="008F60B1"/>
    <w:rsid w:val="00903C1F"/>
    <w:rsid w:val="00907B3A"/>
    <w:rsid w:val="00912CA5"/>
    <w:rsid w:val="0091696F"/>
    <w:rsid w:val="009207C6"/>
    <w:rsid w:val="00930988"/>
    <w:rsid w:val="00952040"/>
    <w:rsid w:val="0096742C"/>
    <w:rsid w:val="00971A2D"/>
    <w:rsid w:val="009853CD"/>
    <w:rsid w:val="00985A61"/>
    <w:rsid w:val="00995337"/>
    <w:rsid w:val="009F55F5"/>
    <w:rsid w:val="00A177CF"/>
    <w:rsid w:val="00A17EC5"/>
    <w:rsid w:val="00A3454F"/>
    <w:rsid w:val="00A36086"/>
    <w:rsid w:val="00A43BB1"/>
    <w:rsid w:val="00A50267"/>
    <w:rsid w:val="00A65173"/>
    <w:rsid w:val="00AB20EC"/>
    <w:rsid w:val="00AD0B02"/>
    <w:rsid w:val="00AE0B4C"/>
    <w:rsid w:val="00AE6674"/>
    <w:rsid w:val="00AF7219"/>
    <w:rsid w:val="00B103D0"/>
    <w:rsid w:val="00B178EB"/>
    <w:rsid w:val="00B43273"/>
    <w:rsid w:val="00B44F33"/>
    <w:rsid w:val="00B572FE"/>
    <w:rsid w:val="00B63619"/>
    <w:rsid w:val="00B641D9"/>
    <w:rsid w:val="00B67E5E"/>
    <w:rsid w:val="00BA48E8"/>
    <w:rsid w:val="00BD4569"/>
    <w:rsid w:val="00BF3149"/>
    <w:rsid w:val="00BF7956"/>
    <w:rsid w:val="00C25E07"/>
    <w:rsid w:val="00C277F6"/>
    <w:rsid w:val="00C319E0"/>
    <w:rsid w:val="00C634C2"/>
    <w:rsid w:val="00C7562A"/>
    <w:rsid w:val="00C90F48"/>
    <w:rsid w:val="00CA03E1"/>
    <w:rsid w:val="00CA6AD0"/>
    <w:rsid w:val="00CB5766"/>
    <w:rsid w:val="00CC7533"/>
    <w:rsid w:val="00CE5FCC"/>
    <w:rsid w:val="00D06ADC"/>
    <w:rsid w:val="00D07083"/>
    <w:rsid w:val="00D113D8"/>
    <w:rsid w:val="00D12F62"/>
    <w:rsid w:val="00D40BFC"/>
    <w:rsid w:val="00D41FA3"/>
    <w:rsid w:val="00D45389"/>
    <w:rsid w:val="00D45892"/>
    <w:rsid w:val="00D73116"/>
    <w:rsid w:val="00D85E6A"/>
    <w:rsid w:val="00D94DF4"/>
    <w:rsid w:val="00DA6599"/>
    <w:rsid w:val="00DB3929"/>
    <w:rsid w:val="00DC2BC8"/>
    <w:rsid w:val="00DC7C3B"/>
    <w:rsid w:val="00DD1E2C"/>
    <w:rsid w:val="00DE5A96"/>
    <w:rsid w:val="00DF3175"/>
    <w:rsid w:val="00E01D44"/>
    <w:rsid w:val="00E071A5"/>
    <w:rsid w:val="00E233A9"/>
    <w:rsid w:val="00E422A8"/>
    <w:rsid w:val="00E44703"/>
    <w:rsid w:val="00E50865"/>
    <w:rsid w:val="00E62DAE"/>
    <w:rsid w:val="00E81EA6"/>
    <w:rsid w:val="00E8332A"/>
    <w:rsid w:val="00EA2820"/>
    <w:rsid w:val="00EA7EEE"/>
    <w:rsid w:val="00ED2300"/>
    <w:rsid w:val="00ED62F0"/>
    <w:rsid w:val="00EE2C83"/>
    <w:rsid w:val="00F11004"/>
    <w:rsid w:val="00F22106"/>
    <w:rsid w:val="00F231DB"/>
    <w:rsid w:val="00F27F1D"/>
    <w:rsid w:val="00F60246"/>
    <w:rsid w:val="00F6324A"/>
    <w:rsid w:val="00F93043"/>
    <w:rsid w:val="00F97C78"/>
    <w:rsid w:val="00FD1834"/>
    <w:rsid w:val="00FD50F1"/>
    <w:rsid w:val="00FF2328"/>
    <w:rsid w:val="00FF3F8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16519F-977B-47ED-8003-871802B3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7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0D78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0D78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3z8">
    <w:name w:val="WW8Num3z8"/>
    <w:rsid w:val="00316385"/>
  </w:style>
  <w:style w:type="paragraph" w:styleId="ad">
    <w:name w:val="No Spacing"/>
    <w:qFormat/>
    <w:rsid w:val="00316385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WW8Num4z1">
    <w:name w:val="WW8Num4z1"/>
    <w:rsid w:val="00AE66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528C-A961-4116-8FB1-D4E1993F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10889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cp:lastModifiedBy>Марина Кишкина</cp:lastModifiedBy>
  <cp:revision>2</cp:revision>
  <cp:lastPrinted>2024-07-16T09:28:00Z</cp:lastPrinted>
  <dcterms:created xsi:type="dcterms:W3CDTF">2024-07-16T14:08:00Z</dcterms:created>
  <dcterms:modified xsi:type="dcterms:W3CDTF">2024-07-16T14:08:00Z</dcterms:modified>
</cp:coreProperties>
</file>