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DA" w:rsidRPr="007013DA" w:rsidRDefault="007013DA" w:rsidP="007013DA">
      <w:pPr>
        <w:ind w:firstLine="700"/>
        <w:jc w:val="both"/>
        <w:rPr>
          <w:sz w:val="28"/>
          <w:szCs w:val="28"/>
        </w:rPr>
      </w:pPr>
      <w:r w:rsidRPr="007013DA">
        <w:rPr>
          <w:sz w:val="28"/>
          <w:szCs w:val="28"/>
        </w:rPr>
        <w:tab/>
        <w:t xml:space="preserve">С января 2024 года Ростовская область реализует Региональную программу поддержки и продвижения местных брендов Ростовской области с 2024 по 2030 гг. </w:t>
      </w:r>
    </w:p>
    <w:p w:rsidR="007013DA" w:rsidRPr="007013DA" w:rsidRDefault="007013DA" w:rsidP="007013DA">
      <w:pPr>
        <w:ind w:firstLine="700"/>
        <w:jc w:val="both"/>
        <w:rPr>
          <w:sz w:val="28"/>
          <w:szCs w:val="28"/>
        </w:rPr>
      </w:pPr>
      <w:r w:rsidRPr="007013DA">
        <w:rPr>
          <w:sz w:val="28"/>
          <w:szCs w:val="28"/>
        </w:rPr>
        <w:tab/>
        <w:t xml:space="preserve">В рамках указанной программы сформирован и опубликован на официальном портале Правительства Ростовской области Публичный реестр производителей товаров местных брендов Ростовской области (далее – реестр, </w:t>
      </w:r>
      <w:hyperlink r:id="rId6" w:history="1">
        <w:r w:rsidRPr="007013DA">
          <w:rPr>
            <w:rStyle w:val="a5"/>
            <w:sz w:val="28"/>
            <w:szCs w:val="28"/>
          </w:rPr>
          <w:t>https://www.donland.ru/activity/2884/</w:t>
        </w:r>
      </w:hyperlink>
      <w:r w:rsidRPr="007013DA">
        <w:rPr>
          <w:sz w:val="28"/>
          <w:szCs w:val="28"/>
        </w:rPr>
        <w:t xml:space="preserve"> ). </w:t>
      </w:r>
    </w:p>
    <w:p w:rsidR="007013DA" w:rsidRPr="007013DA" w:rsidRDefault="007013DA" w:rsidP="007013DA">
      <w:pPr>
        <w:ind w:firstLine="700"/>
        <w:jc w:val="both"/>
        <w:rPr>
          <w:sz w:val="28"/>
          <w:szCs w:val="28"/>
        </w:rPr>
      </w:pPr>
      <w:r w:rsidRPr="007013DA">
        <w:rPr>
          <w:sz w:val="28"/>
          <w:szCs w:val="28"/>
        </w:rPr>
        <w:tab/>
        <w:t xml:space="preserve">Включение в данный Реестр дает возможность местным товаропроизводителям воспользоваться льготной поддержкой «Донской бренд», предоставляемой региональными институтами развития бизнеса, среди которых </w:t>
      </w:r>
      <w:proofErr w:type="spellStart"/>
      <w:r w:rsidRPr="007013DA">
        <w:rPr>
          <w:sz w:val="28"/>
          <w:szCs w:val="28"/>
        </w:rPr>
        <w:t>микрозаймы</w:t>
      </w:r>
      <w:proofErr w:type="spellEnd"/>
      <w:r w:rsidRPr="007013DA">
        <w:rPr>
          <w:sz w:val="28"/>
          <w:szCs w:val="28"/>
        </w:rPr>
        <w:t>, поручительства региональной гарантийной организации, лизинговая поддержка, кроме того участникам Реестра оказываются консультационные, маркетинговые и юридические услуги, а также услуги по содействию в добровольной сертификации.</w:t>
      </w:r>
    </w:p>
    <w:p w:rsidR="003C062F" w:rsidRDefault="007013DA" w:rsidP="00891FAE">
      <w:pPr>
        <w:ind w:firstLine="700"/>
        <w:jc w:val="both"/>
        <w:rPr>
          <w:sz w:val="28"/>
          <w:szCs w:val="28"/>
        </w:rPr>
      </w:pPr>
      <w:r w:rsidRPr="007013DA">
        <w:rPr>
          <w:sz w:val="28"/>
          <w:szCs w:val="28"/>
        </w:rPr>
        <w:tab/>
        <w:t xml:space="preserve">Получить информацию о включении в реестр можно на сайте Правительства Ростовской области </w:t>
      </w:r>
      <w:hyperlink r:id="rId7" w:history="1">
        <w:r w:rsidRPr="007013DA">
          <w:rPr>
            <w:rStyle w:val="a5"/>
            <w:sz w:val="28"/>
            <w:szCs w:val="28"/>
          </w:rPr>
          <w:t>https://www.donland.ru/activity/2884/</w:t>
        </w:r>
      </w:hyperlink>
      <w:r w:rsidRPr="007013DA">
        <w:rPr>
          <w:sz w:val="28"/>
          <w:szCs w:val="28"/>
        </w:rPr>
        <w:t xml:space="preserve"> , а также по телефону: 8 (863</w:t>
      </w:r>
      <w:r>
        <w:rPr>
          <w:sz w:val="28"/>
          <w:szCs w:val="28"/>
        </w:rPr>
        <w:t>) 240-95-06.</w:t>
      </w:r>
    </w:p>
    <w:p w:rsidR="00891FAE" w:rsidRDefault="00891FAE" w:rsidP="00891FAE">
      <w:pPr>
        <w:ind w:firstLine="700"/>
        <w:jc w:val="both"/>
        <w:rPr>
          <w:sz w:val="28"/>
          <w:szCs w:val="28"/>
        </w:rPr>
      </w:pPr>
      <w:bookmarkStart w:id="0" w:name="_GoBack"/>
      <w:bookmarkEnd w:id="0"/>
    </w:p>
    <w:sectPr w:rsidR="00891FAE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B7873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3D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03808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7013D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7013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activity/28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activity/28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640A-C546-4F6E-B60F-6A592C0F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12</cp:revision>
  <cp:lastPrinted>2019-01-29T05:53:00Z</cp:lastPrinted>
  <dcterms:created xsi:type="dcterms:W3CDTF">2019-09-20T08:32:00Z</dcterms:created>
  <dcterms:modified xsi:type="dcterms:W3CDTF">2026-05-20T14:34:00Z</dcterms:modified>
</cp:coreProperties>
</file>