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C19" w:rsidRPr="00EF703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191C19" w:rsidRPr="00EF703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7039">
        <w:rPr>
          <w:rFonts w:ascii="Times New Roman" w:eastAsia="Times New Roman" w:hAnsi="Times New Roman"/>
          <w:sz w:val="24"/>
          <w:szCs w:val="24"/>
          <w:lang w:eastAsia="ru-RU"/>
        </w:rPr>
        <w:t>ОТЧЕТ</w:t>
      </w:r>
    </w:p>
    <w:p w:rsidR="00191C19" w:rsidRPr="00EF703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7039">
        <w:rPr>
          <w:rFonts w:ascii="Times New Roman" w:eastAsia="Times New Roman" w:hAnsi="Times New Roman"/>
          <w:sz w:val="24"/>
          <w:szCs w:val="24"/>
          <w:lang w:eastAsia="ru-RU"/>
        </w:rPr>
        <w:t xml:space="preserve">об исполнении плана реализации </w:t>
      </w:r>
      <w:r w:rsidRPr="00EF7039">
        <w:rPr>
          <w:rFonts w:ascii="Times New Roman" w:hAnsi="Times New Roman"/>
          <w:sz w:val="24"/>
          <w:szCs w:val="24"/>
        </w:rPr>
        <w:t>муниципальной</w:t>
      </w:r>
      <w:r w:rsidRPr="00EF7039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</w:t>
      </w:r>
      <w:r w:rsidR="00EF7039" w:rsidRPr="00EF7039">
        <w:rPr>
          <w:rFonts w:ascii="Times New Roman" w:eastAsia="Times New Roman" w:hAnsi="Times New Roman"/>
          <w:sz w:val="24"/>
          <w:szCs w:val="24"/>
          <w:lang w:eastAsia="ru-RU"/>
        </w:rPr>
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 за отчетный период 9 мес. 2022 г.</w:t>
      </w:r>
    </w:p>
    <w:p w:rsidR="00191C19" w:rsidRPr="00EF703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73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3544"/>
        <w:gridCol w:w="2268"/>
        <w:gridCol w:w="2410"/>
        <w:gridCol w:w="993"/>
        <w:gridCol w:w="991"/>
        <w:gridCol w:w="1134"/>
        <w:gridCol w:w="1276"/>
        <w:gridCol w:w="993"/>
        <w:gridCol w:w="1559"/>
      </w:tblGrid>
      <w:tr w:rsidR="00191C19" w:rsidRPr="00EF7039" w:rsidTr="00752F15">
        <w:trPr>
          <w:trHeight w:val="573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EF703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70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EF703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70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Номер и наименование </w:t>
            </w:r>
            <w:r w:rsidRPr="00EF70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w:anchor="Par1127" w:history="1">
              <w:r w:rsidRPr="00EF7039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&lt;4&gt;</w:t>
              </w:r>
            </w:hyperlink>
          </w:p>
          <w:p w:rsidR="00191C19" w:rsidRPr="00EF703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EF703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70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EF70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исполнитель, соисполнитель, участник</w:t>
            </w:r>
            <w:r w:rsidRPr="00EF70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(должность/ ФИО) </w:t>
            </w:r>
            <w:hyperlink w:anchor="Par1127" w:history="1">
              <w:r w:rsidRPr="00EF7039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EF703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70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191C19" w:rsidRPr="00EF703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70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EF703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F70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Факти-ческая</w:t>
            </w:r>
            <w:proofErr w:type="spellEnd"/>
            <w:r w:rsidRPr="00EF70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дата начала</w:t>
            </w:r>
            <w:r w:rsidRPr="00EF70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EF70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реали-зации</w:t>
            </w:r>
            <w:proofErr w:type="spellEnd"/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EF703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70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окончания</w:t>
            </w:r>
            <w:r w:rsidRPr="00EF70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EF70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EF70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EF70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EF703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70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бюджета на реализацию </w:t>
            </w:r>
            <w:r w:rsidRPr="00EF703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EF70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программы, тыс. рублей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EF703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70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Объемы неосвоенных средств и причины их </w:t>
            </w:r>
            <w:proofErr w:type="spellStart"/>
            <w:r w:rsidRPr="00EF70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неосвоения</w:t>
            </w:r>
            <w:proofErr w:type="spellEnd"/>
          </w:p>
          <w:p w:rsidR="00191C19" w:rsidRPr="00EF7039" w:rsidRDefault="0062009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w:anchor="Par1127" w:history="1">
              <w:r w:rsidR="00191C19" w:rsidRPr="00EF7039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&lt;2&gt;</w:t>
              </w:r>
            </w:hyperlink>
          </w:p>
        </w:tc>
      </w:tr>
      <w:tr w:rsidR="00191C19" w:rsidRPr="00EF7039" w:rsidTr="00752F15">
        <w:trPr>
          <w:trHeight w:val="7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EF703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EF703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EF703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EF703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EF703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EF703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EF703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70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191C19" w:rsidRPr="00EF703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703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EF70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EF703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70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EF703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70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EF703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1C19" w:rsidRPr="00EF7039" w:rsidTr="00752F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Header/>
          <w:tblCellSpacing w:w="5" w:type="nil"/>
        </w:trPr>
        <w:tc>
          <w:tcPr>
            <w:tcW w:w="568" w:type="dxa"/>
          </w:tcPr>
          <w:p w:rsidR="00191C19" w:rsidRPr="00EF703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70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191C19" w:rsidRPr="00EF703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70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191C19" w:rsidRPr="00EF703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70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</w:tcPr>
          <w:p w:rsidR="00191C19" w:rsidRPr="00EF703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70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</w:tcPr>
          <w:p w:rsidR="00191C19" w:rsidRPr="00EF703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70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1" w:type="dxa"/>
          </w:tcPr>
          <w:p w:rsidR="00191C19" w:rsidRPr="00EF703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70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191C19" w:rsidRPr="00EF703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70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191C19" w:rsidRPr="00EF703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70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</w:tcPr>
          <w:p w:rsidR="00191C19" w:rsidRPr="00EF703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70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</w:tcPr>
          <w:p w:rsidR="00191C19" w:rsidRPr="00EF703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70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EF7039" w:rsidRPr="00EF7039" w:rsidTr="00752F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2"/>
          <w:tblCellSpacing w:w="5" w:type="nil"/>
        </w:trPr>
        <w:tc>
          <w:tcPr>
            <w:tcW w:w="568" w:type="dxa"/>
          </w:tcPr>
          <w:p w:rsidR="00EF7039" w:rsidRPr="00752F15" w:rsidRDefault="00EF7039" w:rsidP="00EF7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F1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544" w:type="dxa"/>
          </w:tcPr>
          <w:p w:rsidR="00EF7039" w:rsidRPr="00752F15" w:rsidRDefault="00EF7039" w:rsidP="00EF703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F15">
              <w:rPr>
                <w:rFonts w:ascii="Times New Roman" w:hAnsi="Times New Roman"/>
                <w:bCs/>
                <w:sz w:val="20"/>
                <w:szCs w:val="20"/>
              </w:rPr>
              <w:t>Муниципальная программа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2268" w:type="dxa"/>
          </w:tcPr>
          <w:p w:rsidR="00EF7039" w:rsidRPr="00752F15" w:rsidRDefault="00EF7039" w:rsidP="00EF703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F15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2410" w:type="dxa"/>
          </w:tcPr>
          <w:p w:rsidR="00EF7039" w:rsidRPr="00752F15" w:rsidRDefault="00EF7039" w:rsidP="00EF7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F1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EF7039" w:rsidRPr="00EF7039" w:rsidRDefault="00EF70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03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1" w:type="dxa"/>
          </w:tcPr>
          <w:p w:rsidR="00EF7039" w:rsidRPr="00EF7039" w:rsidRDefault="00EF703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70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</w:tcPr>
          <w:p w:rsidR="00EF7039" w:rsidRPr="00EF7039" w:rsidRDefault="00EF7039" w:rsidP="0075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7039" w:rsidRPr="00EF7039" w:rsidRDefault="00EF7039" w:rsidP="0075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F7039" w:rsidRPr="00EF7039" w:rsidRDefault="00EF7039" w:rsidP="0075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F7039" w:rsidRPr="00EF7039" w:rsidRDefault="00EF7039" w:rsidP="0075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7039" w:rsidRPr="00EF7039" w:rsidTr="00752F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3"/>
          <w:tblCellSpacing w:w="5" w:type="nil"/>
        </w:trPr>
        <w:tc>
          <w:tcPr>
            <w:tcW w:w="568" w:type="dxa"/>
          </w:tcPr>
          <w:p w:rsidR="00EF7039" w:rsidRPr="00752F15" w:rsidRDefault="00EF7039" w:rsidP="00752F1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F15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:rsidR="00EF7039" w:rsidRPr="00752F15" w:rsidRDefault="00EF7039" w:rsidP="00EF703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F15">
              <w:rPr>
                <w:rFonts w:ascii="Times New Roman" w:hAnsi="Times New Roman"/>
                <w:bCs/>
                <w:sz w:val="20"/>
                <w:szCs w:val="20"/>
              </w:rPr>
              <w:t>Подпрограмма 1 «Финансовое обеспечение муниципального казенного учреждения Белокалитвинского района «Управления ГО и ЧС»</w:t>
            </w:r>
          </w:p>
        </w:tc>
        <w:tc>
          <w:tcPr>
            <w:tcW w:w="2268" w:type="dxa"/>
          </w:tcPr>
          <w:p w:rsidR="00EF7039" w:rsidRPr="00752F15" w:rsidRDefault="00EF7039" w:rsidP="00EF703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F15">
              <w:rPr>
                <w:rFonts w:ascii="Times New Roman" w:hAnsi="Times New Roman"/>
                <w:bCs/>
                <w:sz w:val="20"/>
                <w:szCs w:val="20"/>
              </w:rPr>
              <w:t>Администрация Белокалитвинского района</w:t>
            </w:r>
          </w:p>
        </w:tc>
        <w:tc>
          <w:tcPr>
            <w:tcW w:w="2410" w:type="dxa"/>
          </w:tcPr>
          <w:p w:rsidR="00EF7039" w:rsidRPr="00752F15" w:rsidRDefault="00EF7039" w:rsidP="00EF70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F15">
              <w:rPr>
                <w:rFonts w:ascii="Times New Roman" w:hAnsi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3" w:type="dxa"/>
          </w:tcPr>
          <w:p w:rsidR="00EF7039" w:rsidRPr="00EF7039" w:rsidRDefault="00EF70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7039">
              <w:rPr>
                <w:rFonts w:ascii="Times New Roman" w:hAnsi="Times New Roman"/>
                <w:bCs/>
                <w:sz w:val="24"/>
                <w:szCs w:val="24"/>
              </w:rPr>
              <w:t>X</w:t>
            </w:r>
          </w:p>
        </w:tc>
        <w:tc>
          <w:tcPr>
            <w:tcW w:w="991" w:type="dxa"/>
          </w:tcPr>
          <w:p w:rsidR="00EF7039" w:rsidRPr="00EF7039" w:rsidRDefault="00EF703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70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</w:tcPr>
          <w:p w:rsidR="00EF7039" w:rsidRPr="00EF7039" w:rsidRDefault="00EF7039" w:rsidP="0075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70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13826,8</w:t>
            </w:r>
          </w:p>
        </w:tc>
        <w:tc>
          <w:tcPr>
            <w:tcW w:w="1276" w:type="dxa"/>
          </w:tcPr>
          <w:p w:rsidR="00EF7039" w:rsidRPr="00EF7039" w:rsidRDefault="004079D3" w:rsidP="0075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13941,9</w:t>
            </w:r>
          </w:p>
        </w:tc>
        <w:tc>
          <w:tcPr>
            <w:tcW w:w="993" w:type="dxa"/>
          </w:tcPr>
          <w:p w:rsidR="00EF7039" w:rsidRPr="00EF7039" w:rsidRDefault="00EF7039" w:rsidP="0075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70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9149,7</w:t>
            </w:r>
          </w:p>
        </w:tc>
        <w:tc>
          <w:tcPr>
            <w:tcW w:w="1559" w:type="dxa"/>
          </w:tcPr>
          <w:p w:rsidR="00EF7039" w:rsidRPr="00EF7039" w:rsidRDefault="00EF7039" w:rsidP="0075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2F15" w:rsidRPr="00EF7039" w:rsidTr="00752F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</w:tcPr>
          <w:p w:rsidR="00752F15" w:rsidRPr="00752F15" w:rsidRDefault="00752F15" w:rsidP="00752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F15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3544" w:type="dxa"/>
          </w:tcPr>
          <w:p w:rsidR="00752F15" w:rsidRPr="00752F15" w:rsidRDefault="00752F15" w:rsidP="00EF7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F15">
              <w:rPr>
                <w:rFonts w:ascii="Times New Roman" w:hAnsi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 Белокалитвинского района</w:t>
            </w:r>
          </w:p>
        </w:tc>
        <w:tc>
          <w:tcPr>
            <w:tcW w:w="2268" w:type="dxa"/>
            <w:vMerge w:val="restart"/>
          </w:tcPr>
          <w:p w:rsidR="00752F15" w:rsidRPr="00752F15" w:rsidRDefault="00752F15" w:rsidP="00EF7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F15">
              <w:rPr>
                <w:rFonts w:ascii="Times New Roman" w:hAnsi="Times New Roman"/>
                <w:sz w:val="20"/>
                <w:szCs w:val="20"/>
              </w:rPr>
              <w:t>Администрация Белокалитвинского района</w:t>
            </w:r>
          </w:p>
        </w:tc>
        <w:tc>
          <w:tcPr>
            <w:tcW w:w="2410" w:type="dxa"/>
          </w:tcPr>
          <w:p w:rsidR="00752F15" w:rsidRPr="00752F15" w:rsidRDefault="00752F15" w:rsidP="00EF70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F15">
              <w:rPr>
                <w:rFonts w:ascii="Times New Roman" w:hAnsi="Times New Roman"/>
                <w:sz w:val="20"/>
                <w:szCs w:val="20"/>
              </w:rPr>
              <w:t>Осуществление функций по обеспечению   предупреждению и ликвидации последствий ЧС</w:t>
            </w:r>
          </w:p>
        </w:tc>
        <w:tc>
          <w:tcPr>
            <w:tcW w:w="993" w:type="dxa"/>
          </w:tcPr>
          <w:p w:rsidR="00752F15" w:rsidRPr="00EF7039" w:rsidRDefault="00752F15">
            <w:pPr>
              <w:rPr>
                <w:rFonts w:ascii="Times New Roman" w:hAnsi="Times New Roman"/>
                <w:sz w:val="24"/>
                <w:szCs w:val="24"/>
              </w:rPr>
            </w:pPr>
            <w:r w:rsidRPr="00EF7039">
              <w:rPr>
                <w:rFonts w:ascii="Times New Roman" w:hAnsi="Times New Roman"/>
                <w:sz w:val="24"/>
                <w:szCs w:val="24"/>
              </w:rPr>
              <w:t>2022  г.</w:t>
            </w:r>
          </w:p>
        </w:tc>
        <w:tc>
          <w:tcPr>
            <w:tcW w:w="991" w:type="dxa"/>
          </w:tcPr>
          <w:p w:rsidR="00752F15" w:rsidRPr="00EF7039" w:rsidRDefault="00752F15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52F15" w:rsidRPr="00EF7039" w:rsidRDefault="00752F15" w:rsidP="0075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13780,1</w:t>
            </w:r>
          </w:p>
        </w:tc>
        <w:tc>
          <w:tcPr>
            <w:tcW w:w="1276" w:type="dxa"/>
          </w:tcPr>
          <w:p w:rsidR="00752F15" w:rsidRPr="00EF7039" w:rsidRDefault="004079D3" w:rsidP="0075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13895,2</w:t>
            </w:r>
          </w:p>
        </w:tc>
        <w:tc>
          <w:tcPr>
            <w:tcW w:w="993" w:type="dxa"/>
          </w:tcPr>
          <w:p w:rsidR="00752F15" w:rsidRPr="00EF7039" w:rsidRDefault="00752F15" w:rsidP="0075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9123,9</w:t>
            </w:r>
          </w:p>
        </w:tc>
        <w:tc>
          <w:tcPr>
            <w:tcW w:w="1559" w:type="dxa"/>
          </w:tcPr>
          <w:p w:rsidR="00752F15" w:rsidRPr="00EF7039" w:rsidRDefault="00752F15" w:rsidP="0075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2F15" w:rsidRPr="00EF7039" w:rsidTr="00752F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</w:tcPr>
          <w:p w:rsidR="00752F15" w:rsidRPr="00752F15" w:rsidRDefault="00752F15" w:rsidP="00752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F15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3544" w:type="dxa"/>
          </w:tcPr>
          <w:p w:rsidR="00752F15" w:rsidRPr="00752F15" w:rsidRDefault="00752F15" w:rsidP="00EF7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F15">
              <w:rPr>
                <w:rFonts w:ascii="Times New Roman" w:hAnsi="Times New Roman"/>
                <w:sz w:val="20"/>
                <w:szCs w:val="20"/>
              </w:rPr>
              <w:t xml:space="preserve">Расходы на мероприятия по обеспечению пожарной безопасности </w:t>
            </w:r>
            <w:r w:rsidRPr="00752F15">
              <w:rPr>
                <w:rFonts w:ascii="Times New Roman" w:hAnsi="Times New Roman"/>
                <w:sz w:val="20"/>
                <w:szCs w:val="20"/>
              </w:rPr>
              <w:lastRenderedPageBreak/>
              <w:t>объектов социальной сферы и органов местного самоуправления</w:t>
            </w:r>
          </w:p>
        </w:tc>
        <w:tc>
          <w:tcPr>
            <w:tcW w:w="2268" w:type="dxa"/>
            <w:vMerge/>
            <w:vAlign w:val="center"/>
          </w:tcPr>
          <w:p w:rsidR="00752F15" w:rsidRPr="00752F15" w:rsidRDefault="00752F15" w:rsidP="00EF7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52F15" w:rsidRPr="00752F15" w:rsidRDefault="00752F15" w:rsidP="00EF70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F15">
              <w:rPr>
                <w:rFonts w:ascii="Times New Roman" w:hAnsi="Times New Roman"/>
                <w:sz w:val="20"/>
                <w:szCs w:val="20"/>
              </w:rPr>
              <w:t xml:space="preserve">Обеспечение и поддержание высокой </w:t>
            </w:r>
            <w:r w:rsidRPr="00752F15">
              <w:rPr>
                <w:rFonts w:ascii="Times New Roman" w:hAnsi="Times New Roman"/>
                <w:sz w:val="20"/>
                <w:szCs w:val="20"/>
              </w:rPr>
              <w:lastRenderedPageBreak/>
              <w:t>готовности сил и средств МКУ БК «УГО и ЧС»</w:t>
            </w:r>
          </w:p>
        </w:tc>
        <w:tc>
          <w:tcPr>
            <w:tcW w:w="993" w:type="dxa"/>
          </w:tcPr>
          <w:p w:rsidR="00752F15" w:rsidRPr="00EF7039" w:rsidRDefault="00752F15">
            <w:pPr>
              <w:rPr>
                <w:rFonts w:ascii="Times New Roman" w:hAnsi="Times New Roman"/>
                <w:sz w:val="24"/>
                <w:szCs w:val="24"/>
              </w:rPr>
            </w:pPr>
            <w:r w:rsidRPr="00EF7039">
              <w:rPr>
                <w:rFonts w:ascii="Times New Roman" w:hAnsi="Times New Roman"/>
                <w:sz w:val="24"/>
                <w:szCs w:val="24"/>
              </w:rPr>
              <w:lastRenderedPageBreak/>
              <w:t>2022  г.</w:t>
            </w:r>
          </w:p>
        </w:tc>
        <w:tc>
          <w:tcPr>
            <w:tcW w:w="991" w:type="dxa"/>
          </w:tcPr>
          <w:p w:rsidR="00752F15" w:rsidRPr="00EF7039" w:rsidRDefault="00752F15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52F15" w:rsidRPr="00EF7039" w:rsidRDefault="00752F15" w:rsidP="0075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46,7</w:t>
            </w:r>
          </w:p>
        </w:tc>
        <w:tc>
          <w:tcPr>
            <w:tcW w:w="1276" w:type="dxa"/>
          </w:tcPr>
          <w:p w:rsidR="00752F15" w:rsidRPr="00EF7039" w:rsidRDefault="004079D3" w:rsidP="0075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46,7</w:t>
            </w:r>
          </w:p>
        </w:tc>
        <w:tc>
          <w:tcPr>
            <w:tcW w:w="993" w:type="dxa"/>
          </w:tcPr>
          <w:p w:rsidR="00752F15" w:rsidRPr="00EF7039" w:rsidRDefault="00752F15" w:rsidP="0075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1559" w:type="dxa"/>
          </w:tcPr>
          <w:p w:rsidR="00752F15" w:rsidRPr="00EF7039" w:rsidRDefault="00752F15" w:rsidP="0075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7039" w:rsidRPr="00EF7039" w:rsidTr="00752F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tblCellSpacing w:w="5" w:type="nil"/>
        </w:trPr>
        <w:tc>
          <w:tcPr>
            <w:tcW w:w="568" w:type="dxa"/>
          </w:tcPr>
          <w:p w:rsidR="00EF7039" w:rsidRPr="00752F15" w:rsidRDefault="00EF7039" w:rsidP="00752F1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F1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3544" w:type="dxa"/>
          </w:tcPr>
          <w:p w:rsidR="00EF7039" w:rsidRPr="00752F15" w:rsidRDefault="00EF7039" w:rsidP="00EF703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F15">
              <w:rPr>
                <w:rFonts w:ascii="Times New Roman" w:hAnsi="Times New Roman"/>
                <w:bCs/>
                <w:sz w:val="20"/>
                <w:szCs w:val="20"/>
              </w:rPr>
              <w:t>Подпрограмма 2 «Защита населения от чрезвычайных ситуаций»</w:t>
            </w:r>
          </w:p>
        </w:tc>
        <w:tc>
          <w:tcPr>
            <w:tcW w:w="2268" w:type="dxa"/>
          </w:tcPr>
          <w:p w:rsidR="00EF7039" w:rsidRPr="00752F15" w:rsidRDefault="00EF7039" w:rsidP="00EF703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F15">
              <w:rPr>
                <w:rFonts w:ascii="Times New Roman" w:hAnsi="Times New Roman"/>
                <w:bCs/>
                <w:sz w:val="20"/>
                <w:szCs w:val="20"/>
              </w:rPr>
              <w:t>Администрация Белокалитвинского района</w:t>
            </w:r>
          </w:p>
        </w:tc>
        <w:tc>
          <w:tcPr>
            <w:tcW w:w="2410" w:type="dxa"/>
          </w:tcPr>
          <w:p w:rsidR="00EF7039" w:rsidRPr="00752F15" w:rsidRDefault="00EF7039" w:rsidP="00EF70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F15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EF7039" w:rsidRPr="00EF7039" w:rsidRDefault="00EF7039">
            <w:pPr>
              <w:rPr>
                <w:rFonts w:ascii="Times New Roman" w:hAnsi="Times New Roman"/>
                <w:sz w:val="24"/>
                <w:szCs w:val="24"/>
              </w:rPr>
            </w:pPr>
            <w:r w:rsidRPr="00EF7039">
              <w:rPr>
                <w:rFonts w:ascii="Times New Roman" w:hAnsi="Times New Roman"/>
                <w:sz w:val="24"/>
                <w:szCs w:val="24"/>
              </w:rPr>
              <w:t>2022  г.</w:t>
            </w:r>
          </w:p>
        </w:tc>
        <w:tc>
          <w:tcPr>
            <w:tcW w:w="991" w:type="dxa"/>
          </w:tcPr>
          <w:p w:rsidR="00EF7039" w:rsidRPr="00EF7039" w:rsidRDefault="00EF703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F7039" w:rsidRPr="00EF7039" w:rsidRDefault="00EF7039" w:rsidP="0075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592,6</w:t>
            </w:r>
          </w:p>
        </w:tc>
        <w:tc>
          <w:tcPr>
            <w:tcW w:w="1276" w:type="dxa"/>
          </w:tcPr>
          <w:p w:rsidR="00EF7039" w:rsidRPr="00EF7039" w:rsidRDefault="004079D3" w:rsidP="0075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537,9</w:t>
            </w:r>
          </w:p>
        </w:tc>
        <w:tc>
          <w:tcPr>
            <w:tcW w:w="993" w:type="dxa"/>
          </w:tcPr>
          <w:p w:rsidR="00EF7039" w:rsidRPr="00EF7039" w:rsidRDefault="00EF7039" w:rsidP="0075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253,0</w:t>
            </w:r>
          </w:p>
        </w:tc>
        <w:tc>
          <w:tcPr>
            <w:tcW w:w="1559" w:type="dxa"/>
          </w:tcPr>
          <w:p w:rsidR="00EF7039" w:rsidRPr="00EF7039" w:rsidRDefault="00EF7039" w:rsidP="0075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7039" w:rsidRPr="00EF7039" w:rsidTr="00752F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tblCellSpacing w:w="5" w:type="nil"/>
        </w:trPr>
        <w:tc>
          <w:tcPr>
            <w:tcW w:w="568" w:type="dxa"/>
          </w:tcPr>
          <w:p w:rsidR="00EF7039" w:rsidRPr="00752F15" w:rsidRDefault="00EF7039" w:rsidP="00752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F15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3544" w:type="dxa"/>
          </w:tcPr>
          <w:p w:rsidR="00EF7039" w:rsidRPr="00752F15" w:rsidRDefault="00EF7039" w:rsidP="00EF7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F15">
              <w:rPr>
                <w:rFonts w:ascii="Times New Roman" w:hAnsi="Times New Roman"/>
                <w:sz w:val="20"/>
                <w:szCs w:val="20"/>
              </w:rPr>
              <w:t xml:space="preserve">Мероприятия по защите населения от чрезвычайных ситуаций по муниципальному казенному учреждению "Управление гражданской обороны и чрезвычайных ситуаций" </w:t>
            </w:r>
          </w:p>
        </w:tc>
        <w:tc>
          <w:tcPr>
            <w:tcW w:w="2268" w:type="dxa"/>
          </w:tcPr>
          <w:p w:rsidR="00EF7039" w:rsidRPr="00752F15" w:rsidRDefault="00EF7039" w:rsidP="00EF7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F15">
              <w:rPr>
                <w:rFonts w:ascii="Times New Roman" w:hAnsi="Times New Roman"/>
                <w:sz w:val="20"/>
                <w:szCs w:val="20"/>
              </w:rPr>
              <w:t>Администрация Белокалитвинского района</w:t>
            </w:r>
          </w:p>
        </w:tc>
        <w:tc>
          <w:tcPr>
            <w:tcW w:w="2410" w:type="dxa"/>
          </w:tcPr>
          <w:p w:rsidR="00EF7039" w:rsidRPr="00752F15" w:rsidRDefault="00EF7039" w:rsidP="00EF70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F15">
              <w:rPr>
                <w:rFonts w:ascii="Times New Roman" w:hAnsi="Times New Roman"/>
                <w:sz w:val="20"/>
                <w:szCs w:val="20"/>
              </w:rPr>
              <w:t xml:space="preserve">Улучшение оперативных возможностей поисково-спасательного подразделения при ликвидации пожаров, происшествий и чрезвычайных ситуаций.  </w:t>
            </w:r>
          </w:p>
        </w:tc>
        <w:tc>
          <w:tcPr>
            <w:tcW w:w="993" w:type="dxa"/>
          </w:tcPr>
          <w:p w:rsidR="00EF7039" w:rsidRPr="00EF7039" w:rsidRDefault="00EF7039">
            <w:pPr>
              <w:rPr>
                <w:rFonts w:ascii="Times New Roman" w:hAnsi="Times New Roman"/>
                <w:sz w:val="24"/>
                <w:szCs w:val="24"/>
              </w:rPr>
            </w:pPr>
            <w:r w:rsidRPr="00EF7039">
              <w:rPr>
                <w:rFonts w:ascii="Times New Roman" w:hAnsi="Times New Roman"/>
                <w:sz w:val="24"/>
                <w:szCs w:val="24"/>
              </w:rPr>
              <w:t>2022  г.</w:t>
            </w:r>
          </w:p>
        </w:tc>
        <w:tc>
          <w:tcPr>
            <w:tcW w:w="991" w:type="dxa"/>
          </w:tcPr>
          <w:p w:rsidR="00EF7039" w:rsidRPr="00EF7039" w:rsidRDefault="00EF703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F7039" w:rsidRPr="00EF7039" w:rsidRDefault="00EF7039" w:rsidP="0075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520,8</w:t>
            </w:r>
          </w:p>
        </w:tc>
        <w:tc>
          <w:tcPr>
            <w:tcW w:w="1276" w:type="dxa"/>
          </w:tcPr>
          <w:p w:rsidR="00EF7039" w:rsidRPr="00EF7039" w:rsidRDefault="004079D3" w:rsidP="0075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431,1</w:t>
            </w:r>
          </w:p>
        </w:tc>
        <w:tc>
          <w:tcPr>
            <w:tcW w:w="993" w:type="dxa"/>
          </w:tcPr>
          <w:p w:rsidR="00EF7039" w:rsidRPr="00EF7039" w:rsidRDefault="00EF7039" w:rsidP="0075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192,9</w:t>
            </w:r>
          </w:p>
        </w:tc>
        <w:tc>
          <w:tcPr>
            <w:tcW w:w="1559" w:type="dxa"/>
          </w:tcPr>
          <w:p w:rsidR="00EF7039" w:rsidRPr="00EF7039" w:rsidRDefault="00EF7039" w:rsidP="0075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7039" w:rsidRPr="00EF7039" w:rsidTr="00752F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</w:tcPr>
          <w:p w:rsidR="00EF7039" w:rsidRPr="00752F15" w:rsidRDefault="00EF7039" w:rsidP="00752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F15">
              <w:rPr>
                <w:rFonts w:ascii="Times New Roman" w:hAnsi="Times New Roman"/>
                <w:sz w:val="20"/>
                <w:szCs w:val="20"/>
              </w:rPr>
              <w:t>2.2</w:t>
            </w:r>
          </w:p>
        </w:tc>
        <w:tc>
          <w:tcPr>
            <w:tcW w:w="3544" w:type="dxa"/>
          </w:tcPr>
          <w:p w:rsidR="00EF7039" w:rsidRPr="00752F15" w:rsidRDefault="00EF7039" w:rsidP="00EF7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F15">
              <w:rPr>
                <w:rFonts w:ascii="Times New Roman" w:hAnsi="Times New Roman"/>
                <w:sz w:val="20"/>
                <w:szCs w:val="20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</w:t>
            </w:r>
          </w:p>
        </w:tc>
        <w:tc>
          <w:tcPr>
            <w:tcW w:w="2268" w:type="dxa"/>
          </w:tcPr>
          <w:p w:rsidR="00EF7039" w:rsidRPr="00752F15" w:rsidRDefault="00EF7039" w:rsidP="00EF7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F15">
              <w:rPr>
                <w:rFonts w:ascii="Times New Roman" w:hAnsi="Times New Roman"/>
                <w:sz w:val="20"/>
                <w:szCs w:val="20"/>
              </w:rPr>
              <w:t>Администрация Белокалитвинского района</w:t>
            </w:r>
          </w:p>
        </w:tc>
        <w:tc>
          <w:tcPr>
            <w:tcW w:w="2410" w:type="dxa"/>
          </w:tcPr>
          <w:p w:rsidR="00EF7039" w:rsidRPr="00752F15" w:rsidRDefault="00EF7039" w:rsidP="00EF70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F15">
              <w:rPr>
                <w:rFonts w:ascii="Times New Roman" w:hAnsi="Times New Roman"/>
                <w:sz w:val="20"/>
                <w:szCs w:val="20"/>
              </w:rPr>
              <w:t>Повышения уровня подготовки спасателей специалистов ГО, оперативных дежурных ЕДДС</w:t>
            </w:r>
          </w:p>
        </w:tc>
        <w:tc>
          <w:tcPr>
            <w:tcW w:w="993" w:type="dxa"/>
          </w:tcPr>
          <w:p w:rsidR="00EF7039" w:rsidRPr="00EF7039" w:rsidRDefault="00EF7039">
            <w:pPr>
              <w:rPr>
                <w:rFonts w:ascii="Times New Roman" w:hAnsi="Times New Roman"/>
                <w:sz w:val="24"/>
                <w:szCs w:val="24"/>
              </w:rPr>
            </w:pPr>
            <w:r w:rsidRPr="00EF7039">
              <w:rPr>
                <w:rFonts w:ascii="Times New Roman" w:hAnsi="Times New Roman"/>
                <w:sz w:val="24"/>
                <w:szCs w:val="24"/>
              </w:rPr>
              <w:t>2022  г.</w:t>
            </w:r>
          </w:p>
        </w:tc>
        <w:tc>
          <w:tcPr>
            <w:tcW w:w="991" w:type="dxa"/>
          </w:tcPr>
          <w:p w:rsidR="00EF7039" w:rsidRPr="00EF7039" w:rsidRDefault="00EF703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F7039" w:rsidRPr="00EF7039" w:rsidRDefault="00EF7039" w:rsidP="0075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71,8</w:t>
            </w:r>
          </w:p>
        </w:tc>
        <w:tc>
          <w:tcPr>
            <w:tcW w:w="1276" w:type="dxa"/>
          </w:tcPr>
          <w:p w:rsidR="00EF7039" w:rsidRPr="00EF7039" w:rsidRDefault="004079D3" w:rsidP="0075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106,8</w:t>
            </w:r>
          </w:p>
        </w:tc>
        <w:tc>
          <w:tcPr>
            <w:tcW w:w="993" w:type="dxa"/>
          </w:tcPr>
          <w:p w:rsidR="00EF7039" w:rsidRPr="00EF7039" w:rsidRDefault="00EF7039" w:rsidP="0075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60,1</w:t>
            </w:r>
          </w:p>
        </w:tc>
        <w:tc>
          <w:tcPr>
            <w:tcW w:w="1559" w:type="dxa"/>
          </w:tcPr>
          <w:p w:rsidR="00EF7039" w:rsidRPr="00EF7039" w:rsidRDefault="00EF7039" w:rsidP="0075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7039" w:rsidRPr="00EF7039" w:rsidTr="00752F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</w:tcPr>
          <w:p w:rsidR="00EF7039" w:rsidRPr="00752F15" w:rsidRDefault="00EF7039" w:rsidP="00752F1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F15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3544" w:type="dxa"/>
          </w:tcPr>
          <w:p w:rsidR="00EF7039" w:rsidRPr="00752F15" w:rsidRDefault="00EF7039" w:rsidP="00EF703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F15">
              <w:rPr>
                <w:rFonts w:ascii="Times New Roman" w:hAnsi="Times New Roman"/>
                <w:bCs/>
                <w:sz w:val="20"/>
                <w:szCs w:val="20"/>
              </w:rPr>
              <w:t>Подпрограмма 3 Развитие и совершенствование единой дежурно-диспетчерской службы и создание на ее основе системы обеспечения вызова экстренных оперативных служб по единому номеру «112»</w:t>
            </w:r>
          </w:p>
        </w:tc>
        <w:tc>
          <w:tcPr>
            <w:tcW w:w="2268" w:type="dxa"/>
          </w:tcPr>
          <w:p w:rsidR="00EF7039" w:rsidRPr="00752F15" w:rsidRDefault="00EF7039" w:rsidP="00EF703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F15">
              <w:rPr>
                <w:rFonts w:ascii="Times New Roman" w:hAnsi="Times New Roman"/>
                <w:bCs/>
                <w:sz w:val="20"/>
                <w:szCs w:val="20"/>
              </w:rPr>
              <w:t>Администрация Белокалитвинского района</w:t>
            </w:r>
          </w:p>
        </w:tc>
        <w:tc>
          <w:tcPr>
            <w:tcW w:w="2410" w:type="dxa"/>
          </w:tcPr>
          <w:p w:rsidR="00EF7039" w:rsidRPr="00752F15" w:rsidRDefault="00EF7039" w:rsidP="00EF7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F15">
              <w:rPr>
                <w:rFonts w:ascii="Times New Roman" w:hAnsi="Times New Roman"/>
                <w:sz w:val="20"/>
                <w:szCs w:val="20"/>
              </w:rPr>
              <w:t>Повышение уровня оперативности экстренных оперативных служб</w:t>
            </w:r>
          </w:p>
        </w:tc>
        <w:tc>
          <w:tcPr>
            <w:tcW w:w="993" w:type="dxa"/>
          </w:tcPr>
          <w:p w:rsidR="00EF7039" w:rsidRPr="00EF7039" w:rsidRDefault="00EF7039">
            <w:pPr>
              <w:rPr>
                <w:rFonts w:ascii="Times New Roman" w:hAnsi="Times New Roman"/>
                <w:sz w:val="24"/>
                <w:szCs w:val="24"/>
              </w:rPr>
            </w:pPr>
            <w:r w:rsidRPr="00EF7039">
              <w:rPr>
                <w:rFonts w:ascii="Times New Roman" w:hAnsi="Times New Roman"/>
                <w:sz w:val="24"/>
                <w:szCs w:val="24"/>
              </w:rPr>
              <w:t>2022  г.</w:t>
            </w:r>
          </w:p>
        </w:tc>
        <w:tc>
          <w:tcPr>
            <w:tcW w:w="991" w:type="dxa"/>
          </w:tcPr>
          <w:p w:rsidR="00EF7039" w:rsidRPr="00EF7039" w:rsidRDefault="00EF703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F7039" w:rsidRPr="00EF7039" w:rsidRDefault="00EF7039" w:rsidP="0075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5654,6</w:t>
            </w:r>
          </w:p>
        </w:tc>
        <w:tc>
          <w:tcPr>
            <w:tcW w:w="1276" w:type="dxa"/>
          </w:tcPr>
          <w:p w:rsidR="00EF7039" w:rsidRPr="00EF7039" w:rsidRDefault="004079D3" w:rsidP="0075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5978,0</w:t>
            </w:r>
          </w:p>
        </w:tc>
        <w:tc>
          <w:tcPr>
            <w:tcW w:w="993" w:type="dxa"/>
          </w:tcPr>
          <w:p w:rsidR="00EF7039" w:rsidRPr="00EF7039" w:rsidRDefault="00EF7039" w:rsidP="0075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3430,5</w:t>
            </w:r>
          </w:p>
        </w:tc>
        <w:tc>
          <w:tcPr>
            <w:tcW w:w="1559" w:type="dxa"/>
          </w:tcPr>
          <w:p w:rsidR="00EF7039" w:rsidRPr="00EF7039" w:rsidRDefault="00EF7039" w:rsidP="0075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7039" w:rsidRPr="00EF7039" w:rsidTr="00752F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</w:tcPr>
          <w:p w:rsidR="00EF7039" w:rsidRPr="00752F15" w:rsidRDefault="00EF7039" w:rsidP="00752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F15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3544" w:type="dxa"/>
          </w:tcPr>
          <w:p w:rsidR="00EF7039" w:rsidRPr="00752F15" w:rsidRDefault="00EF7039" w:rsidP="00EF7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F15">
              <w:rPr>
                <w:rFonts w:ascii="Times New Roman" w:hAnsi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Белокалитвинского района </w:t>
            </w:r>
          </w:p>
        </w:tc>
        <w:tc>
          <w:tcPr>
            <w:tcW w:w="2268" w:type="dxa"/>
          </w:tcPr>
          <w:p w:rsidR="00EF7039" w:rsidRPr="00752F15" w:rsidRDefault="00EF7039" w:rsidP="00EF7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F15">
              <w:rPr>
                <w:rFonts w:ascii="Times New Roman" w:hAnsi="Times New Roman"/>
                <w:sz w:val="20"/>
                <w:szCs w:val="20"/>
              </w:rPr>
              <w:t>Администрация Белокалитвинского района</w:t>
            </w:r>
          </w:p>
        </w:tc>
        <w:tc>
          <w:tcPr>
            <w:tcW w:w="2410" w:type="dxa"/>
          </w:tcPr>
          <w:p w:rsidR="00EF7039" w:rsidRPr="00752F15" w:rsidRDefault="00EF7039" w:rsidP="00EF7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F1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EF7039" w:rsidRPr="00EF7039" w:rsidRDefault="00EF7039">
            <w:pPr>
              <w:rPr>
                <w:rFonts w:ascii="Times New Roman" w:hAnsi="Times New Roman"/>
                <w:sz w:val="24"/>
                <w:szCs w:val="24"/>
              </w:rPr>
            </w:pPr>
            <w:r w:rsidRPr="00EF7039">
              <w:rPr>
                <w:rFonts w:ascii="Times New Roman" w:hAnsi="Times New Roman"/>
                <w:sz w:val="24"/>
                <w:szCs w:val="24"/>
              </w:rPr>
              <w:t>2022  г.</w:t>
            </w:r>
          </w:p>
        </w:tc>
        <w:tc>
          <w:tcPr>
            <w:tcW w:w="991" w:type="dxa"/>
          </w:tcPr>
          <w:p w:rsidR="00EF7039" w:rsidRPr="00EF7039" w:rsidRDefault="00EF703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F7039" w:rsidRPr="00EF7039" w:rsidRDefault="00EF7039" w:rsidP="0075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5498,1</w:t>
            </w:r>
          </w:p>
        </w:tc>
        <w:tc>
          <w:tcPr>
            <w:tcW w:w="1276" w:type="dxa"/>
          </w:tcPr>
          <w:p w:rsidR="00EF7039" w:rsidRPr="00EF7039" w:rsidRDefault="004079D3" w:rsidP="0075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5846,5</w:t>
            </w:r>
          </w:p>
        </w:tc>
        <w:tc>
          <w:tcPr>
            <w:tcW w:w="993" w:type="dxa"/>
          </w:tcPr>
          <w:p w:rsidR="00EF7039" w:rsidRPr="00EF7039" w:rsidRDefault="00EF7039" w:rsidP="0075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3304,1</w:t>
            </w:r>
          </w:p>
        </w:tc>
        <w:tc>
          <w:tcPr>
            <w:tcW w:w="1559" w:type="dxa"/>
          </w:tcPr>
          <w:p w:rsidR="00EF7039" w:rsidRPr="00EF7039" w:rsidRDefault="00EF7039" w:rsidP="0075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7039" w:rsidRPr="00EF7039" w:rsidTr="00752F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</w:tcPr>
          <w:p w:rsidR="00EF7039" w:rsidRPr="00752F15" w:rsidRDefault="00EF7039" w:rsidP="00752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F15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3544" w:type="dxa"/>
          </w:tcPr>
          <w:p w:rsidR="00EF7039" w:rsidRPr="00752F15" w:rsidRDefault="00EF7039" w:rsidP="00EF7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F15">
              <w:rPr>
                <w:rFonts w:ascii="Times New Roman" w:hAnsi="Times New Roman"/>
                <w:sz w:val="20"/>
                <w:szCs w:val="20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</w:t>
            </w:r>
          </w:p>
        </w:tc>
        <w:tc>
          <w:tcPr>
            <w:tcW w:w="2268" w:type="dxa"/>
          </w:tcPr>
          <w:p w:rsidR="00EF7039" w:rsidRPr="00752F15" w:rsidRDefault="00EF7039" w:rsidP="00EF7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F15">
              <w:rPr>
                <w:rFonts w:ascii="Times New Roman" w:hAnsi="Times New Roman"/>
                <w:sz w:val="20"/>
                <w:szCs w:val="20"/>
              </w:rPr>
              <w:t>Администрация Белокалитвинского района</w:t>
            </w:r>
          </w:p>
        </w:tc>
        <w:tc>
          <w:tcPr>
            <w:tcW w:w="2410" w:type="dxa"/>
          </w:tcPr>
          <w:p w:rsidR="00EF7039" w:rsidRPr="00752F15" w:rsidRDefault="00EF7039" w:rsidP="00EF7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F1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EF7039" w:rsidRPr="00EF7039" w:rsidRDefault="00EF7039">
            <w:pPr>
              <w:rPr>
                <w:rFonts w:ascii="Times New Roman" w:hAnsi="Times New Roman"/>
                <w:sz w:val="24"/>
                <w:szCs w:val="24"/>
              </w:rPr>
            </w:pPr>
            <w:r w:rsidRPr="00EF7039">
              <w:rPr>
                <w:rFonts w:ascii="Times New Roman" w:hAnsi="Times New Roman"/>
                <w:sz w:val="24"/>
                <w:szCs w:val="24"/>
              </w:rPr>
              <w:t>2022  г.</w:t>
            </w:r>
          </w:p>
        </w:tc>
        <w:tc>
          <w:tcPr>
            <w:tcW w:w="991" w:type="dxa"/>
          </w:tcPr>
          <w:p w:rsidR="00EF7039" w:rsidRPr="00EF7039" w:rsidRDefault="00EF703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F7039" w:rsidRPr="00EF7039" w:rsidRDefault="00EF7039" w:rsidP="0075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156,5</w:t>
            </w:r>
          </w:p>
        </w:tc>
        <w:tc>
          <w:tcPr>
            <w:tcW w:w="1276" w:type="dxa"/>
          </w:tcPr>
          <w:p w:rsidR="00EF7039" w:rsidRPr="00EF7039" w:rsidRDefault="004079D3" w:rsidP="0075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131,5</w:t>
            </w:r>
          </w:p>
        </w:tc>
        <w:tc>
          <w:tcPr>
            <w:tcW w:w="993" w:type="dxa"/>
          </w:tcPr>
          <w:p w:rsidR="00EF7039" w:rsidRPr="00EF7039" w:rsidRDefault="00EF7039" w:rsidP="0075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126,4</w:t>
            </w:r>
          </w:p>
        </w:tc>
        <w:tc>
          <w:tcPr>
            <w:tcW w:w="1559" w:type="dxa"/>
          </w:tcPr>
          <w:p w:rsidR="00EF7039" w:rsidRPr="00EF7039" w:rsidRDefault="00EF7039" w:rsidP="0075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7039" w:rsidRPr="00752F15" w:rsidTr="00752F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</w:tcPr>
          <w:p w:rsidR="00EF7039" w:rsidRPr="00752F15" w:rsidRDefault="00EF7039" w:rsidP="00752F1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F15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3544" w:type="dxa"/>
          </w:tcPr>
          <w:p w:rsidR="00EF7039" w:rsidRPr="00752F15" w:rsidRDefault="00EF7039" w:rsidP="00EF703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F15">
              <w:rPr>
                <w:rFonts w:ascii="Times New Roman" w:hAnsi="Times New Roman"/>
                <w:bCs/>
                <w:sz w:val="20"/>
                <w:szCs w:val="20"/>
              </w:rPr>
              <w:t xml:space="preserve">Подпрограмма 4 «Создание аппаратно-программного комплекса «Безопасный город» </w:t>
            </w:r>
          </w:p>
        </w:tc>
        <w:tc>
          <w:tcPr>
            <w:tcW w:w="2268" w:type="dxa"/>
          </w:tcPr>
          <w:p w:rsidR="00EF7039" w:rsidRPr="00752F15" w:rsidRDefault="00EF7039" w:rsidP="00EF703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F15">
              <w:rPr>
                <w:rFonts w:ascii="Times New Roman" w:hAnsi="Times New Roman"/>
                <w:bCs/>
                <w:sz w:val="20"/>
                <w:szCs w:val="20"/>
              </w:rPr>
              <w:t>Администрация Белокалитвинского района</w:t>
            </w:r>
          </w:p>
        </w:tc>
        <w:tc>
          <w:tcPr>
            <w:tcW w:w="2410" w:type="dxa"/>
          </w:tcPr>
          <w:p w:rsidR="00EF7039" w:rsidRPr="00752F15" w:rsidRDefault="00EF7039" w:rsidP="00EF7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F15">
              <w:rPr>
                <w:rFonts w:ascii="Times New Roman" w:hAnsi="Times New Roman"/>
                <w:sz w:val="20"/>
                <w:szCs w:val="20"/>
              </w:rPr>
              <w:t>Повышение общего уровня общественной безопасности, правопорядка безопасности среды обитания на территории Белокалитвинского района</w:t>
            </w:r>
          </w:p>
        </w:tc>
        <w:tc>
          <w:tcPr>
            <w:tcW w:w="993" w:type="dxa"/>
          </w:tcPr>
          <w:p w:rsidR="00EF7039" w:rsidRPr="00752F15" w:rsidRDefault="00EF7039">
            <w:pPr>
              <w:rPr>
                <w:rFonts w:ascii="Times New Roman" w:hAnsi="Times New Roman"/>
                <w:sz w:val="24"/>
                <w:szCs w:val="24"/>
              </w:rPr>
            </w:pPr>
            <w:r w:rsidRPr="00752F15">
              <w:rPr>
                <w:rFonts w:ascii="Times New Roman" w:hAnsi="Times New Roman"/>
                <w:sz w:val="24"/>
                <w:szCs w:val="24"/>
              </w:rPr>
              <w:t>2022  г.</w:t>
            </w:r>
          </w:p>
        </w:tc>
        <w:tc>
          <w:tcPr>
            <w:tcW w:w="991" w:type="dxa"/>
          </w:tcPr>
          <w:p w:rsidR="00EF7039" w:rsidRPr="00752F15" w:rsidRDefault="00EF703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F7039" w:rsidRPr="00752F15" w:rsidRDefault="00EF7039" w:rsidP="0075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2F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1504,2</w:t>
            </w:r>
          </w:p>
        </w:tc>
        <w:tc>
          <w:tcPr>
            <w:tcW w:w="1276" w:type="dxa"/>
          </w:tcPr>
          <w:p w:rsidR="00EF7039" w:rsidRPr="00752F15" w:rsidRDefault="004079D3" w:rsidP="0075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1279,5</w:t>
            </w:r>
          </w:p>
        </w:tc>
        <w:tc>
          <w:tcPr>
            <w:tcW w:w="993" w:type="dxa"/>
          </w:tcPr>
          <w:p w:rsidR="00EF7039" w:rsidRPr="00752F15" w:rsidRDefault="00EF7039" w:rsidP="0075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2F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875,0</w:t>
            </w:r>
          </w:p>
        </w:tc>
        <w:tc>
          <w:tcPr>
            <w:tcW w:w="1559" w:type="dxa"/>
          </w:tcPr>
          <w:p w:rsidR="00EF7039" w:rsidRPr="00752F15" w:rsidRDefault="00EF7039" w:rsidP="0075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62F6" w:rsidRPr="00752F15" w:rsidTr="00752F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</w:tcPr>
          <w:p w:rsidR="00D262F6" w:rsidRPr="00752F15" w:rsidRDefault="00D262F6" w:rsidP="00752F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F15">
              <w:rPr>
                <w:rFonts w:ascii="Times New Roman" w:hAnsi="Times New Roman"/>
                <w:sz w:val="20"/>
                <w:szCs w:val="20"/>
              </w:rPr>
              <w:lastRenderedPageBreak/>
              <w:t>4.1</w:t>
            </w:r>
          </w:p>
        </w:tc>
        <w:tc>
          <w:tcPr>
            <w:tcW w:w="3544" w:type="dxa"/>
          </w:tcPr>
          <w:p w:rsidR="00D262F6" w:rsidRPr="00752F15" w:rsidRDefault="00D262F6">
            <w:pPr>
              <w:rPr>
                <w:rFonts w:ascii="Times New Roman" w:hAnsi="Times New Roman"/>
                <w:sz w:val="20"/>
                <w:szCs w:val="20"/>
              </w:rPr>
            </w:pPr>
            <w:r w:rsidRPr="00752F15">
              <w:rPr>
                <w:rFonts w:ascii="Times New Roman" w:hAnsi="Times New Roman"/>
                <w:sz w:val="20"/>
                <w:szCs w:val="20"/>
              </w:rPr>
              <w:t>Мероприятия на создание муниципальной интеграционной платформы и элементов системы видеонаблюдения АПК на территории Белокалитвинского района</w:t>
            </w:r>
          </w:p>
        </w:tc>
        <w:tc>
          <w:tcPr>
            <w:tcW w:w="2268" w:type="dxa"/>
          </w:tcPr>
          <w:p w:rsidR="00D262F6" w:rsidRPr="00752F15" w:rsidRDefault="00D262F6">
            <w:pPr>
              <w:rPr>
                <w:rFonts w:ascii="Times New Roman" w:hAnsi="Times New Roman"/>
                <w:sz w:val="20"/>
                <w:szCs w:val="20"/>
              </w:rPr>
            </w:pPr>
            <w:r w:rsidRPr="00752F15">
              <w:rPr>
                <w:rFonts w:ascii="Times New Roman" w:hAnsi="Times New Roman"/>
                <w:sz w:val="20"/>
                <w:szCs w:val="20"/>
              </w:rPr>
              <w:t>Администрация Белокалитвинского района</w:t>
            </w:r>
          </w:p>
        </w:tc>
        <w:tc>
          <w:tcPr>
            <w:tcW w:w="2410" w:type="dxa"/>
          </w:tcPr>
          <w:p w:rsidR="00D262F6" w:rsidRPr="00752F15" w:rsidRDefault="00D262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F1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D262F6" w:rsidRPr="00752F15" w:rsidRDefault="00D262F6">
            <w:pPr>
              <w:rPr>
                <w:rFonts w:ascii="Times New Roman" w:hAnsi="Times New Roman"/>
                <w:sz w:val="24"/>
                <w:szCs w:val="24"/>
              </w:rPr>
            </w:pPr>
            <w:r w:rsidRPr="00752F15">
              <w:rPr>
                <w:rFonts w:ascii="Times New Roman" w:hAnsi="Times New Roman"/>
                <w:sz w:val="24"/>
                <w:szCs w:val="24"/>
              </w:rPr>
              <w:t>2022  г.</w:t>
            </w:r>
          </w:p>
        </w:tc>
        <w:tc>
          <w:tcPr>
            <w:tcW w:w="991" w:type="dxa"/>
          </w:tcPr>
          <w:p w:rsidR="00D262F6" w:rsidRPr="00752F15" w:rsidRDefault="00D26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F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D262F6" w:rsidRPr="00752F15" w:rsidRDefault="00D262F6" w:rsidP="00752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F15">
              <w:rPr>
                <w:rFonts w:ascii="Times New Roman" w:hAnsi="Times New Roman"/>
                <w:sz w:val="24"/>
                <w:szCs w:val="24"/>
              </w:rPr>
              <w:t>154,4</w:t>
            </w:r>
          </w:p>
        </w:tc>
        <w:tc>
          <w:tcPr>
            <w:tcW w:w="1276" w:type="dxa"/>
          </w:tcPr>
          <w:p w:rsidR="00D262F6" w:rsidRPr="00752F15" w:rsidRDefault="004079D3" w:rsidP="00752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154,4</w:t>
            </w:r>
          </w:p>
        </w:tc>
        <w:tc>
          <w:tcPr>
            <w:tcW w:w="993" w:type="dxa"/>
          </w:tcPr>
          <w:p w:rsidR="00D262F6" w:rsidRPr="00752F15" w:rsidRDefault="00D262F6" w:rsidP="00752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F15">
              <w:rPr>
                <w:rFonts w:ascii="Times New Roman" w:hAnsi="Times New Roman"/>
                <w:sz w:val="24"/>
                <w:szCs w:val="24"/>
              </w:rPr>
              <w:t>80,7</w:t>
            </w:r>
          </w:p>
        </w:tc>
        <w:tc>
          <w:tcPr>
            <w:tcW w:w="1559" w:type="dxa"/>
          </w:tcPr>
          <w:p w:rsidR="00D262F6" w:rsidRPr="00752F15" w:rsidRDefault="00D262F6" w:rsidP="0075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62F6" w:rsidRPr="00752F15" w:rsidTr="00752F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</w:tcPr>
          <w:p w:rsidR="00D262F6" w:rsidRPr="00752F15" w:rsidRDefault="00D262F6" w:rsidP="00752F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F15">
              <w:rPr>
                <w:rFonts w:ascii="Times New Roman" w:hAnsi="Times New Roman"/>
                <w:sz w:val="20"/>
                <w:szCs w:val="20"/>
              </w:rPr>
              <w:t>4.2</w:t>
            </w:r>
          </w:p>
        </w:tc>
        <w:tc>
          <w:tcPr>
            <w:tcW w:w="3544" w:type="dxa"/>
          </w:tcPr>
          <w:p w:rsidR="00D262F6" w:rsidRPr="00752F15" w:rsidRDefault="00D262F6">
            <w:pPr>
              <w:rPr>
                <w:rFonts w:ascii="Times New Roman" w:hAnsi="Times New Roman"/>
                <w:sz w:val="20"/>
                <w:szCs w:val="20"/>
              </w:rPr>
            </w:pPr>
            <w:r w:rsidRPr="00752F15">
              <w:rPr>
                <w:rFonts w:ascii="Times New Roman" w:hAnsi="Times New Roman"/>
                <w:sz w:val="20"/>
                <w:szCs w:val="20"/>
              </w:rPr>
              <w:t>Мероприятия на обеспечение функционирования и поддержания в постоянной готовности камер видеонаблюдения и оборудования аппаратно-программного комплекса "Безопасный город"</w:t>
            </w:r>
          </w:p>
        </w:tc>
        <w:tc>
          <w:tcPr>
            <w:tcW w:w="2268" w:type="dxa"/>
          </w:tcPr>
          <w:p w:rsidR="00D262F6" w:rsidRPr="00752F15" w:rsidRDefault="00D262F6">
            <w:pPr>
              <w:rPr>
                <w:rFonts w:ascii="Times New Roman" w:hAnsi="Times New Roman"/>
                <w:sz w:val="20"/>
                <w:szCs w:val="20"/>
              </w:rPr>
            </w:pPr>
            <w:r w:rsidRPr="00752F15">
              <w:rPr>
                <w:rFonts w:ascii="Times New Roman" w:hAnsi="Times New Roman"/>
                <w:sz w:val="20"/>
                <w:szCs w:val="20"/>
              </w:rPr>
              <w:t>Администрация Белокалитвинского района</w:t>
            </w:r>
          </w:p>
        </w:tc>
        <w:tc>
          <w:tcPr>
            <w:tcW w:w="2410" w:type="dxa"/>
          </w:tcPr>
          <w:p w:rsidR="00D262F6" w:rsidRPr="00752F15" w:rsidRDefault="00D262F6">
            <w:pPr>
              <w:rPr>
                <w:rFonts w:ascii="Times New Roman" w:hAnsi="Times New Roman"/>
                <w:sz w:val="20"/>
                <w:szCs w:val="20"/>
              </w:rPr>
            </w:pPr>
            <w:r w:rsidRPr="00752F1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D262F6" w:rsidRPr="00752F15" w:rsidRDefault="00D262F6">
            <w:pPr>
              <w:rPr>
                <w:rFonts w:ascii="Times New Roman" w:hAnsi="Times New Roman"/>
                <w:sz w:val="24"/>
                <w:szCs w:val="24"/>
              </w:rPr>
            </w:pPr>
            <w:r w:rsidRPr="00752F15">
              <w:rPr>
                <w:rFonts w:ascii="Times New Roman" w:hAnsi="Times New Roman"/>
                <w:sz w:val="24"/>
                <w:szCs w:val="24"/>
              </w:rPr>
              <w:t>2022  г.</w:t>
            </w:r>
          </w:p>
        </w:tc>
        <w:tc>
          <w:tcPr>
            <w:tcW w:w="991" w:type="dxa"/>
          </w:tcPr>
          <w:p w:rsidR="00D262F6" w:rsidRPr="00752F15" w:rsidRDefault="00D262F6">
            <w:pPr>
              <w:rPr>
                <w:rFonts w:ascii="Times New Roman" w:hAnsi="Times New Roman"/>
                <w:sz w:val="24"/>
                <w:szCs w:val="24"/>
              </w:rPr>
            </w:pPr>
            <w:r w:rsidRPr="00752F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D262F6" w:rsidRPr="00752F15" w:rsidRDefault="00D262F6" w:rsidP="00752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F15">
              <w:rPr>
                <w:rFonts w:ascii="Times New Roman" w:hAnsi="Times New Roman"/>
                <w:sz w:val="24"/>
                <w:szCs w:val="24"/>
              </w:rPr>
              <w:t>1 136,1</w:t>
            </w:r>
          </w:p>
        </w:tc>
        <w:tc>
          <w:tcPr>
            <w:tcW w:w="1276" w:type="dxa"/>
          </w:tcPr>
          <w:p w:rsidR="00D262F6" w:rsidRPr="00752F15" w:rsidRDefault="004079D3" w:rsidP="00752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941,4</w:t>
            </w:r>
          </w:p>
        </w:tc>
        <w:tc>
          <w:tcPr>
            <w:tcW w:w="993" w:type="dxa"/>
          </w:tcPr>
          <w:p w:rsidR="00D262F6" w:rsidRPr="00752F15" w:rsidRDefault="00D262F6" w:rsidP="00752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F15">
              <w:rPr>
                <w:rFonts w:ascii="Times New Roman" w:hAnsi="Times New Roman"/>
                <w:sz w:val="24"/>
                <w:szCs w:val="24"/>
              </w:rPr>
              <w:t>640,3</w:t>
            </w:r>
          </w:p>
        </w:tc>
        <w:tc>
          <w:tcPr>
            <w:tcW w:w="1559" w:type="dxa"/>
          </w:tcPr>
          <w:p w:rsidR="00D262F6" w:rsidRPr="00752F15" w:rsidRDefault="00D262F6" w:rsidP="0075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62F6" w:rsidRPr="00752F15" w:rsidTr="00752F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</w:tcPr>
          <w:p w:rsidR="00D262F6" w:rsidRPr="00752F15" w:rsidRDefault="00D262F6" w:rsidP="00752F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F15">
              <w:rPr>
                <w:rFonts w:ascii="Times New Roman" w:hAnsi="Times New Roman"/>
                <w:sz w:val="20"/>
                <w:szCs w:val="20"/>
              </w:rPr>
              <w:t>4.3</w:t>
            </w:r>
          </w:p>
        </w:tc>
        <w:tc>
          <w:tcPr>
            <w:tcW w:w="3544" w:type="dxa"/>
          </w:tcPr>
          <w:p w:rsidR="00D262F6" w:rsidRPr="00752F15" w:rsidRDefault="00D262F6">
            <w:pPr>
              <w:rPr>
                <w:rFonts w:ascii="Times New Roman" w:hAnsi="Times New Roman"/>
                <w:sz w:val="20"/>
                <w:szCs w:val="20"/>
              </w:rPr>
            </w:pPr>
            <w:r w:rsidRPr="00752F15">
              <w:rPr>
                <w:rFonts w:ascii="Times New Roman" w:hAnsi="Times New Roman"/>
                <w:sz w:val="20"/>
                <w:szCs w:val="20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</w:t>
            </w:r>
          </w:p>
        </w:tc>
        <w:tc>
          <w:tcPr>
            <w:tcW w:w="2268" w:type="dxa"/>
          </w:tcPr>
          <w:p w:rsidR="00D262F6" w:rsidRPr="00752F15" w:rsidRDefault="00D262F6">
            <w:pPr>
              <w:rPr>
                <w:rFonts w:ascii="Times New Roman" w:hAnsi="Times New Roman"/>
                <w:sz w:val="20"/>
                <w:szCs w:val="20"/>
              </w:rPr>
            </w:pPr>
            <w:r w:rsidRPr="00752F15">
              <w:rPr>
                <w:rFonts w:ascii="Times New Roman" w:hAnsi="Times New Roman"/>
                <w:sz w:val="20"/>
                <w:szCs w:val="20"/>
              </w:rPr>
              <w:t>Администрация Белокалитвинского района</w:t>
            </w:r>
          </w:p>
        </w:tc>
        <w:tc>
          <w:tcPr>
            <w:tcW w:w="2410" w:type="dxa"/>
          </w:tcPr>
          <w:p w:rsidR="00D262F6" w:rsidRPr="00752F15" w:rsidRDefault="00D262F6">
            <w:pPr>
              <w:rPr>
                <w:rFonts w:ascii="Times New Roman" w:hAnsi="Times New Roman"/>
                <w:sz w:val="20"/>
                <w:szCs w:val="20"/>
              </w:rPr>
            </w:pPr>
            <w:r w:rsidRPr="00752F1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D262F6" w:rsidRPr="00752F15" w:rsidRDefault="00D262F6">
            <w:pPr>
              <w:rPr>
                <w:rFonts w:ascii="Times New Roman" w:hAnsi="Times New Roman"/>
                <w:sz w:val="24"/>
                <w:szCs w:val="24"/>
              </w:rPr>
            </w:pPr>
            <w:r w:rsidRPr="00752F15">
              <w:rPr>
                <w:rFonts w:ascii="Times New Roman" w:hAnsi="Times New Roman"/>
                <w:sz w:val="24"/>
                <w:szCs w:val="24"/>
              </w:rPr>
              <w:t>2022  г.</w:t>
            </w:r>
          </w:p>
        </w:tc>
        <w:tc>
          <w:tcPr>
            <w:tcW w:w="991" w:type="dxa"/>
          </w:tcPr>
          <w:p w:rsidR="00D262F6" w:rsidRPr="00752F15" w:rsidRDefault="00D262F6">
            <w:pPr>
              <w:rPr>
                <w:rFonts w:ascii="Times New Roman" w:hAnsi="Times New Roman"/>
                <w:sz w:val="24"/>
                <w:szCs w:val="24"/>
              </w:rPr>
            </w:pPr>
            <w:r w:rsidRPr="00752F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D262F6" w:rsidRPr="00752F15" w:rsidRDefault="00D262F6" w:rsidP="00752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F15">
              <w:rPr>
                <w:rFonts w:ascii="Times New Roman" w:hAnsi="Times New Roman"/>
                <w:sz w:val="24"/>
                <w:szCs w:val="24"/>
              </w:rPr>
              <w:t>213,7</w:t>
            </w:r>
          </w:p>
        </w:tc>
        <w:tc>
          <w:tcPr>
            <w:tcW w:w="1276" w:type="dxa"/>
          </w:tcPr>
          <w:p w:rsidR="00D262F6" w:rsidRPr="00752F15" w:rsidRDefault="004079D3" w:rsidP="00752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183,7</w:t>
            </w:r>
          </w:p>
        </w:tc>
        <w:tc>
          <w:tcPr>
            <w:tcW w:w="993" w:type="dxa"/>
          </w:tcPr>
          <w:p w:rsidR="00D262F6" w:rsidRPr="00752F15" w:rsidRDefault="00D262F6" w:rsidP="00752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F15">
              <w:rPr>
                <w:rFonts w:ascii="Times New Roman" w:hAnsi="Times New Roman"/>
                <w:sz w:val="24"/>
                <w:szCs w:val="24"/>
              </w:rPr>
              <w:t>154,0</w:t>
            </w:r>
          </w:p>
        </w:tc>
        <w:tc>
          <w:tcPr>
            <w:tcW w:w="1559" w:type="dxa"/>
          </w:tcPr>
          <w:p w:rsidR="00D262F6" w:rsidRPr="00752F15" w:rsidRDefault="00D262F6" w:rsidP="0075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62F6" w:rsidRPr="00752F15" w:rsidTr="00752F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</w:tcPr>
          <w:p w:rsidR="00D262F6" w:rsidRPr="00752F15" w:rsidRDefault="00D262F6" w:rsidP="00752F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F15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:rsidR="00D262F6" w:rsidRPr="00752F15" w:rsidRDefault="00D262F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52F15">
              <w:rPr>
                <w:rFonts w:ascii="Times New Roman" w:hAnsi="Times New Roman"/>
                <w:bCs/>
                <w:sz w:val="20"/>
                <w:szCs w:val="20"/>
              </w:rPr>
              <w:t xml:space="preserve">Подпрограмма 5  "Пожарная безопасность" </w:t>
            </w:r>
          </w:p>
        </w:tc>
        <w:tc>
          <w:tcPr>
            <w:tcW w:w="2268" w:type="dxa"/>
          </w:tcPr>
          <w:p w:rsidR="00D262F6" w:rsidRPr="00752F15" w:rsidRDefault="00D262F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52F15">
              <w:rPr>
                <w:rFonts w:ascii="Times New Roman" w:hAnsi="Times New Roman"/>
                <w:bCs/>
                <w:sz w:val="20"/>
                <w:szCs w:val="20"/>
              </w:rPr>
              <w:t>Администрация Белокалитвинского района</w:t>
            </w:r>
          </w:p>
        </w:tc>
        <w:tc>
          <w:tcPr>
            <w:tcW w:w="2410" w:type="dxa"/>
          </w:tcPr>
          <w:p w:rsidR="00D262F6" w:rsidRPr="00752F15" w:rsidRDefault="00D262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F15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D262F6" w:rsidRPr="00752F15" w:rsidRDefault="00D262F6">
            <w:pPr>
              <w:rPr>
                <w:rFonts w:ascii="Times New Roman" w:hAnsi="Times New Roman"/>
                <w:sz w:val="24"/>
                <w:szCs w:val="24"/>
              </w:rPr>
            </w:pPr>
            <w:r w:rsidRPr="00752F15">
              <w:rPr>
                <w:rFonts w:ascii="Times New Roman" w:hAnsi="Times New Roman"/>
                <w:sz w:val="24"/>
                <w:szCs w:val="24"/>
              </w:rPr>
              <w:t>2022  г.</w:t>
            </w:r>
          </w:p>
        </w:tc>
        <w:tc>
          <w:tcPr>
            <w:tcW w:w="991" w:type="dxa"/>
          </w:tcPr>
          <w:p w:rsidR="00D262F6" w:rsidRPr="00752F15" w:rsidRDefault="00D262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2F15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D262F6" w:rsidRPr="00752F15" w:rsidRDefault="004079D3" w:rsidP="00752F1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495,0</w:t>
            </w:r>
          </w:p>
        </w:tc>
        <w:tc>
          <w:tcPr>
            <w:tcW w:w="1276" w:type="dxa"/>
          </w:tcPr>
          <w:p w:rsidR="00D262F6" w:rsidRPr="00752F15" w:rsidRDefault="004079D3" w:rsidP="00752F1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775,5</w:t>
            </w:r>
          </w:p>
        </w:tc>
        <w:tc>
          <w:tcPr>
            <w:tcW w:w="993" w:type="dxa"/>
          </w:tcPr>
          <w:p w:rsidR="00D262F6" w:rsidRPr="00752F15" w:rsidRDefault="004079D3" w:rsidP="00752F1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707,1</w:t>
            </w:r>
          </w:p>
        </w:tc>
        <w:tc>
          <w:tcPr>
            <w:tcW w:w="1559" w:type="dxa"/>
          </w:tcPr>
          <w:p w:rsidR="00D262F6" w:rsidRPr="00752F15" w:rsidRDefault="00D262F6" w:rsidP="0075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62F6" w:rsidRPr="00752F15" w:rsidTr="00752F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</w:tcPr>
          <w:p w:rsidR="00D262F6" w:rsidRPr="00752F15" w:rsidRDefault="00D262F6" w:rsidP="00752F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F15">
              <w:rPr>
                <w:rFonts w:ascii="Times New Roman" w:hAnsi="Times New Roman"/>
                <w:sz w:val="20"/>
                <w:szCs w:val="20"/>
              </w:rPr>
              <w:t>5.1</w:t>
            </w:r>
          </w:p>
        </w:tc>
        <w:tc>
          <w:tcPr>
            <w:tcW w:w="3544" w:type="dxa"/>
          </w:tcPr>
          <w:p w:rsidR="00D262F6" w:rsidRPr="00752F15" w:rsidRDefault="00D262F6">
            <w:pPr>
              <w:rPr>
                <w:rFonts w:ascii="Times New Roman" w:hAnsi="Times New Roman"/>
                <w:sz w:val="20"/>
                <w:szCs w:val="20"/>
              </w:rPr>
            </w:pPr>
            <w:r w:rsidRPr="00752F15">
              <w:rPr>
                <w:rFonts w:ascii="Times New Roman" w:hAnsi="Times New Roman"/>
                <w:sz w:val="20"/>
                <w:szCs w:val="20"/>
              </w:rPr>
              <w:t>Расходы на выплату денежной премии победителям конкурса "Лучший общественный пожарный старшина Белокалитвинского района Ростовской области" (Иные выплаты населению)</w:t>
            </w:r>
          </w:p>
        </w:tc>
        <w:tc>
          <w:tcPr>
            <w:tcW w:w="2268" w:type="dxa"/>
          </w:tcPr>
          <w:p w:rsidR="00D262F6" w:rsidRPr="00752F15" w:rsidRDefault="00D262F6">
            <w:pPr>
              <w:rPr>
                <w:rFonts w:ascii="Times New Roman" w:hAnsi="Times New Roman"/>
                <w:sz w:val="20"/>
                <w:szCs w:val="20"/>
              </w:rPr>
            </w:pPr>
            <w:r w:rsidRPr="00752F15">
              <w:rPr>
                <w:rFonts w:ascii="Times New Roman" w:hAnsi="Times New Roman"/>
                <w:sz w:val="20"/>
                <w:szCs w:val="20"/>
              </w:rPr>
              <w:t>Администрация Белокалитвинского района</w:t>
            </w:r>
          </w:p>
        </w:tc>
        <w:tc>
          <w:tcPr>
            <w:tcW w:w="2410" w:type="dxa"/>
          </w:tcPr>
          <w:p w:rsidR="00D262F6" w:rsidRPr="00752F15" w:rsidRDefault="00D262F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F15">
              <w:rPr>
                <w:rFonts w:ascii="Times New Roman" w:hAnsi="Times New Roman"/>
                <w:sz w:val="20"/>
                <w:szCs w:val="20"/>
              </w:rPr>
              <w:t xml:space="preserve">снизить риски возникновения пожаров; провести профилактические мероприятия по предотвращению пожаров; повысить готовность населения к действиям при возникновении пожаров; дооснастить поисково-спасательное подразделение пожарным </w:t>
            </w:r>
            <w:r w:rsidRPr="00752F15">
              <w:rPr>
                <w:rFonts w:ascii="Times New Roman" w:hAnsi="Times New Roman"/>
                <w:sz w:val="20"/>
                <w:szCs w:val="20"/>
              </w:rPr>
              <w:lastRenderedPageBreak/>
              <w:t>оборудованием</w:t>
            </w:r>
          </w:p>
        </w:tc>
        <w:tc>
          <w:tcPr>
            <w:tcW w:w="993" w:type="dxa"/>
          </w:tcPr>
          <w:p w:rsidR="00D262F6" w:rsidRPr="00752F15" w:rsidRDefault="00D262F6">
            <w:pPr>
              <w:rPr>
                <w:rFonts w:ascii="Times New Roman" w:hAnsi="Times New Roman"/>
                <w:sz w:val="24"/>
                <w:szCs w:val="24"/>
              </w:rPr>
            </w:pPr>
            <w:r w:rsidRPr="00752F15">
              <w:rPr>
                <w:rFonts w:ascii="Times New Roman" w:hAnsi="Times New Roman"/>
                <w:sz w:val="24"/>
                <w:szCs w:val="24"/>
              </w:rPr>
              <w:lastRenderedPageBreak/>
              <w:t>2022  г.</w:t>
            </w:r>
          </w:p>
        </w:tc>
        <w:tc>
          <w:tcPr>
            <w:tcW w:w="991" w:type="dxa"/>
          </w:tcPr>
          <w:p w:rsidR="00D262F6" w:rsidRPr="00752F15" w:rsidRDefault="00D26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F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D262F6" w:rsidRPr="00752F15" w:rsidRDefault="00D262F6" w:rsidP="00752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F15">
              <w:rPr>
                <w:rFonts w:ascii="Times New Roman" w:hAnsi="Times New Roman"/>
                <w:sz w:val="24"/>
                <w:szCs w:val="24"/>
              </w:rPr>
              <w:t>20,8</w:t>
            </w:r>
          </w:p>
        </w:tc>
        <w:tc>
          <w:tcPr>
            <w:tcW w:w="1276" w:type="dxa"/>
          </w:tcPr>
          <w:p w:rsidR="00D262F6" w:rsidRPr="00752F15" w:rsidRDefault="004079D3" w:rsidP="00752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20,8</w:t>
            </w:r>
          </w:p>
        </w:tc>
        <w:tc>
          <w:tcPr>
            <w:tcW w:w="993" w:type="dxa"/>
          </w:tcPr>
          <w:p w:rsidR="00D262F6" w:rsidRPr="00752F15" w:rsidRDefault="00D262F6" w:rsidP="00752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262F6" w:rsidRPr="00752F15" w:rsidRDefault="00D262F6" w:rsidP="0075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62F6" w:rsidRPr="00752F15" w:rsidTr="00752F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</w:tcPr>
          <w:p w:rsidR="00D262F6" w:rsidRPr="00752F15" w:rsidRDefault="00D262F6" w:rsidP="00752F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F15">
              <w:rPr>
                <w:rFonts w:ascii="Times New Roman" w:hAnsi="Times New Roman"/>
                <w:sz w:val="20"/>
                <w:szCs w:val="20"/>
              </w:rPr>
              <w:lastRenderedPageBreak/>
              <w:t>5.2</w:t>
            </w:r>
          </w:p>
        </w:tc>
        <w:tc>
          <w:tcPr>
            <w:tcW w:w="3544" w:type="dxa"/>
          </w:tcPr>
          <w:p w:rsidR="00D262F6" w:rsidRPr="00752F15" w:rsidRDefault="00D262F6">
            <w:pPr>
              <w:rPr>
                <w:rFonts w:ascii="Times New Roman" w:hAnsi="Times New Roman"/>
                <w:sz w:val="20"/>
                <w:szCs w:val="20"/>
              </w:rPr>
            </w:pPr>
            <w:r w:rsidRPr="00752F15">
              <w:rPr>
                <w:rFonts w:ascii="Times New Roman" w:hAnsi="Times New Roman"/>
                <w:sz w:val="20"/>
                <w:szCs w:val="20"/>
              </w:rPr>
              <w:t>Расходы на приобретение пожарного оборудования и снаряжения</w:t>
            </w:r>
          </w:p>
        </w:tc>
        <w:tc>
          <w:tcPr>
            <w:tcW w:w="2268" w:type="dxa"/>
          </w:tcPr>
          <w:p w:rsidR="00D262F6" w:rsidRPr="00752F15" w:rsidRDefault="00D262F6" w:rsidP="00752F15">
            <w:pPr>
              <w:rPr>
                <w:rFonts w:ascii="Times New Roman" w:hAnsi="Times New Roman"/>
                <w:sz w:val="20"/>
                <w:szCs w:val="20"/>
              </w:rPr>
            </w:pPr>
            <w:r w:rsidRPr="00752F15">
              <w:rPr>
                <w:rFonts w:ascii="Times New Roman" w:hAnsi="Times New Roman"/>
                <w:sz w:val="20"/>
                <w:szCs w:val="20"/>
              </w:rPr>
              <w:t>Администрация Белокалитвинского городского поселения</w:t>
            </w:r>
          </w:p>
        </w:tc>
        <w:tc>
          <w:tcPr>
            <w:tcW w:w="2410" w:type="dxa"/>
          </w:tcPr>
          <w:p w:rsidR="00D262F6" w:rsidRPr="00752F15" w:rsidRDefault="00D262F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F15">
              <w:rPr>
                <w:rFonts w:ascii="Times New Roman" w:hAnsi="Times New Roman"/>
                <w:sz w:val="20"/>
                <w:szCs w:val="20"/>
              </w:rPr>
              <w:t xml:space="preserve">дооснастить добровольных пожарных пожарным оборудованием и снаряжением; снизить риски возникновения </w:t>
            </w:r>
            <w:proofErr w:type="spellStart"/>
            <w:r w:rsidRPr="00752F15">
              <w:rPr>
                <w:rFonts w:ascii="Times New Roman" w:hAnsi="Times New Roman"/>
                <w:sz w:val="20"/>
                <w:szCs w:val="20"/>
              </w:rPr>
              <w:t>пожаров;провести</w:t>
            </w:r>
            <w:proofErr w:type="spellEnd"/>
            <w:r w:rsidRPr="00752F15">
              <w:rPr>
                <w:rFonts w:ascii="Times New Roman" w:hAnsi="Times New Roman"/>
                <w:sz w:val="20"/>
                <w:szCs w:val="20"/>
              </w:rPr>
              <w:t xml:space="preserve"> профилактические мероприятия по предотвращению </w:t>
            </w:r>
            <w:proofErr w:type="spellStart"/>
            <w:r w:rsidRPr="00752F15">
              <w:rPr>
                <w:rFonts w:ascii="Times New Roman" w:hAnsi="Times New Roman"/>
                <w:sz w:val="20"/>
                <w:szCs w:val="20"/>
              </w:rPr>
              <w:t>пожаров;повысить</w:t>
            </w:r>
            <w:proofErr w:type="spellEnd"/>
            <w:r w:rsidRPr="00752F15">
              <w:rPr>
                <w:rFonts w:ascii="Times New Roman" w:hAnsi="Times New Roman"/>
                <w:sz w:val="20"/>
                <w:szCs w:val="20"/>
              </w:rPr>
              <w:t xml:space="preserve"> готовность населения к действиям при возникновении пожаров;</w:t>
            </w:r>
          </w:p>
        </w:tc>
        <w:tc>
          <w:tcPr>
            <w:tcW w:w="993" w:type="dxa"/>
          </w:tcPr>
          <w:p w:rsidR="00D262F6" w:rsidRPr="00752F15" w:rsidRDefault="00D262F6">
            <w:pPr>
              <w:rPr>
                <w:rFonts w:ascii="Times New Roman" w:hAnsi="Times New Roman"/>
                <w:sz w:val="24"/>
                <w:szCs w:val="24"/>
              </w:rPr>
            </w:pPr>
            <w:r w:rsidRPr="00752F15">
              <w:rPr>
                <w:rFonts w:ascii="Times New Roman" w:hAnsi="Times New Roman"/>
                <w:sz w:val="24"/>
                <w:szCs w:val="24"/>
              </w:rPr>
              <w:t>2022  г.</w:t>
            </w:r>
          </w:p>
        </w:tc>
        <w:tc>
          <w:tcPr>
            <w:tcW w:w="991" w:type="dxa"/>
          </w:tcPr>
          <w:p w:rsidR="00D262F6" w:rsidRPr="00752F15" w:rsidRDefault="00D26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F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D262F6" w:rsidRPr="00752F15" w:rsidRDefault="00D262F6" w:rsidP="00752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F15">
              <w:rPr>
                <w:rFonts w:ascii="Times New Roman" w:hAnsi="Times New Roman"/>
                <w:sz w:val="24"/>
                <w:szCs w:val="24"/>
              </w:rPr>
              <w:t>474,2</w:t>
            </w:r>
          </w:p>
        </w:tc>
        <w:tc>
          <w:tcPr>
            <w:tcW w:w="1276" w:type="dxa"/>
          </w:tcPr>
          <w:p w:rsidR="00D262F6" w:rsidRPr="00752F15" w:rsidRDefault="004079D3" w:rsidP="00752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474,2</w:t>
            </w:r>
          </w:p>
        </w:tc>
        <w:tc>
          <w:tcPr>
            <w:tcW w:w="993" w:type="dxa"/>
          </w:tcPr>
          <w:p w:rsidR="00D262F6" w:rsidRPr="00752F15" w:rsidRDefault="00D262F6" w:rsidP="00752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F15">
              <w:rPr>
                <w:rFonts w:ascii="Times New Roman" w:hAnsi="Times New Roman"/>
                <w:sz w:val="24"/>
                <w:szCs w:val="24"/>
              </w:rPr>
              <w:t>426,6</w:t>
            </w:r>
          </w:p>
        </w:tc>
        <w:tc>
          <w:tcPr>
            <w:tcW w:w="1559" w:type="dxa"/>
          </w:tcPr>
          <w:p w:rsidR="00D262F6" w:rsidRPr="00752F15" w:rsidRDefault="00D262F6" w:rsidP="0075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79D3" w:rsidRPr="00752F15" w:rsidTr="00752F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</w:tcPr>
          <w:p w:rsidR="004079D3" w:rsidRPr="004079D3" w:rsidRDefault="004079D3">
            <w:pPr>
              <w:rPr>
                <w:rFonts w:ascii="Times New Roman" w:hAnsi="Times New Roman"/>
                <w:sz w:val="20"/>
                <w:szCs w:val="20"/>
              </w:rPr>
            </w:pPr>
            <w:r w:rsidRPr="004079D3">
              <w:rPr>
                <w:rFonts w:ascii="Times New Roman" w:hAnsi="Times New Roman"/>
                <w:sz w:val="20"/>
                <w:szCs w:val="20"/>
              </w:rPr>
              <w:t>5.3</w:t>
            </w:r>
          </w:p>
        </w:tc>
        <w:tc>
          <w:tcPr>
            <w:tcW w:w="3544" w:type="dxa"/>
          </w:tcPr>
          <w:p w:rsidR="004079D3" w:rsidRPr="004079D3" w:rsidRDefault="004079D3">
            <w:pPr>
              <w:rPr>
                <w:rFonts w:ascii="Times New Roman" w:hAnsi="Times New Roman"/>
                <w:sz w:val="20"/>
                <w:szCs w:val="20"/>
              </w:rPr>
            </w:pPr>
            <w:r w:rsidRPr="004079D3">
              <w:rPr>
                <w:rFonts w:ascii="Times New Roman" w:hAnsi="Times New Roman"/>
                <w:sz w:val="20"/>
                <w:szCs w:val="20"/>
              </w:rPr>
              <w:t>Мероприятия по созданию условий в целях пожаротушения</w:t>
            </w:r>
          </w:p>
        </w:tc>
        <w:tc>
          <w:tcPr>
            <w:tcW w:w="2268" w:type="dxa"/>
          </w:tcPr>
          <w:p w:rsidR="004079D3" w:rsidRPr="004079D3" w:rsidRDefault="004079D3">
            <w:pPr>
              <w:rPr>
                <w:rFonts w:ascii="Times New Roman" w:hAnsi="Times New Roman"/>
                <w:sz w:val="20"/>
                <w:szCs w:val="20"/>
              </w:rPr>
            </w:pPr>
            <w:r w:rsidRPr="004079D3">
              <w:rPr>
                <w:rFonts w:ascii="Times New Roman" w:hAnsi="Times New Roman"/>
                <w:sz w:val="20"/>
                <w:szCs w:val="20"/>
              </w:rPr>
              <w:t>Администрация Ильинского сельского поселения</w:t>
            </w:r>
          </w:p>
        </w:tc>
        <w:tc>
          <w:tcPr>
            <w:tcW w:w="2410" w:type="dxa"/>
          </w:tcPr>
          <w:p w:rsidR="004079D3" w:rsidRPr="004079D3" w:rsidRDefault="004079D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79D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4079D3" w:rsidRPr="004079D3" w:rsidRDefault="004079D3">
            <w:pPr>
              <w:rPr>
                <w:rFonts w:ascii="Times New Roman" w:hAnsi="Times New Roman"/>
                <w:sz w:val="20"/>
                <w:szCs w:val="20"/>
              </w:rPr>
            </w:pPr>
            <w:r w:rsidRPr="004079D3">
              <w:rPr>
                <w:rFonts w:ascii="Times New Roman" w:hAnsi="Times New Roman"/>
                <w:sz w:val="20"/>
                <w:szCs w:val="20"/>
              </w:rPr>
              <w:t>2022  г.</w:t>
            </w:r>
          </w:p>
        </w:tc>
        <w:tc>
          <w:tcPr>
            <w:tcW w:w="991" w:type="dxa"/>
          </w:tcPr>
          <w:p w:rsidR="004079D3" w:rsidRPr="004079D3" w:rsidRDefault="00407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D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4079D3" w:rsidRPr="004079D3" w:rsidRDefault="00407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D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4079D3" w:rsidRPr="004079D3" w:rsidRDefault="00407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D3">
              <w:rPr>
                <w:rFonts w:ascii="Times New Roman" w:hAnsi="Times New Roman"/>
                <w:sz w:val="20"/>
                <w:szCs w:val="20"/>
              </w:rPr>
              <w:t>280,5</w:t>
            </w:r>
          </w:p>
        </w:tc>
        <w:tc>
          <w:tcPr>
            <w:tcW w:w="993" w:type="dxa"/>
          </w:tcPr>
          <w:p w:rsidR="004079D3" w:rsidRPr="004079D3" w:rsidRDefault="00407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D3">
              <w:rPr>
                <w:rFonts w:ascii="Times New Roman" w:hAnsi="Times New Roman"/>
                <w:sz w:val="20"/>
                <w:szCs w:val="20"/>
              </w:rPr>
              <w:t>280,5</w:t>
            </w:r>
          </w:p>
        </w:tc>
        <w:tc>
          <w:tcPr>
            <w:tcW w:w="1559" w:type="dxa"/>
          </w:tcPr>
          <w:p w:rsidR="004079D3" w:rsidRPr="004079D3" w:rsidRDefault="00407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D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191C19" w:rsidRPr="00752F15" w:rsidTr="00752F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  <w:vMerge w:val="restart"/>
          </w:tcPr>
          <w:p w:rsidR="00191C19" w:rsidRPr="00752F15" w:rsidRDefault="00191C19" w:rsidP="0075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 w:val="restart"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2F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 по </w:t>
            </w:r>
            <w:r w:rsidRPr="00752F15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52F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программе</w:t>
            </w:r>
          </w:p>
        </w:tc>
        <w:tc>
          <w:tcPr>
            <w:tcW w:w="2268" w:type="dxa"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2F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10" w:type="dxa"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2F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2F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1" w:type="dxa"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2F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</w:tcPr>
          <w:p w:rsidR="00191C19" w:rsidRPr="00752F15" w:rsidRDefault="00752F15" w:rsidP="0075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22073,2</w:t>
            </w:r>
          </w:p>
        </w:tc>
        <w:tc>
          <w:tcPr>
            <w:tcW w:w="1276" w:type="dxa"/>
          </w:tcPr>
          <w:p w:rsidR="00191C19" w:rsidRPr="00752F15" w:rsidRDefault="004079D3" w:rsidP="0075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22512,8</w:t>
            </w:r>
          </w:p>
        </w:tc>
        <w:tc>
          <w:tcPr>
            <w:tcW w:w="993" w:type="dxa"/>
          </w:tcPr>
          <w:p w:rsidR="00752F15" w:rsidRPr="00752F15" w:rsidRDefault="00752F15" w:rsidP="00407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</w:t>
            </w:r>
            <w:r w:rsidR="00407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15,3</w:t>
            </w:r>
          </w:p>
        </w:tc>
        <w:tc>
          <w:tcPr>
            <w:tcW w:w="1559" w:type="dxa"/>
          </w:tcPr>
          <w:p w:rsidR="00191C19" w:rsidRPr="00752F15" w:rsidRDefault="00191C19" w:rsidP="0075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1C19" w:rsidRPr="00752F15" w:rsidTr="00752F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  <w:vMerge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2F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  <w:r w:rsidRPr="00752F15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52F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2410" w:type="dxa"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2F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2F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1" w:type="dxa"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2F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1C19" w:rsidRPr="00752F15" w:rsidTr="00752F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  <w:vMerge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2F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2410" w:type="dxa"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2F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2F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1" w:type="dxa"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2F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1C19" w:rsidRPr="00752F15" w:rsidTr="00752F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  <w:vMerge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2F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2</w:t>
            </w:r>
          </w:p>
        </w:tc>
        <w:tc>
          <w:tcPr>
            <w:tcW w:w="2410" w:type="dxa"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2F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2F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1" w:type="dxa"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2F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1C19" w:rsidRPr="00752F15" w:rsidTr="00752F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  <w:vMerge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2F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410" w:type="dxa"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2F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2F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1" w:type="dxa"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2F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1C19" w:rsidRPr="00752F15" w:rsidTr="00752F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  <w:vMerge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2F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1</w:t>
            </w:r>
          </w:p>
        </w:tc>
        <w:tc>
          <w:tcPr>
            <w:tcW w:w="2410" w:type="dxa"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2F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2F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1" w:type="dxa"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2F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1C19" w:rsidRPr="00752F15" w:rsidTr="00752F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  <w:vMerge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2F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2</w:t>
            </w:r>
          </w:p>
        </w:tc>
        <w:tc>
          <w:tcPr>
            <w:tcW w:w="2410" w:type="dxa"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2F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2F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1" w:type="dxa"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2F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1C19" w:rsidRPr="00752F15" w:rsidTr="00752F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  <w:vMerge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2F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410" w:type="dxa"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2F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2F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1" w:type="dxa"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2F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91C19" w:rsidRPr="00752F15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ind w:right="-284" w:firstLine="284"/>
        <w:jc w:val="both"/>
        <w:rPr>
          <w:rFonts w:ascii="Times New Roman" w:hAnsi="Times New Roman"/>
          <w:sz w:val="24"/>
          <w:szCs w:val="24"/>
        </w:rPr>
      </w:pPr>
      <w:bookmarkStart w:id="1" w:name="Par1413"/>
      <w:bookmarkEnd w:id="1"/>
    </w:p>
    <w:p w:rsidR="00191C19" w:rsidRPr="00752F15" w:rsidRDefault="0062009F" w:rsidP="00191C19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sz w:val="16"/>
          <w:szCs w:val="16"/>
        </w:rPr>
      </w:pPr>
      <w:hyperlink w:anchor="Par1127" w:history="1">
        <w:r w:rsidR="00191C19" w:rsidRPr="00752F15">
          <w:rPr>
            <w:rFonts w:ascii="Times New Roman" w:hAnsi="Times New Roman"/>
            <w:sz w:val="16"/>
            <w:szCs w:val="16"/>
          </w:rPr>
          <w:t>&lt;1&gt;</w:t>
        </w:r>
      </w:hyperlink>
      <w:r w:rsidR="00191C19" w:rsidRPr="00752F15">
        <w:rPr>
          <w:rFonts w:ascii="Times New Roman" w:hAnsi="Times New Roman"/>
          <w:sz w:val="16"/>
          <w:szCs w:val="16"/>
        </w:rPr>
        <w:t xml:space="preserve"> По строкам «Мероприятие», «Приоритетное 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органа, определенного ответственным исполнителем, соисполнителем. </w:t>
      </w:r>
    </w:p>
    <w:p w:rsidR="00191C19" w:rsidRPr="00752F15" w:rsidRDefault="0062009F" w:rsidP="00191C19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hyperlink w:anchor="Par1127" w:history="1">
        <w:r w:rsidR="00191C19" w:rsidRPr="00752F15">
          <w:rPr>
            <w:rFonts w:ascii="Times New Roman" w:eastAsia="Times New Roman" w:hAnsi="Times New Roman"/>
            <w:sz w:val="16"/>
            <w:szCs w:val="16"/>
            <w:lang w:eastAsia="ru-RU"/>
          </w:rPr>
          <w:t>&lt;2&gt;</w:t>
        </w:r>
      </w:hyperlink>
      <w:r w:rsidR="00191C19" w:rsidRPr="00752F15">
        <w:rPr>
          <w:rFonts w:ascii="Times New Roman" w:eastAsia="Times New Roman" w:hAnsi="Times New Roman"/>
          <w:sz w:val="16"/>
          <w:szCs w:val="16"/>
          <w:lang w:eastAsia="ru-RU"/>
        </w:rPr>
        <w:t xml:space="preserve"> Графа заполняется по завершенным основным мероприятиям, приоритетным основным мероприятиям.</w:t>
      </w:r>
    </w:p>
    <w:p w:rsidR="00191C19" w:rsidRPr="00752F15" w:rsidRDefault="0062009F" w:rsidP="00191C19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hyperlink w:anchor="Par1127" w:history="1">
        <w:r w:rsidR="00191C19" w:rsidRPr="00752F15">
          <w:rPr>
            <w:rFonts w:ascii="Times New Roman" w:eastAsia="Times New Roman" w:hAnsi="Times New Roman"/>
            <w:sz w:val="16"/>
            <w:szCs w:val="16"/>
            <w:lang w:eastAsia="ru-RU"/>
          </w:rPr>
          <w:t>&lt;3&gt;</w:t>
        </w:r>
      </w:hyperlink>
      <w:r w:rsidR="00191C19" w:rsidRPr="00752F15">
        <w:rPr>
          <w:rFonts w:ascii="Times New Roman" w:eastAsia="Times New Roman" w:hAnsi="Times New Roman"/>
          <w:sz w:val="16"/>
          <w:szCs w:val="16"/>
          <w:lang w:eastAsia="ru-RU"/>
        </w:rPr>
        <w:t xml:space="preserve"> В случае наличия нескольких контрольных событий одного основного мероприятия, приоритетного основного мероприятия.</w:t>
      </w:r>
    </w:p>
    <w:p w:rsidR="00191C19" w:rsidRPr="00752F15" w:rsidRDefault="0062009F" w:rsidP="00191C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hyperlink w:anchor="Par1127" w:history="1">
        <w:r w:rsidR="00191C19" w:rsidRPr="00752F15">
          <w:rPr>
            <w:rFonts w:ascii="Times New Roman" w:eastAsia="Times New Roman" w:hAnsi="Times New Roman"/>
            <w:sz w:val="16"/>
            <w:szCs w:val="16"/>
            <w:lang w:eastAsia="ru-RU"/>
          </w:rPr>
          <w:t>&lt;4&gt;</w:t>
        </w:r>
      </w:hyperlink>
      <w:r w:rsidR="00191C19" w:rsidRPr="00752F15">
        <w:rPr>
          <w:rFonts w:ascii="Times New Roman" w:eastAsia="Times New Roman" w:hAnsi="Times New Roman"/>
          <w:sz w:val="16"/>
          <w:szCs w:val="16"/>
          <w:lang w:eastAsia="ru-RU"/>
        </w:rPr>
        <w:t xml:space="preserve"> В целях оптимизации содержания информации в графе 2 допускается использование аббревиатур, например: </w:t>
      </w:r>
      <w:r w:rsidR="00191C19" w:rsidRPr="00752F15">
        <w:rPr>
          <w:rFonts w:ascii="Times New Roman" w:hAnsi="Times New Roman"/>
          <w:sz w:val="16"/>
          <w:szCs w:val="16"/>
        </w:rPr>
        <w:t>муниципальн</w:t>
      </w:r>
      <w:r w:rsidR="00191C19" w:rsidRPr="00752F15">
        <w:rPr>
          <w:rFonts w:ascii="Times New Roman" w:eastAsia="Times New Roman" w:hAnsi="Times New Roman"/>
          <w:sz w:val="16"/>
          <w:szCs w:val="16"/>
          <w:lang w:eastAsia="ru-RU"/>
        </w:rPr>
        <w:t>ая программа – МП, основное мероприятие  – ОМ, приоритетное основное мероприятие – ПОМ.</w:t>
      </w:r>
    </w:p>
    <w:p w:rsidR="007771B9" w:rsidRPr="00752F15" w:rsidRDefault="007771B9" w:rsidP="007771B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sectPr w:rsidR="007771B9" w:rsidRPr="00752F15" w:rsidSect="007771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1B9"/>
    <w:rsid w:val="00191C19"/>
    <w:rsid w:val="004079D3"/>
    <w:rsid w:val="005A1720"/>
    <w:rsid w:val="0062009F"/>
    <w:rsid w:val="00752F15"/>
    <w:rsid w:val="007771B9"/>
    <w:rsid w:val="00A34A53"/>
    <w:rsid w:val="00BD4B58"/>
    <w:rsid w:val="00D262F6"/>
    <w:rsid w:val="00D62ACD"/>
    <w:rsid w:val="00D70C1F"/>
    <w:rsid w:val="00EF70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413B9C-8AAE-4D87-9B4D-955483C0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1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771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771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4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Кишкина</dc:creator>
  <cp:lastModifiedBy>Марина Кишкина</cp:lastModifiedBy>
  <cp:revision>2</cp:revision>
  <dcterms:created xsi:type="dcterms:W3CDTF">2022-10-24T11:40:00Z</dcterms:created>
  <dcterms:modified xsi:type="dcterms:W3CDTF">2022-10-24T11:40:00Z</dcterms:modified>
</cp:coreProperties>
</file>