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43" w:rsidRDefault="008B6683" w:rsidP="00C36054">
      <w:pPr>
        <w:suppressAutoHyphens/>
        <w:spacing w:after="0" w:line="240" w:lineRule="auto"/>
        <w:ind w:right="36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</w:p>
    <w:p w:rsidR="00856C77" w:rsidRPr="008A3F28" w:rsidRDefault="008A3F28" w:rsidP="008A3F28">
      <w:pPr>
        <w:suppressAutoHyphens/>
        <w:spacing w:after="0" w:line="240" w:lineRule="auto"/>
        <w:ind w:right="36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</w:t>
      </w:r>
      <w:r w:rsidRPr="008A3F28">
        <w:rPr>
          <w:rFonts w:ascii="Times New Roman" w:hAnsi="Times New Roman"/>
          <w:sz w:val="28"/>
          <w:szCs w:val="28"/>
          <w:lang w:eastAsia="zh-CN"/>
        </w:rPr>
        <w:t>омплексное экологическое разрешение</w:t>
      </w:r>
    </w:p>
    <w:p w:rsidR="008A3F28" w:rsidRDefault="008A3F28" w:rsidP="008A3F2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 xml:space="preserve">В соответствии с пунктом 1 статьи 31.1 Федерального закона от 10.01.2002 №7-ФЗ «Об охране окружающей среды» (далее – Закон №7-ФЗ) юридические лица и индивидуальные предприниматели, осуществляющие хозяйственную и (или) иную деятельность на объектах, оказывающих негативное воздействие на окружающую среду (далее – НВОС) I категории, обязаны получить комплексное экологическое разрешение (далее – КЭР). 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 xml:space="preserve">В силу пункта 2 статьи 31.1 Закона № 7-ФЗ КЭР выдается на отдельный объект НВОС, в том числе линейный объект, на основании заявки, подаваемой в Федеральную службу по надзору в сфере природопользования. 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 xml:space="preserve">Частями 6 и 7 статьи 11 Федерального закона от 21.07.2014 №219-ФЗ «О внесении изменений в Федеральный закон «Об охране окружающей среды» и отдельные законодательные акты Российской Федерации» установлено, что юридические лица и индивидуальные предприниматели, осуществляющие хозяйственную и (или) иную деятельность на объектах НВОС I категории: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>-</w:t>
      </w:r>
      <w:r w:rsidRPr="008A3F28">
        <w:rPr>
          <w:rFonts w:ascii="Times New Roman" w:hAnsi="Times New Roman"/>
          <w:sz w:val="28"/>
          <w:szCs w:val="28"/>
        </w:rPr>
        <w:tab/>
        <w:t xml:space="preserve">включенных в перечень объектов НВОС, относящихся к I категории, вклад которых в суммарные выбросы, сбросы загрязняющих веществ в Российской Федерации составляет не менее чем 60 процентов, утвержденный приказом Минприроды России от 18.04.2018 № 154 (далее – Перечень 300) – обязаны до 31.12.2024 подать заявку на получение КЭР; 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>-</w:t>
      </w:r>
      <w:r w:rsidRPr="008A3F28">
        <w:rPr>
          <w:rFonts w:ascii="Times New Roman" w:hAnsi="Times New Roman"/>
          <w:sz w:val="28"/>
          <w:szCs w:val="28"/>
        </w:rPr>
        <w:tab/>
        <w:t xml:space="preserve">не включенных в Перечень 300 – обязаны до 01.01.2025 получить КЭР.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 xml:space="preserve">Форма заявки на получение КЭР и форма КЭР утверждены приказом Минприроды России от 22.10.2021 №780. 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 xml:space="preserve">Правила рассмотрения заявок на получение КЭР, выдачи, переоформления, пересмотра, отзыва КЭР и внесения в них изменений утверждены постановлением Правительства Российской Федерации от 04.08.2022 №1386 (далее – Правила №1386). 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 xml:space="preserve">Порядок и обмен документами и информацией в рамках рассмотрения заявки на получение КЭР осуществляется с использованием государственной информационной системы промышленности в соответствии с Правилами №1386 (инструкция для представителя предприятия в сервисе на получение КЭР – https://gisp.gov.ru/mainpage/kbase/article/kb/instrukcii/16495505)». 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3F28">
        <w:rPr>
          <w:rFonts w:ascii="Times New Roman" w:hAnsi="Times New Roman"/>
          <w:sz w:val="28"/>
          <w:szCs w:val="28"/>
        </w:rPr>
        <w:t xml:space="preserve">Отмечаем, что в соответствии с пунктами 30, 34 постановления Правительства Российской Федерации от 31.05.2023 №881 «Об утверждении Правил исчисления и взимания платы за негативное воздействие на окружающую среду» при отсутствии КЭР, выданных в установленном законодательством Российской Федерации порядке, плата за выбросы, сбросы загрязняющих веществ, размещение отходов рассчитывается с применением повышенного коэффициента к ставкам платы, равным 100.  </w:t>
      </w:r>
    </w:p>
    <w:p w:rsidR="008A3F28" w:rsidRPr="008A3F28" w:rsidRDefault="008A3F28" w:rsidP="008A3F2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Юридическим лицам и индивидуальным предпринимателям, оказывающим негативное воздействие на окружающую среду 1 категории необходимо получить</w:t>
      </w:r>
      <w:r w:rsidRPr="008A3F28">
        <w:rPr>
          <w:rFonts w:ascii="Times New Roman" w:hAnsi="Times New Roman"/>
          <w:sz w:val="28"/>
          <w:szCs w:val="28"/>
        </w:rPr>
        <w:t xml:space="preserve"> КЭР во избежание значительного увеличения финансовой нагрузки на предприятие, а также привлечения к административной ответственности в соответствии со статьей 8.47 Кодекса Российской Федерации об административных правонарушениях.</w:t>
      </w:r>
      <w:bookmarkStart w:id="0" w:name="_GoBack"/>
      <w:bookmarkEnd w:id="0"/>
    </w:p>
    <w:p w:rsidR="00856C77" w:rsidRDefault="00856C77" w:rsidP="00B03419">
      <w:pPr>
        <w:suppressAutoHyphens/>
        <w:spacing w:after="0" w:line="240" w:lineRule="auto"/>
        <w:ind w:right="36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022050" w:rsidRDefault="00022050" w:rsidP="00DD3F30">
      <w:pPr>
        <w:suppressAutoHyphens/>
        <w:spacing w:after="0" w:line="240" w:lineRule="auto"/>
        <w:ind w:right="36"/>
        <w:jc w:val="center"/>
        <w:rPr>
          <w:rFonts w:ascii="Times New Roman" w:hAnsi="Times New Roman"/>
          <w:sz w:val="28"/>
          <w:szCs w:val="28"/>
          <w:lang w:eastAsia="zh-CN"/>
        </w:rPr>
      </w:pPr>
    </w:p>
    <w:sectPr w:rsidR="00022050" w:rsidSect="00C05342">
      <w:pgSz w:w="11906" w:h="16838" w:code="9"/>
      <w:pgMar w:top="567" w:right="567" w:bottom="62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54C"/>
    <w:multiLevelType w:val="hybridMultilevel"/>
    <w:tmpl w:val="17E61A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17DD8"/>
    <w:multiLevelType w:val="hybridMultilevel"/>
    <w:tmpl w:val="C29A48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050F84"/>
    <w:multiLevelType w:val="hybridMultilevel"/>
    <w:tmpl w:val="38462DD0"/>
    <w:lvl w:ilvl="0" w:tplc="D88CF04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DAF0680"/>
    <w:multiLevelType w:val="hybridMultilevel"/>
    <w:tmpl w:val="2F8A454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307D5"/>
    <w:multiLevelType w:val="multilevel"/>
    <w:tmpl w:val="446C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13AA3"/>
    <w:multiLevelType w:val="hybridMultilevel"/>
    <w:tmpl w:val="5CD493EA"/>
    <w:lvl w:ilvl="0" w:tplc="295875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076"/>
    <w:multiLevelType w:val="hybridMultilevel"/>
    <w:tmpl w:val="A4CA5EB4"/>
    <w:lvl w:ilvl="0" w:tplc="295875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160A26"/>
    <w:multiLevelType w:val="hybridMultilevel"/>
    <w:tmpl w:val="FCCCA5A6"/>
    <w:lvl w:ilvl="0" w:tplc="256274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F99"/>
    <w:rsid w:val="00000DDE"/>
    <w:rsid w:val="00006D1C"/>
    <w:rsid w:val="00007361"/>
    <w:rsid w:val="0001136B"/>
    <w:rsid w:val="00012B11"/>
    <w:rsid w:val="000137BB"/>
    <w:rsid w:val="0002004C"/>
    <w:rsid w:val="00021FD4"/>
    <w:rsid w:val="00022050"/>
    <w:rsid w:val="00024A0B"/>
    <w:rsid w:val="00031176"/>
    <w:rsid w:val="0003766D"/>
    <w:rsid w:val="00043108"/>
    <w:rsid w:val="00045A7D"/>
    <w:rsid w:val="00050987"/>
    <w:rsid w:val="00050E8C"/>
    <w:rsid w:val="00054BFA"/>
    <w:rsid w:val="00060260"/>
    <w:rsid w:val="00062152"/>
    <w:rsid w:val="0007536C"/>
    <w:rsid w:val="00084D8C"/>
    <w:rsid w:val="00085F05"/>
    <w:rsid w:val="0008623B"/>
    <w:rsid w:val="000872E7"/>
    <w:rsid w:val="000A0C54"/>
    <w:rsid w:val="000A4530"/>
    <w:rsid w:val="000A7095"/>
    <w:rsid w:val="000B2DF0"/>
    <w:rsid w:val="000C238A"/>
    <w:rsid w:val="000C5273"/>
    <w:rsid w:val="000C5C62"/>
    <w:rsid w:val="000E36C1"/>
    <w:rsid w:val="000E7B99"/>
    <w:rsid w:val="000F11E5"/>
    <w:rsid w:val="000F2E4C"/>
    <w:rsid w:val="0010024E"/>
    <w:rsid w:val="001014F7"/>
    <w:rsid w:val="00105604"/>
    <w:rsid w:val="001069F8"/>
    <w:rsid w:val="00107BA4"/>
    <w:rsid w:val="00114945"/>
    <w:rsid w:val="001215C3"/>
    <w:rsid w:val="0012267A"/>
    <w:rsid w:val="00134457"/>
    <w:rsid w:val="0013633C"/>
    <w:rsid w:val="001456C7"/>
    <w:rsid w:val="00147AD7"/>
    <w:rsid w:val="00150857"/>
    <w:rsid w:val="001631D2"/>
    <w:rsid w:val="00165A8E"/>
    <w:rsid w:val="0018198B"/>
    <w:rsid w:val="001836EE"/>
    <w:rsid w:val="00185463"/>
    <w:rsid w:val="001877CD"/>
    <w:rsid w:val="001918E5"/>
    <w:rsid w:val="001925FC"/>
    <w:rsid w:val="00194E65"/>
    <w:rsid w:val="001A1456"/>
    <w:rsid w:val="001A611F"/>
    <w:rsid w:val="001A7D2C"/>
    <w:rsid w:val="001B7279"/>
    <w:rsid w:val="001C2679"/>
    <w:rsid w:val="001C2FDA"/>
    <w:rsid w:val="001C5598"/>
    <w:rsid w:val="001C5A94"/>
    <w:rsid w:val="001D7C21"/>
    <w:rsid w:val="001E16EA"/>
    <w:rsid w:val="001E3E3B"/>
    <w:rsid w:val="001E6312"/>
    <w:rsid w:val="001E68C7"/>
    <w:rsid w:val="001F35C0"/>
    <w:rsid w:val="001F4C11"/>
    <w:rsid w:val="001F65D0"/>
    <w:rsid w:val="002003A8"/>
    <w:rsid w:val="00200B53"/>
    <w:rsid w:val="002133F3"/>
    <w:rsid w:val="00216993"/>
    <w:rsid w:val="0022194A"/>
    <w:rsid w:val="00222527"/>
    <w:rsid w:val="0022421B"/>
    <w:rsid w:val="00225C0E"/>
    <w:rsid w:val="00231438"/>
    <w:rsid w:val="00236242"/>
    <w:rsid w:val="00241222"/>
    <w:rsid w:val="002436BB"/>
    <w:rsid w:val="00244D21"/>
    <w:rsid w:val="00245FD3"/>
    <w:rsid w:val="0024739F"/>
    <w:rsid w:val="00247589"/>
    <w:rsid w:val="0025564A"/>
    <w:rsid w:val="00260430"/>
    <w:rsid w:val="002726E1"/>
    <w:rsid w:val="002833D8"/>
    <w:rsid w:val="002874B1"/>
    <w:rsid w:val="00292F7C"/>
    <w:rsid w:val="0029552E"/>
    <w:rsid w:val="002A1143"/>
    <w:rsid w:val="002B4B5E"/>
    <w:rsid w:val="002B6E00"/>
    <w:rsid w:val="002C19DF"/>
    <w:rsid w:val="002C3E4B"/>
    <w:rsid w:val="002C6CBC"/>
    <w:rsid w:val="002D248F"/>
    <w:rsid w:val="002E03A1"/>
    <w:rsid w:val="002E0EC8"/>
    <w:rsid w:val="002E3FFD"/>
    <w:rsid w:val="002F481E"/>
    <w:rsid w:val="00301324"/>
    <w:rsid w:val="00301AEE"/>
    <w:rsid w:val="003111F6"/>
    <w:rsid w:val="00317592"/>
    <w:rsid w:val="00321779"/>
    <w:rsid w:val="0032432B"/>
    <w:rsid w:val="00324A2F"/>
    <w:rsid w:val="00324CF5"/>
    <w:rsid w:val="00325A85"/>
    <w:rsid w:val="00326A30"/>
    <w:rsid w:val="00345D36"/>
    <w:rsid w:val="00352BB0"/>
    <w:rsid w:val="0035714E"/>
    <w:rsid w:val="0036026C"/>
    <w:rsid w:val="00360EB5"/>
    <w:rsid w:val="00361A08"/>
    <w:rsid w:val="00371F59"/>
    <w:rsid w:val="003731A8"/>
    <w:rsid w:val="0037772B"/>
    <w:rsid w:val="003848B1"/>
    <w:rsid w:val="0038624B"/>
    <w:rsid w:val="00387128"/>
    <w:rsid w:val="00387BE1"/>
    <w:rsid w:val="00390A40"/>
    <w:rsid w:val="00394C91"/>
    <w:rsid w:val="00394CED"/>
    <w:rsid w:val="003A37AB"/>
    <w:rsid w:val="003A6392"/>
    <w:rsid w:val="003C38FB"/>
    <w:rsid w:val="003C494F"/>
    <w:rsid w:val="003E0EAF"/>
    <w:rsid w:val="003E4F01"/>
    <w:rsid w:val="003E78E8"/>
    <w:rsid w:val="003F612A"/>
    <w:rsid w:val="0040458B"/>
    <w:rsid w:val="00407329"/>
    <w:rsid w:val="00416C4E"/>
    <w:rsid w:val="00421984"/>
    <w:rsid w:val="00422C95"/>
    <w:rsid w:val="0042393D"/>
    <w:rsid w:val="0044138B"/>
    <w:rsid w:val="00441A98"/>
    <w:rsid w:val="00453293"/>
    <w:rsid w:val="00453808"/>
    <w:rsid w:val="00457316"/>
    <w:rsid w:val="00457367"/>
    <w:rsid w:val="0047122B"/>
    <w:rsid w:val="00475E5A"/>
    <w:rsid w:val="00477273"/>
    <w:rsid w:val="00477A02"/>
    <w:rsid w:val="00486346"/>
    <w:rsid w:val="004910CA"/>
    <w:rsid w:val="00491AAC"/>
    <w:rsid w:val="00494ACC"/>
    <w:rsid w:val="00495F82"/>
    <w:rsid w:val="004A4192"/>
    <w:rsid w:val="004A4C01"/>
    <w:rsid w:val="004C555F"/>
    <w:rsid w:val="004C7342"/>
    <w:rsid w:val="004D0961"/>
    <w:rsid w:val="004D6EE4"/>
    <w:rsid w:val="004E22F9"/>
    <w:rsid w:val="004F27B7"/>
    <w:rsid w:val="00500732"/>
    <w:rsid w:val="00507457"/>
    <w:rsid w:val="005174F0"/>
    <w:rsid w:val="00530B7E"/>
    <w:rsid w:val="00532048"/>
    <w:rsid w:val="00532C5C"/>
    <w:rsid w:val="0053316C"/>
    <w:rsid w:val="005410F3"/>
    <w:rsid w:val="00541432"/>
    <w:rsid w:val="00541F9F"/>
    <w:rsid w:val="005428CF"/>
    <w:rsid w:val="0054355F"/>
    <w:rsid w:val="005500B2"/>
    <w:rsid w:val="005517F7"/>
    <w:rsid w:val="005521CF"/>
    <w:rsid w:val="005555A2"/>
    <w:rsid w:val="00566BB6"/>
    <w:rsid w:val="0056781C"/>
    <w:rsid w:val="00567FEC"/>
    <w:rsid w:val="00577209"/>
    <w:rsid w:val="00590AB5"/>
    <w:rsid w:val="00594F71"/>
    <w:rsid w:val="00597D36"/>
    <w:rsid w:val="005A583C"/>
    <w:rsid w:val="005A635F"/>
    <w:rsid w:val="005B37B5"/>
    <w:rsid w:val="005B6FFA"/>
    <w:rsid w:val="005C2DD2"/>
    <w:rsid w:val="005C2E4A"/>
    <w:rsid w:val="005C30DC"/>
    <w:rsid w:val="005C5083"/>
    <w:rsid w:val="005C5446"/>
    <w:rsid w:val="005C65CB"/>
    <w:rsid w:val="005D1774"/>
    <w:rsid w:val="005D1C7F"/>
    <w:rsid w:val="005D6438"/>
    <w:rsid w:val="005D74A7"/>
    <w:rsid w:val="005E2497"/>
    <w:rsid w:val="005E7EE5"/>
    <w:rsid w:val="006000B4"/>
    <w:rsid w:val="0061056C"/>
    <w:rsid w:val="00611837"/>
    <w:rsid w:val="00613BAC"/>
    <w:rsid w:val="006208F2"/>
    <w:rsid w:val="006217E8"/>
    <w:rsid w:val="006235C8"/>
    <w:rsid w:val="00631E15"/>
    <w:rsid w:val="00632230"/>
    <w:rsid w:val="00632372"/>
    <w:rsid w:val="00632552"/>
    <w:rsid w:val="00636F79"/>
    <w:rsid w:val="00637D54"/>
    <w:rsid w:val="00637F9B"/>
    <w:rsid w:val="006413CF"/>
    <w:rsid w:val="00645423"/>
    <w:rsid w:val="00663581"/>
    <w:rsid w:val="00663AE6"/>
    <w:rsid w:val="00671960"/>
    <w:rsid w:val="00671A7B"/>
    <w:rsid w:val="0067246D"/>
    <w:rsid w:val="006727F7"/>
    <w:rsid w:val="006754A2"/>
    <w:rsid w:val="00676C17"/>
    <w:rsid w:val="0068016C"/>
    <w:rsid w:val="006811B8"/>
    <w:rsid w:val="00681E68"/>
    <w:rsid w:val="0068493D"/>
    <w:rsid w:val="00685543"/>
    <w:rsid w:val="00691B2E"/>
    <w:rsid w:val="006A1A53"/>
    <w:rsid w:val="006A3440"/>
    <w:rsid w:val="006B0C07"/>
    <w:rsid w:val="006B18F1"/>
    <w:rsid w:val="006B2D1A"/>
    <w:rsid w:val="006B52E4"/>
    <w:rsid w:val="006B55E6"/>
    <w:rsid w:val="006B5F2D"/>
    <w:rsid w:val="006C60B4"/>
    <w:rsid w:val="006D2BA6"/>
    <w:rsid w:val="006E034A"/>
    <w:rsid w:val="006E06CF"/>
    <w:rsid w:val="006E3A77"/>
    <w:rsid w:val="006F0B2E"/>
    <w:rsid w:val="006F102C"/>
    <w:rsid w:val="00700E07"/>
    <w:rsid w:val="00701D27"/>
    <w:rsid w:val="0072251F"/>
    <w:rsid w:val="00740CD7"/>
    <w:rsid w:val="00745A90"/>
    <w:rsid w:val="0074611C"/>
    <w:rsid w:val="007507C6"/>
    <w:rsid w:val="00754085"/>
    <w:rsid w:val="007558ED"/>
    <w:rsid w:val="007615B7"/>
    <w:rsid w:val="00765607"/>
    <w:rsid w:val="00771118"/>
    <w:rsid w:val="00774638"/>
    <w:rsid w:val="0077520E"/>
    <w:rsid w:val="00775E46"/>
    <w:rsid w:val="007850F4"/>
    <w:rsid w:val="00792BB9"/>
    <w:rsid w:val="00793FCC"/>
    <w:rsid w:val="007977DF"/>
    <w:rsid w:val="007A1549"/>
    <w:rsid w:val="007A213B"/>
    <w:rsid w:val="007A5E0B"/>
    <w:rsid w:val="007B2C7E"/>
    <w:rsid w:val="007B6C72"/>
    <w:rsid w:val="007C1379"/>
    <w:rsid w:val="007C4757"/>
    <w:rsid w:val="007C50D9"/>
    <w:rsid w:val="007C54DC"/>
    <w:rsid w:val="007C72D8"/>
    <w:rsid w:val="007D0DB5"/>
    <w:rsid w:val="007D3CD0"/>
    <w:rsid w:val="007F1F8F"/>
    <w:rsid w:val="008035B3"/>
    <w:rsid w:val="008047F7"/>
    <w:rsid w:val="00846605"/>
    <w:rsid w:val="0085453A"/>
    <w:rsid w:val="008560F0"/>
    <w:rsid w:val="00856C77"/>
    <w:rsid w:val="0086032B"/>
    <w:rsid w:val="00866E85"/>
    <w:rsid w:val="00870EA4"/>
    <w:rsid w:val="00873AEC"/>
    <w:rsid w:val="00877B67"/>
    <w:rsid w:val="00881C3B"/>
    <w:rsid w:val="00882B51"/>
    <w:rsid w:val="008845BD"/>
    <w:rsid w:val="008873D7"/>
    <w:rsid w:val="0089154E"/>
    <w:rsid w:val="0089155D"/>
    <w:rsid w:val="00892A8C"/>
    <w:rsid w:val="0089501F"/>
    <w:rsid w:val="008A36B3"/>
    <w:rsid w:val="008A3F28"/>
    <w:rsid w:val="008A5554"/>
    <w:rsid w:val="008B6683"/>
    <w:rsid w:val="008C41CF"/>
    <w:rsid w:val="008C4966"/>
    <w:rsid w:val="008C4F99"/>
    <w:rsid w:val="008D1662"/>
    <w:rsid w:val="008D544F"/>
    <w:rsid w:val="008E151B"/>
    <w:rsid w:val="008E17AC"/>
    <w:rsid w:val="008E6C75"/>
    <w:rsid w:val="008F238D"/>
    <w:rsid w:val="008F289A"/>
    <w:rsid w:val="008F62BD"/>
    <w:rsid w:val="0090542D"/>
    <w:rsid w:val="00911087"/>
    <w:rsid w:val="00914CAB"/>
    <w:rsid w:val="00920538"/>
    <w:rsid w:val="009217C9"/>
    <w:rsid w:val="009226E2"/>
    <w:rsid w:val="00924288"/>
    <w:rsid w:val="00935167"/>
    <w:rsid w:val="00952A1A"/>
    <w:rsid w:val="009611C2"/>
    <w:rsid w:val="009617EE"/>
    <w:rsid w:val="009625B9"/>
    <w:rsid w:val="00966B58"/>
    <w:rsid w:val="0097052B"/>
    <w:rsid w:val="00972C52"/>
    <w:rsid w:val="00975B0E"/>
    <w:rsid w:val="00985AA0"/>
    <w:rsid w:val="0099427D"/>
    <w:rsid w:val="009962E3"/>
    <w:rsid w:val="00996D20"/>
    <w:rsid w:val="009A7FAA"/>
    <w:rsid w:val="009B1279"/>
    <w:rsid w:val="009B2A0A"/>
    <w:rsid w:val="009B40FF"/>
    <w:rsid w:val="009B4354"/>
    <w:rsid w:val="009C4753"/>
    <w:rsid w:val="009D02E3"/>
    <w:rsid w:val="009D2F6D"/>
    <w:rsid w:val="009D687C"/>
    <w:rsid w:val="009E396B"/>
    <w:rsid w:val="009E5295"/>
    <w:rsid w:val="009F42E3"/>
    <w:rsid w:val="009F683F"/>
    <w:rsid w:val="00A04A59"/>
    <w:rsid w:val="00A10A04"/>
    <w:rsid w:val="00A1188C"/>
    <w:rsid w:val="00A1195E"/>
    <w:rsid w:val="00A133F4"/>
    <w:rsid w:val="00A135BF"/>
    <w:rsid w:val="00A162DA"/>
    <w:rsid w:val="00A22180"/>
    <w:rsid w:val="00A265D7"/>
    <w:rsid w:val="00A26F64"/>
    <w:rsid w:val="00A375B8"/>
    <w:rsid w:val="00A406ED"/>
    <w:rsid w:val="00A41075"/>
    <w:rsid w:val="00A425FC"/>
    <w:rsid w:val="00A47919"/>
    <w:rsid w:val="00A675A1"/>
    <w:rsid w:val="00A77CDD"/>
    <w:rsid w:val="00A90D82"/>
    <w:rsid w:val="00A94810"/>
    <w:rsid w:val="00AA1D43"/>
    <w:rsid w:val="00AA506A"/>
    <w:rsid w:val="00AA64BC"/>
    <w:rsid w:val="00AB2292"/>
    <w:rsid w:val="00AB5131"/>
    <w:rsid w:val="00AD20D1"/>
    <w:rsid w:val="00AD26E5"/>
    <w:rsid w:val="00AD4318"/>
    <w:rsid w:val="00AE2405"/>
    <w:rsid w:val="00AF46F9"/>
    <w:rsid w:val="00B03419"/>
    <w:rsid w:val="00B06863"/>
    <w:rsid w:val="00B11A9B"/>
    <w:rsid w:val="00B1559F"/>
    <w:rsid w:val="00B21FAB"/>
    <w:rsid w:val="00B24D3A"/>
    <w:rsid w:val="00B25FDD"/>
    <w:rsid w:val="00B40FCD"/>
    <w:rsid w:val="00B4135E"/>
    <w:rsid w:val="00B460CF"/>
    <w:rsid w:val="00B50A14"/>
    <w:rsid w:val="00B55D1D"/>
    <w:rsid w:val="00B61CEC"/>
    <w:rsid w:val="00B66F3F"/>
    <w:rsid w:val="00B67139"/>
    <w:rsid w:val="00B70E7B"/>
    <w:rsid w:val="00B766B3"/>
    <w:rsid w:val="00B76C7C"/>
    <w:rsid w:val="00B80475"/>
    <w:rsid w:val="00B82914"/>
    <w:rsid w:val="00B8534C"/>
    <w:rsid w:val="00B86FD4"/>
    <w:rsid w:val="00BA036D"/>
    <w:rsid w:val="00BB03D5"/>
    <w:rsid w:val="00BB233D"/>
    <w:rsid w:val="00BB4609"/>
    <w:rsid w:val="00BC4B76"/>
    <w:rsid w:val="00BD155A"/>
    <w:rsid w:val="00BD1687"/>
    <w:rsid w:val="00BD1DC7"/>
    <w:rsid w:val="00BD2869"/>
    <w:rsid w:val="00BD3427"/>
    <w:rsid w:val="00BD693B"/>
    <w:rsid w:val="00BE36C0"/>
    <w:rsid w:val="00BE603F"/>
    <w:rsid w:val="00BF343F"/>
    <w:rsid w:val="00BF4169"/>
    <w:rsid w:val="00BF47AA"/>
    <w:rsid w:val="00BF7C7A"/>
    <w:rsid w:val="00C048C6"/>
    <w:rsid w:val="00C04999"/>
    <w:rsid w:val="00C05342"/>
    <w:rsid w:val="00C12F8F"/>
    <w:rsid w:val="00C163F6"/>
    <w:rsid w:val="00C22257"/>
    <w:rsid w:val="00C23449"/>
    <w:rsid w:val="00C3028E"/>
    <w:rsid w:val="00C36054"/>
    <w:rsid w:val="00C411B1"/>
    <w:rsid w:val="00C42224"/>
    <w:rsid w:val="00C435ED"/>
    <w:rsid w:val="00C55DBA"/>
    <w:rsid w:val="00C6306C"/>
    <w:rsid w:val="00C655A3"/>
    <w:rsid w:val="00C73532"/>
    <w:rsid w:val="00C76D2B"/>
    <w:rsid w:val="00C814D0"/>
    <w:rsid w:val="00C8314B"/>
    <w:rsid w:val="00C84371"/>
    <w:rsid w:val="00C8472E"/>
    <w:rsid w:val="00C85627"/>
    <w:rsid w:val="00C87B97"/>
    <w:rsid w:val="00C93BE4"/>
    <w:rsid w:val="00C95496"/>
    <w:rsid w:val="00C95FCA"/>
    <w:rsid w:val="00CA0CB8"/>
    <w:rsid w:val="00CA2817"/>
    <w:rsid w:val="00CB313E"/>
    <w:rsid w:val="00CB429C"/>
    <w:rsid w:val="00CC760C"/>
    <w:rsid w:val="00CD01C8"/>
    <w:rsid w:val="00CD4B30"/>
    <w:rsid w:val="00CD64BE"/>
    <w:rsid w:val="00CD677D"/>
    <w:rsid w:val="00CE3870"/>
    <w:rsid w:val="00CE7BD8"/>
    <w:rsid w:val="00CF5391"/>
    <w:rsid w:val="00D060AA"/>
    <w:rsid w:val="00D112D3"/>
    <w:rsid w:val="00D1631D"/>
    <w:rsid w:val="00D1776A"/>
    <w:rsid w:val="00D20571"/>
    <w:rsid w:val="00D219C4"/>
    <w:rsid w:val="00D21D06"/>
    <w:rsid w:val="00D263E0"/>
    <w:rsid w:val="00D335CD"/>
    <w:rsid w:val="00D440E8"/>
    <w:rsid w:val="00D5130E"/>
    <w:rsid w:val="00D531B0"/>
    <w:rsid w:val="00D54984"/>
    <w:rsid w:val="00D666C0"/>
    <w:rsid w:val="00D74FA1"/>
    <w:rsid w:val="00D935A2"/>
    <w:rsid w:val="00D943C1"/>
    <w:rsid w:val="00D97473"/>
    <w:rsid w:val="00DA26FD"/>
    <w:rsid w:val="00DB2B07"/>
    <w:rsid w:val="00DB438A"/>
    <w:rsid w:val="00DB710A"/>
    <w:rsid w:val="00DB748C"/>
    <w:rsid w:val="00DD013B"/>
    <w:rsid w:val="00DD3C9E"/>
    <w:rsid w:val="00DD3F30"/>
    <w:rsid w:val="00DD5216"/>
    <w:rsid w:val="00DE28E6"/>
    <w:rsid w:val="00DE62F5"/>
    <w:rsid w:val="00DE7387"/>
    <w:rsid w:val="00DF06BE"/>
    <w:rsid w:val="00DF22B9"/>
    <w:rsid w:val="00DF3482"/>
    <w:rsid w:val="00E126DC"/>
    <w:rsid w:val="00E12F0C"/>
    <w:rsid w:val="00E14E45"/>
    <w:rsid w:val="00E30F2C"/>
    <w:rsid w:val="00E327C5"/>
    <w:rsid w:val="00E35AB6"/>
    <w:rsid w:val="00E400F2"/>
    <w:rsid w:val="00E4045E"/>
    <w:rsid w:val="00E45198"/>
    <w:rsid w:val="00E469E6"/>
    <w:rsid w:val="00E46D40"/>
    <w:rsid w:val="00E51D1A"/>
    <w:rsid w:val="00E53E2D"/>
    <w:rsid w:val="00E60BC5"/>
    <w:rsid w:val="00E6350F"/>
    <w:rsid w:val="00E67EF0"/>
    <w:rsid w:val="00E70653"/>
    <w:rsid w:val="00E7533B"/>
    <w:rsid w:val="00E91D09"/>
    <w:rsid w:val="00E94556"/>
    <w:rsid w:val="00EA2531"/>
    <w:rsid w:val="00EA3748"/>
    <w:rsid w:val="00EB230D"/>
    <w:rsid w:val="00EB2F40"/>
    <w:rsid w:val="00EC271C"/>
    <w:rsid w:val="00EC2F74"/>
    <w:rsid w:val="00EC341F"/>
    <w:rsid w:val="00ED3665"/>
    <w:rsid w:val="00ED4AE0"/>
    <w:rsid w:val="00EE39CE"/>
    <w:rsid w:val="00EE559F"/>
    <w:rsid w:val="00EE6BDA"/>
    <w:rsid w:val="00EF4E53"/>
    <w:rsid w:val="00EF6098"/>
    <w:rsid w:val="00F002BD"/>
    <w:rsid w:val="00F030AE"/>
    <w:rsid w:val="00F0471B"/>
    <w:rsid w:val="00F04DDB"/>
    <w:rsid w:val="00F05E49"/>
    <w:rsid w:val="00F107AE"/>
    <w:rsid w:val="00F10A86"/>
    <w:rsid w:val="00F14F93"/>
    <w:rsid w:val="00F20A15"/>
    <w:rsid w:val="00F210A5"/>
    <w:rsid w:val="00F2125D"/>
    <w:rsid w:val="00F26846"/>
    <w:rsid w:val="00F31841"/>
    <w:rsid w:val="00F31D65"/>
    <w:rsid w:val="00F32E77"/>
    <w:rsid w:val="00F349D3"/>
    <w:rsid w:val="00F429DE"/>
    <w:rsid w:val="00F50123"/>
    <w:rsid w:val="00F5140F"/>
    <w:rsid w:val="00F52B6F"/>
    <w:rsid w:val="00F53B36"/>
    <w:rsid w:val="00F53BDA"/>
    <w:rsid w:val="00F55CCE"/>
    <w:rsid w:val="00F57FF2"/>
    <w:rsid w:val="00F61AE8"/>
    <w:rsid w:val="00F64D67"/>
    <w:rsid w:val="00F72700"/>
    <w:rsid w:val="00F73756"/>
    <w:rsid w:val="00F749EC"/>
    <w:rsid w:val="00F8165A"/>
    <w:rsid w:val="00F85F81"/>
    <w:rsid w:val="00F95ED0"/>
    <w:rsid w:val="00F96921"/>
    <w:rsid w:val="00FA383C"/>
    <w:rsid w:val="00FA74DB"/>
    <w:rsid w:val="00FB198D"/>
    <w:rsid w:val="00FB1FA4"/>
    <w:rsid w:val="00FC5F33"/>
    <w:rsid w:val="00FD005B"/>
    <w:rsid w:val="00FD26D9"/>
    <w:rsid w:val="00FD49BD"/>
    <w:rsid w:val="00FD5696"/>
    <w:rsid w:val="00FE4819"/>
    <w:rsid w:val="00FE6A02"/>
    <w:rsid w:val="00FF6FCE"/>
    <w:rsid w:val="00FF7257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D9CA2"/>
  <w15:docId w15:val="{AE9021F8-4FE0-43DC-B64F-23F41404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25564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060A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C9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5496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uiPriority w:val="99"/>
    <w:rsid w:val="005E2497"/>
    <w:pPr>
      <w:widowControl w:val="0"/>
      <w:shd w:val="clear" w:color="auto" w:fill="FFFFFF"/>
      <w:spacing w:after="240" w:line="312" w:lineRule="exact"/>
      <w:jc w:val="center"/>
    </w:pPr>
    <w:rPr>
      <w:rFonts w:ascii="Times New Roman" w:eastAsia="Times New Roman" w:hAnsi="Times New Roman"/>
      <w:color w:val="000000"/>
      <w:spacing w:val="6"/>
      <w:sz w:val="23"/>
      <w:szCs w:val="23"/>
      <w:lang w:eastAsia="ru-RU"/>
    </w:rPr>
  </w:style>
  <w:style w:type="character" w:styleId="a5">
    <w:name w:val="Hyperlink"/>
    <w:uiPriority w:val="99"/>
    <w:rsid w:val="00F53B36"/>
    <w:rPr>
      <w:rFonts w:cs="Times New Roman"/>
      <w:color w:val="0000FF"/>
      <w:u w:val="single"/>
    </w:rPr>
  </w:style>
  <w:style w:type="character" w:customStyle="1" w:styleId="editable-sub-tree-labelnode-close">
    <w:name w:val="editable-sub-tree-label node-close"/>
    <w:uiPriority w:val="99"/>
    <w:rsid w:val="00A47919"/>
    <w:rPr>
      <w:rFonts w:cs="Times New Roman"/>
    </w:rPr>
  </w:style>
  <w:style w:type="character" w:customStyle="1" w:styleId="BodyTextIndentChar">
    <w:name w:val="Body Text Indent Char"/>
    <w:uiPriority w:val="99"/>
    <w:locked/>
    <w:rsid w:val="00631E15"/>
    <w:rPr>
      <w:rFonts w:ascii="Calibri" w:hAnsi="Calibri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631E15"/>
    <w:pPr>
      <w:spacing w:after="0" w:line="240" w:lineRule="auto"/>
      <w:ind w:left="6237"/>
      <w:jc w:val="center"/>
    </w:pPr>
    <w:rPr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D440E8"/>
    <w:rPr>
      <w:rFonts w:cs="Times New Roman"/>
      <w:lang w:eastAsia="en-US"/>
    </w:rPr>
  </w:style>
  <w:style w:type="paragraph" w:styleId="a8">
    <w:name w:val="Normal (Web)"/>
    <w:basedOn w:val="a"/>
    <w:uiPriority w:val="99"/>
    <w:rsid w:val="00FB1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rsid w:val="00EB230D"/>
    <w:rPr>
      <w:rFonts w:cs="Times New Roman"/>
      <w:color w:val="800080"/>
      <w:u w:val="single"/>
    </w:rPr>
  </w:style>
  <w:style w:type="character" w:styleId="aa">
    <w:name w:val="Strong"/>
    <w:uiPriority w:val="99"/>
    <w:qFormat/>
    <w:locked/>
    <w:rsid w:val="00A90D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Зиборова</dc:creator>
  <cp:keywords/>
  <dc:description/>
  <cp:lastModifiedBy>Нина Балеха</cp:lastModifiedBy>
  <cp:revision>54</cp:revision>
  <cp:lastPrinted>2021-10-01T08:27:00Z</cp:lastPrinted>
  <dcterms:created xsi:type="dcterms:W3CDTF">2018-10-11T08:45:00Z</dcterms:created>
  <dcterms:modified xsi:type="dcterms:W3CDTF">2024-02-14T06:18:00Z</dcterms:modified>
</cp:coreProperties>
</file>