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63" w:rsidRDefault="00796DA1" w:rsidP="00796DA1">
      <w:pPr>
        <w:jc w:val="center"/>
        <w:rPr>
          <w:sz w:val="28"/>
          <w:szCs w:val="28"/>
        </w:rPr>
      </w:pPr>
      <w:r w:rsidRPr="0037479F">
        <w:rPr>
          <w:sz w:val="32"/>
          <w:szCs w:val="32"/>
        </w:rPr>
        <w:t xml:space="preserve">ОБЪЯВЛЕНИЕ О ПРОВЕДЕНИИ ОТБОРА </w:t>
      </w:r>
      <w:r w:rsidRPr="0037479F">
        <w:rPr>
          <w:sz w:val="32"/>
          <w:szCs w:val="32"/>
        </w:rPr>
        <w:br/>
      </w:r>
      <w:bookmarkStart w:id="0" w:name="_GoBack"/>
      <w:bookmarkEnd w:id="0"/>
      <w:r w:rsidRPr="0037479F">
        <w:rPr>
          <w:sz w:val="28"/>
          <w:szCs w:val="28"/>
        </w:rPr>
        <w:t xml:space="preserve">с </w:t>
      </w:r>
      <w:r w:rsidR="00D66110">
        <w:rPr>
          <w:sz w:val="28"/>
          <w:szCs w:val="28"/>
        </w:rPr>
        <w:t>27</w:t>
      </w:r>
      <w:r w:rsidRPr="0037479F">
        <w:rPr>
          <w:sz w:val="28"/>
          <w:szCs w:val="28"/>
        </w:rPr>
        <w:t>.</w:t>
      </w:r>
      <w:r w:rsidR="00C62A99">
        <w:rPr>
          <w:sz w:val="28"/>
          <w:szCs w:val="28"/>
        </w:rPr>
        <w:t>0</w:t>
      </w:r>
      <w:r w:rsidR="00D66110">
        <w:rPr>
          <w:sz w:val="28"/>
          <w:szCs w:val="28"/>
        </w:rPr>
        <w:t>5</w:t>
      </w:r>
      <w:r w:rsidRPr="0037479F">
        <w:rPr>
          <w:sz w:val="28"/>
          <w:szCs w:val="28"/>
        </w:rPr>
        <w:t>.</w:t>
      </w:r>
      <w:r w:rsidR="0037141C">
        <w:rPr>
          <w:sz w:val="28"/>
          <w:szCs w:val="28"/>
        </w:rPr>
        <w:t>2023</w:t>
      </w:r>
      <w:r w:rsidRPr="0037479F">
        <w:rPr>
          <w:sz w:val="28"/>
          <w:szCs w:val="28"/>
        </w:rPr>
        <w:t xml:space="preserve">  по </w:t>
      </w:r>
      <w:r w:rsidR="00D66110">
        <w:rPr>
          <w:sz w:val="28"/>
          <w:szCs w:val="28"/>
        </w:rPr>
        <w:t>05</w:t>
      </w:r>
      <w:r w:rsidRPr="0037479F">
        <w:rPr>
          <w:sz w:val="28"/>
          <w:szCs w:val="28"/>
        </w:rPr>
        <w:t>.</w:t>
      </w:r>
      <w:r w:rsidR="00D66110">
        <w:rPr>
          <w:sz w:val="28"/>
          <w:szCs w:val="28"/>
        </w:rPr>
        <w:t>06</w:t>
      </w:r>
      <w:r w:rsidRPr="0037479F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37141C">
        <w:rPr>
          <w:sz w:val="28"/>
          <w:szCs w:val="28"/>
        </w:rPr>
        <w:t>3</w:t>
      </w:r>
    </w:p>
    <w:p w:rsidR="00796DA1" w:rsidRPr="0037479F" w:rsidRDefault="00796DA1" w:rsidP="00796DA1">
      <w:pPr>
        <w:jc w:val="center"/>
        <w:rPr>
          <w:sz w:val="28"/>
          <w:szCs w:val="28"/>
        </w:rPr>
      </w:pPr>
      <w:r w:rsidRPr="0037479F">
        <w:rPr>
          <w:sz w:val="28"/>
          <w:szCs w:val="28"/>
        </w:rPr>
        <w:t xml:space="preserve"> </w:t>
      </w:r>
      <w:r w:rsidRPr="0037479F">
        <w:rPr>
          <w:sz w:val="28"/>
          <w:szCs w:val="28"/>
        </w:rPr>
        <w:br/>
        <w:t>для предоставления субсидии сельскохозяйственным товаропроизводителям в рамках поддержки сельскохозяйственного производства на поддержку элитного семеноводства</w:t>
      </w:r>
    </w:p>
    <w:p w:rsidR="00796DA1" w:rsidRPr="0037479F" w:rsidRDefault="00796DA1" w:rsidP="00796DA1">
      <w:pPr>
        <w:jc w:val="center"/>
        <w:rPr>
          <w:sz w:val="28"/>
          <w:szCs w:val="28"/>
        </w:rPr>
      </w:pP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Объявляется проведение отбора сельскохозяйственных товаропроизводителей (кроме граждан, ведущих личное подсобное хозяйство и сельскохозяйственных кредитных потребительских кооперативов) для предоставления субсидии из федерального и областного бюджетов в рамках поддержки сельскохозяйственного производства на поддержку элитного семеноводства.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 xml:space="preserve">1. Срок проведения приема заявок о предоставлении субсидии сельскохозяйственным товаропроизводителям </w:t>
      </w:r>
      <w:r w:rsidRPr="0037479F">
        <w:rPr>
          <w:sz w:val="28"/>
          <w:szCs w:val="28"/>
        </w:rPr>
        <w:t>в рамках поддержки сельскохозяйственного производства</w:t>
      </w:r>
      <w:r w:rsidRPr="0037479F">
        <w:rPr>
          <w:bCs/>
          <w:sz w:val="28"/>
          <w:szCs w:val="28"/>
        </w:rPr>
        <w:t xml:space="preserve"> на поддержку элитного семеноводства с </w:t>
      </w:r>
      <w:proofErr w:type="gramStart"/>
      <w:r w:rsidR="00D66110">
        <w:rPr>
          <w:sz w:val="28"/>
          <w:szCs w:val="28"/>
        </w:rPr>
        <w:t>27</w:t>
      </w:r>
      <w:r w:rsidR="00D66110" w:rsidRPr="0037479F">
        <w:rPr>
          <w:sz w:val="28"/>
          <w:szCs w:val="28"/>
        </w:rPr>
        <w:t>.</w:t>
      </w:r>
      <w:r w:rsidR="00D66110">
        <w:rPr>
          <w:sz w:val="28"/>
          <w:szCs w:val="28"/>
        </w:rPr>
        <w:t>05</w:t>
      </w:r>
      <w:r w:rsidR="00D66110" w:rsidRPr="0037479F">
        <w:rPr>
          <w:sz w:val="28"/>
          <w:szCs w:val="28"/>
        </w:rPr>
        <w:t>.</w:t>
      </w:r>
      <w:r w:rsidR="00D66110">
        <w:rPr>
          <w:sz w:val="28"/>
          <w:szCs w:val="28"/>
        </w:rPr>
        <w:t>2023</w:t>
      </w:r>
      <w:r w:rsidR="00D66110" w:rsidRPr="0037479F">
        <w:rPr>
          <w:sz w:val="28"/>
          <w:szCs w:val="28"/>
        </w:rPr>
        <w:t xml:space="preserve">  по</w:t>
      </w:r>
      <w:proofErr w:type="gramEnd"/>
      <w:r w:rsidR="00D66110" w:rsidRPr="0037479F">
        <w:rPr>
          <w:sz w:val="28"/>
          <w:szCs w:val="28"/>
        </w:rPr>
        <w:t xml:space="preserve"> </w:t>
      </w:r>
      <w:r w:rsidR="00D66110">
        <w:rPr>
          <w:sz w:val="28"/>
          <w:szCs w:val="28"/>
        </w:rPr>
        <w:t>05</w:t>
      </w:r>
      <w:r w:rsidR="00D66110" w:rsidRPr="0037479F">
        <w:rPr>
          <w:sz w:val="28"/>
          <w:szCs w:val="28"/>
        </w:rPr>
        <w:t>.</w:t>
      </w:r>
      <w:r w:rsidR="00D66110">
        <w:rPr>
          <w:sz w:val="28"/>
          <w:szCs w:val="28"/>
        </w:rPr>
        <w:t>06</w:t>
      </w:r>
      <w:r w:rsidR="00D66110" w:rsidRPr="0037479F">
        <w:rPr>
          <w:sz w:val="28"/>
          <w:szCs w:val="28"/>
        </w:rPr>
        <w:t>.</w:t>
      </w:r>
      <w:r w:rsidR="00D66110">
        <w:rPr>
          <w:sz w:val="28"/>
          <w:szCs w:val="28"/>
        </w:rPr>
        <w:t>2023</w:t>
      </w:r>
      <w:r w:rsidR="00D66110"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включительно</w:t>
      </w:r>
      <w:r w:rsidRPr="0037479F">
        <w:rPr>
          <w:sz w:val="28"/>
          <w:szCs w:val="28"/>
        </w:rPr>
        <w:t xml:space="preserve"> с </w:t>
      </w:r>
      <w:r>
        <w:rPr>
          <w:sz w:val="28"/>
          <w:szCs w:val="28"/>
        </w:rPr>
        <w:t>9</w:t>
      </w:r>
      <w:r w:rsidRPr="0037479F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="00C62A99">
        <w:rPr>
          <w:sz w:val="28"/>
          <w:szCs w:val="28"/>
        </w:rPr>
        <w:t xml:space="preserve"> часов по</w:t>
      </w:r>
      <w:r w:rsidRPr="0037479F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37479F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37479F">
        <w:rPr>
          <w:sz w:val="28"/>
          <w:szCs w:val="28"/>
        </w:rPr>
        <w:t xml:space="preserve"> часов (суббота и воскресенье – выходные дни).</w:t>
      </w:r>
    </w:p>
    <w:p w:rsidR="00796DA1" w:rsidRPr="0037479F" w:rsidRDefault="00796DA1" w:rsidP="00796DA1">
      <w:pPr>
        <w:ind w:left="142" w:firstLine="578"/>
        <w:jc w:val="both"/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  <w:u w:val="single"/>
        </w:rPr>
      </w:pPr>
      <w:r w:rsidRPr="0037479F">
        <w:rPr>
          <w:bCs/>
          <w:sz w:val="28"/>
          <w:szCs w:val="28"/>
        </w:rPr>
        <w:t xml:space="preserve">2. Администрация </w:t>
      </w:r>
      <w:proofErr w:type="spellStart"/>
      <w:r w:rsidRPr="0037479F">
        <w:rPr>
          <w:bCs/>
          <w:sz w:val="28"/>
          <w:szCs w:val="28"/>
        </w:rPr>
        <w:t>Белокалитвинского</w:t>
      </w:r>
      <w:proofErr w:type="spellEnd"/>
      <w:r w:rsidRPr="0037479F">
        <w:rPr>
          <w:bCs/>
          <w:sz w:val="28"/>
          <w:szCs w:val="28"/>
        </w:rPr>
        <w:t xml:space="preserve"> района</w:t>
      </w:r>
      <w:r w:rsidRPr="0037479F">
        <w:rPr>
          <w:sz w:val="28"/>
          <w:szCs w:val="28"/>
        </w:rPr>
        <w:t xml:space="preserve"> (далее – Администрация) как главный распорядитель бюджетных средств, предоставляемых сельскохозяйственным товаропроизводителям в рамках поддержки сельскохозяйственного производства на поддержку элитного семеноводства в соответствии с постановлением Администрации </w:t>
      </w:r>
      <w:proofErr w:type="spellStart"/>
      <w:r w:rsidRPr="0037479F">
        <w:rPr>
          <w:sz w:val="28"/>
          <w:szCs w:val="28"/>
        </w:rPr>
        <w:t>Белокалитвинского</w:t>
      </w:r>
      <w:proofErr w:type="spellEnd"/>
      <w:r w:rsidRPr="0037479F">
        <w:rPr>
          <w:sz w:val="28"/>
          <w:szCs w:val="28"/>
        </w:rPr>
        <w:t xml:space="preserve"> района от </w:t>
      </w:r>
      <w:r w:rsidR="00902EE7">
        <w:rPr>
          <w:sz w:val="28"/>
          <w:szCs w:val="28"/>
        </w:rPr>
        <w:t>22</w:t>
      </w:r>
      <w:r w:rsidR="00125FE3">
        <w:rPr>
          <w:sz w:val="28"/>
          <w:szCs w:val="28"/>
        </w:rPr>
        <w:t>.0</w:t>
      </w:r>
      <w:r w:rsidR="00902EE7">
        <w:rPr>
          <w:sz w:val="28"/>
          <w:szCs w:val="28"/>
        </w:rPr>
        <w:t>2.2023</w:t>
      </w:r>
      <w:r w:rsidR="00125FE3">
        <w:rPr>
          <w:sz w:val="28"/>
          <w:szCs w:val="28"/>
        </w:rPr>
        <w:t xml:space="preserve"> </w:t>
      </w:r>
      <w:r w:rsidRPr="0037479F">
        <w:rPr>
          <w:sz w:val="28"/>
          <w:szCs w:val="28"/>
        </w:rPr>
        <w:t>№</w:t>
      </w:r>
      <w:r w:rsidR="00902EE7">
        <w:rPr>
          <w:sz w:val="28"/>
          <w:szCs w:val="28"/>
        </w:rPr>
        <w:t xml:space="preserve"> 259</w:t>
      </w:r>
      <w:r w:rsidR="00125FE3">
        <w:rPr>
          <w:sz w:val="28"/>
          <w:szCs w:val="28"/>
        </w:rPr>
        <w:t xml:space="preserve"> </w:t>
      </w:r>
      <w:r w:rsidRPr="0037479F">
        <w:rPr>
          <w:sz w:val="28"/>
          <w:szCs w:val="28"/>
        </w:rPr>
        <w:t xml:space="preserve">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(далее – Порядок), находится по адресу: </w:t>
      </w:r>
      <w:r w:rsidRPr="0037479F">
        <w:rPr>
          <w:sz w:val="28"/>
          <w:szCs w:val="28"/>
          <w:u w:val="single"/>
        </w:rPr>
        <w:t xml:space="preserve">347042, </w:t>
      </w:r>
      <w:proofErr w:type="spellStart"/>
      <w:r w:rsidRPr="0037479F">
        <w:rPr>
          <w:sz w:val="28"/>
          <w:szCs w:val="28"/>
          <w:u w:val="single"/>
        </w:rPr>
        <w:t>Белокалитвинский</w:t>
      </w:r>
      <w:proofErr w:type="spellEnd"/>
      <w:r w:rsidRPr="0037479F">
        <w:rPr>
          <w:sz w:val="28"/>
          <w:szCs w:val="28"/>
          <w:u w:val="single"/>
        </w:rPr>
        <w:t xml:space="preserve"> район,</w:t>
      </w:r>
      <w:r w:rsidRPr="0037479F">
        <w:rPr>
          <w:sz w:val="20"/>
        </w:rPr>
        <w:t xml:space="preserve"> </w:t>
      </w:r>
      <w:r w:rsidRPr="0037479F">
        <w:rPr>
          <w:sz w:val="28"/>
          <w:szCs w:val="28"/>
          <w:u w:val="single"/>
        </w:rPr>
        <w:t xml:space="preserve">г. Белая Калитва, ул. Чернышевского, д. 8, электронная почта: </w:t>
      </w:r>
      <w:r w:rsidR="00C44289">
        <w:rPr>
          <w:sz w:val="28"/>
          <w:szCs w:val="28"/>
          <w:u w:val="single"/>
          <w:lang w:val="en-US"/>
        </w:rPr>
        <w:t>admin</w:t>
      </w:r>
      <w:proofErr w:type="spellStart"/>
      <w:r w:rsidRPr="0037479F">
        <w:rPr>
          <w:sz w:val="28"/>
          <w:szCs w:val="28"/>
          <w:u w:val="single"/>
        </w:rPr>
        <w:t>bk@don</w:t>
      </w:r>
      <w:proofErr w:type="spellEnd"/>
      <w:r w:rsidR="00C44289">
        <w:rPr>
          <w:sz w:val="28"/>
          <w:szCs w:val="28"/>
          <w:u w:val="single"/>
          <w:lang w:val="en-US"/>
        </w:rPr>
        <w:t>land</w:t>
      </w:r>
      <w:r w:rsidRPr="0037479F">
        <w:rPr>
          <w:sz w:val="28"/>
          <w:szCs w:val="28"/>
          <w:u w:val="single"/>
        </w:rPr>
        <w:t>.</w:t>
      </w:r>
      <w:proofErr w:type="spellStart"/>
      <w:r w:rsidRPr="0037479F">
        <w:rPr>
          <w:sz w:val="28"/>
          <w:szCs w:val="28"/>
          <w:u w:val="single"/>
        </w:rPr>
        <w:t>ru</w:t>
      </w:r>
      <w:proofErr w:type="spellEnd"/>
    </w:p>
    <w:p w:rsidR="00796DA1" w:rsidRPr="0037479F" w:rsidRDefault="00796DA1" w:rsidP="00796DA1">
      <w:pPr>
        <w:ind w:firstLine="709"/>
        <w:jc w:val="both"/>
      </w:pPr>
      <w:r w:rsidRPr="0037479F">
        <w:t>(индекс, муниципальный район, населенный пункт, улица, номер дома, электронная почта)</w:t>
      </w:r>
    </w:p>
    <w:p w:rsidR="00796DA1" w:rsidRPr="0037479F" w:rsidRDefault="00796DA1" w:rsidP="00796DA1">
      <w:pPr>
        <w:ind w:firstLine="709"/>
        <w:jc w:val="both"/>
      </w:pPr>
    </w:p>
    <w:p w:rsidR="00CD1D54" w:rsidRDefault="00CD1D54" w:rsidP="00CD1D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1D54">
        <w:rPr>
          <w:bCs/>
          <w:sz w:val="28"/>
          <w:szCs w:val="28"/>
        </w:rPr>
        <w:t>3. </w:t>
      </w:r>
      <w:r w:rsidRPr="00CD1D54">
        <w:rPr>
          <w:sz w:val="28"/>
          <w:szCs w:val="28"/>
        </w:rPr>
        <w:t>Планируемым результатом предоставления субсидии</w:t>
      </w:r>
      <w:r w:rsidRPr="008435D9">
        <w:rPr>
          <w:b/>
          <w:sz w:val="28"/>
          <w:szCs w:val="28"/>
        </w:rPr>
        <w:t xml:space="preserve"> </w:t>
      </w:r>
      <w:r w:rsidRPr="008435D9">
        <w:rPr>
          <w:sz w:val="28"/>
          <w:szCs w:val="28"/>
        </w:rPr>
        <w:t>на поддержку элитного семеноводства является засеянная элитными семенами площадь (гектаров) в году предоставления субсидии. Значения результата предоставления субсидии, точная дата его завершения, конечное значение результата (конкретная количественная характеристика итога) устанавливаются в соглашениях о предоставлении субсидии (далее – Соглашение).</w:t>
      </w:r>
    </w:p>
    <w:p w:rsidR="00796DA1" w:rsidRPr="0037479F" w:rsidRDefault="00796DA1" w:rsidP="00796DA1">
      <w:pPr>
        <w:ind w:firstLine="720"/>
        <w:jc w:val="both"/>
      </w:pPr>
      <w:r w:rsidRPr="0037479F">
        <w:rPr>
          <w:sz w:val="28"/>
          <w:szCs w:val="28"/>
        </w:rPr>
        <w:t xml:space="preserve">4. Информация о проведении отбора размещена в информационной системе «Интернет» на официальном сайте Администрации: </w:t>
      </w:r>
      <w:hyperlink r:id="rId5" w:history="1">
        <w:r w:rsidRPr="00DE01D5">
          <w:rPr>
            <w:rStyle w:val="a3"/>
            <w:sz w:val="28"/>
            <w:szCs w:val="28"/>
            <w:lang w:val="en-US"/>
          </w:rPr>
          <w:t>https</w:t>
        </w:r>
        <w:r w:rsidRPr="00DE01D5">
          <w:rPr>
            <w:rStyle w:val="a3"/>
            <w:sz w:val="28"/>
            <w:szCs w:val="28"/>
          </w:rPr>
          <w:t>//kalitva-land.ru</w:t>
        </w:r>
      </w:hyperlink>
      <w:r w:rsidRPr="0037479F">
        <w:rPr>
          <w:sz w:val="28"/>
          <w:szCs w:val="28"/>
        </w:rPr>
        <w:t>.</w:t>
      </w:r>
      <w:r w:rsidRPr="0037479F">
        <w:t xml:space="preserve"> </w:t>
      </w:r>
    </w:p>
    <w:p w:rsidR="00796DA1" w:rsidRPr="0037479F" w:rsidRDefault="00796DA1" w:rsidP="00796DA1">
      <w:pPr>
        <w:jc w:val="both"/>
      </w:pPr>
      <w:r w:rsidRPr="0037479F">
        <w:t xml:space="preserve">                                                                                                                                      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bCs/>
          <w:sz w:val="28"/>
          <w:szCs w:val="28"/>
        </w:rPr>
        <w:t>5. Право на получение субсидии имеют</w:t>
      </w:r>
      <w:r w:rsidRPr="0037479F">
        <w:rPr>
          <w:sz w:val="28"/>
          <w:szCs w:val="28"/>
        </w:rPr>
        <w:t xml:space="preserve"> сельскохозяйственные товаропроизводители (кроме граждан, ведущих личное подсобное хозяйство и сельскохозяйственных кредитных потребительских кооперативов), </w:t>
      </w:r>
      <w:r w:rsidRPr="0037479F">
        <w:rPr>
          <w:bCs/>
          <w:sz w:val="28"/>
          <w:szCs w:val="28"/>
        </w:rPr>
        <w:lastRenderedPageBreak/>
        <w:t>соответствующие следующим требованиям</w:t>
      </w:r>
      <w:r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по состоянию на</w:t>
      </w:r>
      <w:r w:rsidR="00716CC6">
        <w:rPr>
          <w:bCs/>
          <w:sz w:val="28"/>
          <w:szCs w:val="28"/>
        </w:rPr>
        <w:t xml:space="preserve"> дату не ранее 1 числа месяца подачи заявки о предоставлении субсидии</w:t>
      </w:r>
      <w:r w:rsidRPr="0037479F">
        <w:rPr>
          <w:bCs/>
          <w:sz w:val="28"/>
          <w:szCs w:val="28"/>
        </w:rPr>
        <w:t>: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– юридическое лицо не находится в процессе реорганизации (за исключением реорганизации в форме присоединения к участнику отбора другого юридического лица), ликвидации, в отношении него не введена процедура банкротства, деятельность участника отбора не приостановлена в порядке, предусмотренном законодательством Российской Федерации;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– индивидуальный предприниматель не прекратил деятельность в качестве индивидуального предпринимателя, а также в отношении него не введена процедура банкротства;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имеет государственную регистрацию или постановку на учет в налоговом органе на территории Ростовской области;</w:t>
      </w:r>
    </w:p>
    <w:p w:rsidR="00716CC6" w:rsidRDefault="00716CC6" w:rsidP="00716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716CC6" w:rsidRDefault="00716CC6" w:rsidP="00716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участника отбора отсутствует просроченная задолженность по возврату в местный бюджет,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</w:t>
      </w:r>
      <w:r w:rsidR="00CD1D54">
        <w:rPr>
          <w:sz w:val="28"/>
          <w:szCs w:val="28"/>
        </w:rPr>
        <w:t>и правовыми актами, а также иная просроченная (неурегулированная) задолженность</w:t>
      </w:r>
      <w:r>
        <w:rPr>
          <w:sz w:val="28"/>
          <w:szCs w:val="28"/>
        </w:rPr>
        <w:t xml:space="preserve"> по денежным обязательствам перед </w:t>
      </w:r>
      <w:proofErr w:type="spellStart"/>
      <w:r w:rsidR="00CD1D54">
        <w:rPr>
          <w:sz w:val="28"/>
          <w:szCs w:val="28"/>
        </w:rPr>
        <w:t>Белокалитвинским</w:t>
      </w:r>
      <w:proofErr w:type="spellEnd"/>
      <w:r w:rsidR="00CD1D54">
        <w:rPr>
          <w:sz w:val="28"/>
          <w:szCs w:val="28"/>
        </w:rPr>
        <w:t xml:space="preserve"> районом</w:t>
      </w:r>
      <w:r>
        <w:rPr>
          <w:sz w:val="28"/>
          <w:szCs w:val="28"/>
        </w:rPr>
        <w:t>;</w:t>
      </w:r>
    </w:p>
    <w:p w:rsidR="00CD1D54" w:rsidRDefault="00CD1D54" w:rsidP="00CD1D54">
      <w:pPr>
        <w:autoSpaceDE w:val="0"/>
        <w:ind w:firstLine="709"/>
        <w:jc w:val="both"/>
        <w:rPr>
          <w:sz w:val="28"/>
          <w:szCs w:val="28"/>
        </w:rPr>
      </w:pPr>
      <w:r w:rsidRPr="001A2B08">
        <w:rPr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D1D54" w:rsidRDefault="00CD1D54" w:rsidP="00CD1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9E4">
        <w:rPr>
          <w:sz w:val="28"/>
          <w:szCs w:val="28"/>
          <w:lang w:eastAsia="en-US"/>
        </w:rPr>
        <w:t xml:space="preserve">участник отбора не получал средства из местного </w:t>
      </w:r>
      <w:r>
        <w:rPr>
          <w:sz w:val="28"/>
          <w:szCs w:val="28"/>
          <w:lang w:eastAsia="en-US"/>
        </w:rPr>
        <w:t>бюджета, из которого</w:t>
      </w:r>
      <w:r w:rsidRPr="00A749E4">
        <w:rPr>
          <w:sz w:val="28"/>
          <w:szCs w:val="28"/>
          <w:lang w:eastAsia="en-US"/>
        </w:rPr>
        <w:t xml:space="preserve"> планир</w:t>
      </w:r>
      <w:r>
        <w:rPr>
          <w:sz w:val="28"/>
          <w:szCs w:val="28"/>
          <w:lang w:eastAsia="en-US"/>
        </w:rPr>
        <w:t>уется предоставление субсидии в </w:t>
      </w:r>
      <w:r w:rsidRPr="00A749E4">
        <w:rPr>
          <w:sz w:val="28"/>
          <w:szCs w:val="28"/>
          <w:lang w:eastAsia="en-US"/>
        </w:rPr>
        <w:t>соответствии с муниципаль</w:t>
      </w:r>
      <w:r>
        <w:rPr>
          <w:sz w:val="28"/>
          <w:szCs w:val="28"/>
          <w:lang w:eastAsia="en-US"/>
        </w:rPr>
        <w:t>ным правовым актом,</w:t>
      </w:r>
      <w:r w:rsidRPr="00A749E4">
        <w:rPr>
          <w:sz w:val="28"/>
          <w:szCs w:val="28"/>
          <w:lang w:eastAsia="en-US"/>
        </w:rPr>
        <w:t xml:space="preserve"> на основании иных </w:t>
      </w:r>
      <w:r>
        <w:rPr>
          <w:sz w:val="28"/>
          <w:szCs w:val="28"/>
          <w:lang w:eastAsia="en-US"/>
        </w:rPr>
        <w:t>муниципальных</w:t>
      </w:r>
      <w:r w:rsidRPr="00A749E4">
        <w:rPr>
          <w:sz w:val="28"/>
          <w:szCs w:val="28"/>
          <w:lang w:eastAsia="en-US"/>
        </w:rPr>
        <w:t xml:space="preserve"> правовых </w:t>
      </w:r>
      <w:r w:rsidRPr="001C30D4">
        <w:rPr>
          <w:sz w:val="28"/>
          <w:szCs w:val="28"/>
          <w:lang w:eastAsia="en-US"/>
        </w:rPr>
        <w:t>актов на</w:t>
      </w:r>
      <w:r w:rsidRPr="001C30D4">
        <w:rPr>
          <w:sz w:val="28"/>
          <w:szCs w:val="28"/>
        </w:rPr>
        <w:t xml:space="preserve"> поддержку элитного семеноводства (по одним и тем же объемам затрат);</w:t>
      </w:r>
    </w:p>
    <w:p w:rsidR="00716CC6" w:rsidRDefault="00716CC6" w:rsidP="00716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</w:t>
      </w:r>
      <w:r>
        <w:rPr>
          <w:sz w:val="28"/>
          <w:szCs w:val="28"/>
        </w:rPr>
        <w:lastRenderedPageBreak/>
        <w:t>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:rsidR="00796DA1" w:rsidRPr="00716CC6" w:rsidRDefault="00716CC6" w:rsidP="00716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осуществляет производственную деятельность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CD1D54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.</w:t>
      </w:r>
      <w:r w:rsidR="00796DA1" w:rsidRPr="0037479F">
        <w:t xml:space="preserve">                       </w:t>
      </w:r>
    </w:p>
    <w:p w:rsidR="00796DA1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Участником отбора должны быть соблюдены также условия:</w:t>
      </w:r>
    </w:p>
    <w:p w:rsidR="00DE656E" w:rsidRDefault="00716CC6" w:rsidP="00796D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DE656E">
        <w:rPr>
          <w:sz w:val="28"/>
          <w:szCs w:val="28"/>
        </w:rPr>
        <w:t>ставление информации о землях сельскохозяйственного назначения, используемых в сельскохозяйственном производстве;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</w:t>
      </w:r>
      <w:r w:rsidRPr="0037479F">
        <w:t xml:space="preserve"> </w:t>
      </w:r>
      <w:r w:rsidRPr="0037479F">
        <w:rPr>
          <w:sz w:val="28"/>
          <w:szCs w:val="28"/>
        </w:rPr>
        <w:t>установленного постановлением Правительства Российской Федерации от 16.09.2020 № 1479 «Об утверждении Правил противопожарного режима в Российской Федерации»</w:t>
      </w:r>
    </w:p>
    <w:p w:rsidR="00796DA1" w:rsidRPr="0037479F" w:rsidRDefault="00796DA1" w:rsidP="00796DA1">
      <w:pPr>
        <w:ind w:left="720"/>
        <w:jc w:val="both"/>
      </w:pPr>
      <w:r w:rsidRPr="0037479F">
        <w:rPr>
          <w:bCs/>
          <w:sz w:val="28"/>
          <w:szCs w:val="28"/>
        </w:rPr>
        <w:t>6. Порядок подачи заявки и состав заявки.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Участники отбора вправе представить документы в срок, указанный в пункте 1 настоящего объявления в Администрацию </w:t>
      </w:r>
      <w:proofErr w:type="spellStart"/>
      <w:r w:rsidRPr="0037479F">
        <w:rPr>
          <w:sz w:val="28"/>
          <w:szCs w:val="28"/>
        </w:rPr>
        <w:t>Белокалитвинского</w:t>
      </w:r>
      <w:proofErr w:type="spellEnd"/>
      <w:r w:rsidRPr="0037479F">
        <w:rPr>
          <w:sz w:val="28"/>
          <w:szCs w:val="28"/>
        </w:rPr>
        <w:t xml:space="preserve"> района или через многофункциональный центр предоставления государственных и муниципальных услуг (далее – многофункциональный центр).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Взаимодействие между Администрацией и многофункциональным центром осуществляется в соответствии с заключенным между ними соглашением.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Администрация в день подачи заявки (уточненной заявки) </w:t>
      </w:r>
      <w:r w:rsidRPr="0037479F">
        <w:rPr>
          <w:bCs/>
          <w:sz w:val="28"/>
          <w:szCs w:val="28"/>
        </w:rPr>
        <w:t xml:space="preserve">регистрирует </w:t>
      </w:r>
      <w:r w:rsidRPr="0037479F">
        <w:rPr>
          <w:sz w:val="28"/>
          <w:szCs w:val="28"/>
        </w:rPr>
        <w:t>ее в журнале регистрации заявок.</w:t>
      </w:r>
    </w:p>
    <w:p w:rsidR="00796DA1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В целях получения </w:t>
      </w:r>
      <w:r w:rsidRPr="0037479F">
        <w:rPr>
          <w:bCs/>
          <w:sz w:val="28"/>
          <w:szCs w:val="28"/>
        </w:rPr>
        <w:t xml:space="preserve">субсидии сельскохозяйственным товаропроизводителям </w:t>
      </w:r>
      <w:r w:rsidRPr="0037479F">
        <w:rPr>
          <w:sz w:val="28"/>
          <w:szCs w:val="28"/>
        </w:rPr>
        <w:t xml:space="preserve">в рамках поддержки сельскохозяйственного производства на поддержку элитного семеноводства согласно описи документов по форме, представляются: </w:t>
      </w:r>
    </w:p>
    <w:p w:rsidR="00C07320" w:rsidRPr="0080344E" w:rsidRDefault="00C07320" w:rsidP="00C07320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highlight w:val="magenta"/>
        </w:rPr>
      </w:pPr>
      <w:r>
        <w:rPr>
          <w:sz w:val="28"/>
          <w:szCs w:val="28"/>
        </w:rPr>
        <w:t>з</w:t>
      </w:r>
      <w:r w:rsidRPr="001F2F52">
        <w:rPr>
          <w:sz w:val="28"/>
          <w:szCs w:val="28"/>
        </w:rPr>
        <w:t xml:space="preserve">аявление </w:t>
      </w:r>
      <w:r>
        <w:rPr>
          <w:sz w:val="28"/>
          <w:szCs w:val="28"/>
        </w:rPr>
        <w:t>о предоставлении субсидии</w:t>
      </w:r>
      <w:r w:rsidRPr="000615AE">
        <w:rPr>
          <w:sz w:val="28"/>
          <w:szCs w:val="28"/>
        </w:rPr>
        <w:t>;</w:t>
      </w:r>
    </w:p>
    <w:p w:rsidR="00C07320" w:rsidRDefault="00C07320" w:rsidP="00C07320">
      <w:pPr>
        <w:ind w:firstLine="709"/>
        <w:jc w:val="both"/>
        <w:rPr>
          <w:sz w:val="28"/>
          <w:szCs w:val="28"/>
        </w:rPr>
      </w:pPr>
      <w:r w:rsidRPr="009E44DE">
        <w:rPr>
          <w:sz w:val="28"/>
          <w:szCs w:val="28"/>
        </w:rPr>
        <w:t>согласие на обработку персональных данных;</w:t>
      </w:r>
    </w:p>
    <w:p w:rsidR="00C07320" w:rsidRPr="00534DAE" w:rsidRDefault="00C07320" w:rsidP="00C07320">
      <w:pPr>
        <w:ind w:firstLine="709"/>
        <w:jc w:val="both"/>
        <w:rPr>
          <w:sz w:val="28"/>
          <w:szCs w:val="28"/>
        </w:rPr>
      </w:pPr>
      <w:r w:rsidRPr="00534DAE">
        <w:rPr>
          <w:sz w:val="28"/>
          <w:szCs w:val="28"/>
        </w:rPr>
        <w:t>реестр земельных участков</w:t>
      </w:r>
      <w:r>
        <w:rPr>
          <w:sz w:val="28"/>
          <w:szCs w:val="28"/>
        </w:rPr>
        <w:t xml:space="preserve">, </w:t>
      </w:r>
      <w:r>
        <w:rPr>
          <w:rFonts w:eastAsia="Arial"/>
          <w:bCs/>
          <w:color w:val="000000"/>
          <w:sz w:val="28"/>
          <w:szCs w:val="28"/>
        </w:rPr>
        <w:t xml:space="preserve">планируемых к засеву элитными семенами в текущем </w:t>
      </w:r>
      <w:r w:rsidRPr="003E1179">
        <w:rPr>
          <w:rFonts w:eastAsia="Arial"/>
          <w:bCs/>
          <w:color w:val="000000"/>
          <w:sz w:val="28"/>
          <w:szCs w:val="28"/>
        </w:rPr>
        <w:t>году</w:t>
      </w:r>
      <w:r w:rsidRPr="00534DAE">
        <w:rPr>
          <w:sz w:val="28"/>
          <w:szCs w:val="28"/>
        </w:rPr>
        <w:t>;</w:t>
      </w:r>
    </w:p>
    <w:p w:rsidR="00C07320" w:rsidRPr="00534DAE" w:rsidRDefault="00C07320" w:rsidP="00C07320">
      <w:pPr>
        <w:ind w:firstLine="709"/>
        <w:jc w:val="both"/>
        <w:rPr>
          <w:sz w:val="28"/>
          <w:szCs w:val="28"/>
        </w:rPr>
      </w:pPr>
      <w:r w:rsidRPr="00534DAE">
        <w:rPr>
          <w:sz w:val="28"/>
          <w:szCs w:val="28"/>
        </w:rPr>
        <w:t>план расходов на приобретение элитных сем</w:t>
      </w:r>
      <w:r>
        <w:rPr>
          <w:sz w:val="28"/>
          <w:szCs w:val="28"/>
        </w:rPr>
        <w:t>ян</w:t>
      </w:r>
      <w:r w:rsidRPr="00534DAE">
        <w:rPr>
          <w:sz w:val="28"/>
          <w:szCs w:val="28"/>
        </w:rPr>
        <w:t xml:space="preserve">; </w:t>
      </w:r>
    </w:p>
    <w:p w:rsidR="00C07320" w:rsidRDefault="00C07320" w:rsidP="00C07320">
      <w:pPr>
        <w:ind w:firstLine="709"/>
        <w:jc w:val="both"/>
        <w:rPr>
          <w:sz w:val="28"/>
          <w:szCs w:val="28"/>
        </w:rPr>
      </w:pPr>
      <w:r w:rsidRPr="009E44DE">
        <w:rPr>
          <w:sz w:val="28"/>
          <w:szCs w:val="28"/>
        </w:rPr>
        <w:t>справка-расчет на предоставление субсидии;</w:t>
      </w:r>
    </w:p>
    <w:p w:rsidR="00C07320" w:rsidRDefault="00C07320" w:rsidP="00C073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663">
        <w:rPr>
          <w:sz w:val="28"/>
          <w:szCs w:val="28"/>
        </w:rPr>
        <w:t>копии форм годового отчета: по форме № 2 «Отчет о финансовых результатах», по форме № 6-АПК «Отчет об отраслевых показателях деятельности организаций агропромышленного комплекса», утвержденных Министерством сельского хозяйства Российской Федерации, – за календарный год, предшествующий текущему году подачи заявки (при наличии), заверенные участником отбора, а также выписка из годовой бухгалтерской (финансовой) отчетности товаропроизводителя агропромышленного комплекса Ростовской области по форме</w:t>
      </w:r>
      <w:r>
        <w:rPr>
          <w:sz w:val="28"/>
          <w:szCs w:val="28"/>
        </w:rPr>
        <w:t xml:space="preserve">, утвержденной министерством </w:t>
      </w:r>
      <w:r w:rsidRPr="000615AE">
        <w:rPr>
          <w:sz w:val="28"/>
          <w:szCs w:val="28"/>
        </w:rPr>
        <w:t xml:space="preserve">по форме, утвержденной Администрацией. Указанные документы представляются всеми сельскохозяйственными товаропроизводителями, кроме сельскохозяйственных товаропроизводителей,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</w:t>
      </w:r>
      <w:r w:rsidRPr="000615AE">
        <w:rPr>
          <w:sz w:val="28"/>
          <w:szCs w:val="28"/>
        </w:rPr>
        <w:lastRenderedPageBreak/>
        <w:t>сельского хозяйства и продовольствия Ростовской области в информационно-телекоммуникационной сети «Интернет» (www.don-agro.ru), а также указанных в пункте 3 части 2 статьи 3 Федерального закона от 29.12.2006 № 264-ФЗ «О развитии сельского хозяйства»;</w:t>
      </w:r>
    </w:p>
    <w:p w:rsidR="00C07320" w:rsidRPr="00A749E4" w:rsidRDefault="00C07320" w:rsidP="00C07320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A749E4">
        <w:rPr>
          <w:kern w:val="2"/>
          <w:sz w:val="28"/>
          <w:szCs w:val="28"/>
        </w:rPr>
        <w:t>справка о предоставлении информации о землях сельскохозяйственного назначения в разрезе земельных участков, используемых в</w:t>
      </w:r>
      <w:r>
        <w:rPr>
          <w:kern w:val="2"/>
          <w:sz w:val="28"/>
          <w:szCs w:val="28"/>
        </w:rPr>
        <w:t> </w:t>
      </w:r>
      <w:r w:rsidRPr="00A749E4">
        <w:rPr>
          <w:kern w:val="2"/>
          <w:sz w:val="28"/>
          <w:szCs w:val="28"/>
        </w:rPr>
        <w:t>сельскохозяйственном производстве, на 1-е число ме</w:t>
      </w:r>
      <w:r>
        <w:rPr>
          <w:kern w:val="2"/>
          <w:sz w:val="28"/>
          <w:szCs w:val="28"/>
        </w:rPr>
        <w:t>сяца предоставления заявки</w:t>
      </w:r>
      <w:r w:rsidRPr="00A749E4">
        <w:rPr>
          <w:kern w:val="2"/>
          <w:sz w:val="28"/>
          <w:szCs w:val="28"/>
        </w:rPr>
        <w:t>;</w:t>
      </w:r>
    </w:p>
    <w:p w:rsidR="00C07320" w:rsidRPr="00EA7876" w:rsidRDefault="00C07320" w:rsidP="00C073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9E4">
        <w:rPr>
          <w:sz w:val="28"/>
          <w:szCs w:val="28"/>
        </w:rPr>
        <w:t>документ, подтверждающий полномочия представителя на</w:t>
      </w:r>
      <w:r>
        <w:rPr>
          <w:sz w:val="28"/>
          <w:szCs w:val="28"/>
        </w:rPr>
        <w:t> </w:t>
      </w:r>
      <w:r w:rsidRPr="00A749E4">
        <w:rPr>
          <w:sz w:val="28"/>
          <w:szCs w:val="28"/>
        </w:rPr>
        <w:t xml:space="preserve">осуществление действий от имени участника отбора, </w:t>
      </w:r>
      <w:r w:rsidRPr="00A749E4">
        <w:rPr>
          <w:color w:val="000000"/>
          <w:sz w:val="28"/>
          <w:szCs w:val="28"/>
        </w:rPr>
        <w:t>–</w:t>
      </w:r>
      <w:r w:rsidRPr="00A749E4">
        <w:rPr>
          <w:sz w:val="28"/>
          <w:szCs w:val="28"/>
        </w:rPr>
        <w:t xml:space="preserve"> в случае подачи заявки </w:t>
      </w:r>
      <w:r>
        <w:rPr>
          <w:sz w:val="28"/>
          <w:szCs w:val="28"/>
        </w:rPr>
        <w:t>представителем участника отбора.</w:t>
      </w:r>
    </w:p>
    <w:p w:rsidR="00796DA1" w:rsidRPr="0037479F" w:rsidRDefault="00796DA1" w:rsidP="00796DA1">
      <w:pPr>
        <w:ind w:firstLine="720"/>
        <w:jc w:val="both"/>
      </w:pPr>
      <w:r w:rsidRPr="0037479F">
        <w:rPr>
          <w:bCs/>
          <w:sz w:val="28"/>
          <w:szCs w:val="28"/>
        </w:rPr>
        <w:t>7. Порядок отзыва, возврата заявок о предоставлении субсидии, внесение изменений в заявку, а также предоставление участникам отбора разъяснений</w:t>
      </w:r>
      <w:r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положений объявления о проведении отбора.</w:t>
      </w:r>
    </w:p>
    <w:p w:rsidR="00796DA1" w:rsidRPr="009248E5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вправе отозвать заявку не позднее 8-го дня с даты начала приема заявок, направив в Администрацию заявление об отзыве заявки</w:t>
      </w:r>
      <w:r w:rsidR="009248E5">
        <w:rPr>
          <w:sz w:val="28"/>
          <w:szCs w:val="28"/>
        </w:rPr>
        <w:t>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вправе в течение срока, установленного для приема заявок, внести изменения в поданную заявку путем направления в Администрацию или в МФЦ (в случае подачи заявки через МФЦ) обращения о замене и (или) дополнении документов в ранее поданную заявку. В случае замены документов Администрация в течение 3 рабочих дней с даты подачи обращения о замене и (или) дополнении документов возвращает ранее поданные документы, указанные в обращении участника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Участник отбора в период срока приема заявок вправе обратиться в Администрацию с письменным заявлением о разъяснении условий проведения отбора. Администрация направляет письменные разъяснения участнику отбора в срок не позднее </w:t>
      </w:r>
      <w:r w:rsidR="00087A54">
        <w:rPr>
          <w:sz w:val="28"/>
          <w:szCs w:val="28"/>
        </w:rPr>
        <w:t>7</w:t>
      </w:r>
      <w:r w:rsidR="009248E5">
        <w:rPr>
          <w:sz w:val="28"/>
          <w:szCs w:val="28"/>
        </w:rPr>
        <w:t xml:space="preserve"> дней</w:t>
      </w:r>
      <w:r w:rsidRPr="0037479F">
        <w:rPr>
          <w:sz w:val="28"/>
          <w:szCs w:val="28"/>
        </w:rPr>
        <w:t xml:space="preserve"> со дня регистрации заявления о разъяснении условий проведения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 случае подачи заявки участником отбора после даты окончания срока приема заявок, указанной в объявлении о проведении отбора, такая заявка отклоняется и возвращается участнику отбора в течение 10-и рабочих дней со дня подачи заявки.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В течение одного периода отбора заявок участник отбора вправе подать не более одной заявки.</w:t>
      </w:r>
    </w:p>
    <w:p w:rsidR="00993123" w:rsidRPr="0037479F" w:rsidRDefault="00993123" w:rsidP="00796DA1">
      <w:pPr>
        <w:ind w:firstLine="709"/>
        <w:jc w:val="both"/>
      </w:pPr>
    </w:p>
    <w:p w:rsidR="00796DA1" w:rsidRPr="0037479F" w:rsidRDefault="00796DA1" w:rsidP="00796DA1">
      <w:pPr>
        <w:ind w:left="720"/>
        <w:jc w:val="both"/>
      </w:pPr>
      <w:r w:rsidRPr="0037479F">
        <w:rPr>
          <w:bCs/>
          <w:sz w:val="28"/>
          <w:szCs w:val="28"/>
        </w:rPr>
        <w:t>8. Рассмотрение заявок и принятие решения.</w:t>
      </w:r>
    </w:p>
    <w:p w:rsidR="00863A7B" w:rsidRPr="00B82FD7" w:rsidRDefault="00863A7B" w:rsidP="00863A7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даты</w:t>
      </w:r>
      <w:r w:rsidRPr="001F1E24">
        <w:rPr>
          <w:color w:val="000000"/>
          <w:sz w:val="28"/>
          <w:szCs w:val="28"/>
        </w:rPr>
        <w:t xml:space="preserve"> регистрации заявки, </w:t>
      </w:r>
      <w:r w:rsidRPr="00A95453">
        <w:rPr>
          <w:color w:val="000000"/>
          <w:sz w:val="28"/>
          <w:szCs w:val="28"/>
        </w:rPr>
        <w:t>но не позднее 10 рабочих дней с даты окончания приема заявок</w:t>
      </w:r>
      <w:r>
        <w:rPr>
          <w:sz w:val="28"/>
          <w:szCs w:val="28"/>
        </w:rPr>
        <w:t xml:space="preserve"> на участие в отборе Администрация </w:t>
      </w:r>
      <w:r w:rsidRPr="00A749E4">
        <w:rPr>
          <w:sz w:val="28"/>
          <w:szCs w:val="28"/>
        </w:rPr>
        <w:t xml:space="preserve">направляет </w:t>
      </w:r>
      <w:r w:rsidRPr="00863A7B">
        <w:rPr>
          <w:bCs/>
          <w:sz w:val="28"/>
          <w:szCs w:val="28"/>
        </w:rPr>
        <w:t>межведомственные запросы</w:t>
      </w:r>
      <w:r w:rsidRPr="00863A7B">
        <w:rPr>
          <w:sz w:val="28"/>
          <w:szCs w:val="28"/>
        </w:rPr>
        <w:t>, в</w:t>
      </w:r>
      <w:r w:rsidRPr="00A749E4">
        <w:rPr>
          <w:sz w:val="28"/>
          <w:szCs w:val="28"/>
        </w:rPr>
        <w:t xml:space="preserve">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</w:t>
      </w:r>
      <w:r>
        <w:rPr>
          <w:sz w:val="28"/>
          <w:szCs w:val="28"/>
        </w:rPr>
        <w:t>действия, также Администрация в </w:t>
      </w:r>
      <w:r w:rsidRPr="00A749E4">
        <w:rPr>
          <w:sz w:val="28"/>
          <w:szCs w:val="28"/>
        </w:rPr>
        <w:t>установленном поряд</w:t>
      </w:r>
      <w:r>
        <w:rPr>
          <w:sz w:val="28"/>
          <w:szCs w:val="28"/>
        </w:rPr>
        <w:t>ке проверяет наличие сведений о </w:t>
      </w:r>
      <w:r w:rsidRPr="00A749E4">
        <w:rPr>
          <w:sz w:val="28"/>
          <w:szCs w:val="28"/>
        </w:rPr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</w:t>
      </w:r>
      <w:r w:rsidRPr="00480324">
        <w:rPr>
          <w:sz w:val="28"/>
          <w:szCs w:val="28"/>
        </w:rPr>
        <w:t xml:space="preserve">(при наличии) </w:t>
      </w:r>
      <w:r w:rsidRPr="00480324">
        <w:rPr>
          <w:sz w:val="28"/>
          <w:szCs w:val="28"/>
        </w:rPr>
        <w:lastRenderedPageBreak/>
        <w:t>участника</w:t>
      </w:r>
      <w:r w:rsidRPr="00A749E4">
        <w:rPr>
          <w:sz w:val="28"/>
          <w:szCs w:val="28"/>
        </w:rPr>
        <w:t xml:space="preserve"> отбора, являющегося юридическим лицом, об и</w:t>
      </w:r>
      <w:r>
        <w:rPr>
          <w:sz w:val="28"/>
          <w:szCs w:val="28"/>
        </w:rPr>
        <w:t>ндивидуальном предпринимателе в </w:t>
      </w:r>
      <w:r w:rsidRPr="00A749E4">
        <w:rPr>
          <w:sz w:val="28"/>
          <w:szCs w:val="28"/>
        </w:rPr>
        <w:t>реестре дисквалифицированных лиц;</w:t>
      </w:r>
    </w:p>
    <w:p w:rsidR="00863A7B" w:rsidRPr="00A749E4" w:rsidRDefault="00863A7B" w:rsidP="00863A7B">
      <w:pPr>
        <w:ind w:firstLine="709"/>
        <w:jc w:val="both"/>
      </w:pPr>
      <w:r w:rsidRPr="00B82FD7">
        <w:rPr>
          <w:bCs/>
          <w:sz w:val="28"/>
          <w:szCs w:val="28"/>
        </w:rPr>
        <w:t>не позднее 10 рабочих дней с даты окончания приема заявок на участие в отборе Администрация</w:t>
      </w:r>
      <w:r>
        <w:rPr>
          <w:b/>
          <w:bCs/>
          <w:sz w:val="28"/>
          <w:szCs w:val="28"/>
        </w:rPr>
        <w:t xml:space="preserve"> </w:t>
      </w:r>
      <w:r w:rsidRPr="00863A7B">
        <w:rPr>
          <w:bCs/>
          <w:sz w:val="28"/>
          <w:szCs w:val="28"/>
        </w:rPr>
        <w:t xml:space="preserve">рассматривает </w:t>
      </w:r>
      <w:r w:rsidRPr="00B82FD7">
        <w:rPr>
          <w:bCs/>
          <w:sz w:val="28"/>
          <w:szCs w:val="28"/>
        </w:rPr>
        <w:t xml:space="preserve">документы, входящие в состав заявки </w:t>
      </w:r>
      <w:r w:rsidRPr="00B82FD7">
        <w:rPr>
          <w:sz w:val="28"/>
          <w:szCs w:val="28"/>
        </w:rPr>
        <w:t>на предмет их соответствия установленным в объявлении о проведении от</w:t>
      </w:r>
      <w:r w:rsidRPr="00A749E4">
        <w:rPr>
          <w:sz w:val="28"/>
          <w:szCs w:val="28"/>
        </w:rPr>
        <w:t>бора требованиям на соответствие документов перечню, установленному в пункте 6 настоящего объявления, на наличие в представленных документах дат, подписей, печатей (при наличии); отсутствие в представленных документах исправлений, дописок, подчисток, технических ошибок.</w:t>
      </w:r>
    </w:p>
    <w:p w:rsidR="00863A7B" w:rsidRPr="00A749E4" w:rsidRDefault="00863A7B" w:rsidP="00863A7B">
      <w:pPr>
        <w:ind w:firstLine="709"/>
        <w:jc w:val="both"/>
      </w:pPr>
      <w:r w:rsidRPr="00EF0046">
        <w:rPr>
          <w:sz w:val="28"/>
          <w:szCs w:val="28"/>
        </w:rPr>
        <w:t xml:space="preserve">В срок, не превышающий 10 рабочих дней с даты окончания рассмотрения заявок принимается решение о предоставлении субсидии либо об отказе в предоставлении государственной услуги, Администрация формирует </w:t>
      </w:r>
      <w:r w:rsidRPr="00261705">
        <w:rPr>
          <w:sz w:val="28"/>
          <w:szCs w:val="28"/>
        </w:rPr>
        <w:t>информацию об участниках</w:t>
      </w:r>
      <w:r w:rsidRPr="00EF0046">
        <w:rPr>
          <w:sz w:val="28"/>
          <w:szCs w:val="28"/>
        </w:rPr>
        <w:t xml:space="preserve"> отбора (результаты рассмотрения заявок)</w:t>
      </w:r>
      <w:r>
        <w:rPr>
          <w:sz w:val="28"/>
          <w:szCs w:val="28"/>
        </w:rPr>
        <w:t>.</w:t>
      </w:r>
    </w:p>
    <w:p w:rsidR="00863A7B" w:rsidRDefault="00863A7B" w:rsidP="00863A7B">
      <w:pPr>
        <w:ind w:firstLine="709"/>
        <w:jc w:val="both"/>
        <w:rPr>
          <w:sz w:val="28"/>
          <w:szCs w:val="28"/>
        </w:rPr>
      </w:pPr>
      <w:r w:rsidRPr="00A749E4">
        <w:rPr>
          <w:sz w:val="28"/>
          <w:szCs w:val="28"/>
        </w:rPr>
        <w:t xml:space="preserve">В случае отказа в предоставлении </w:t>
      </w:r>
      <w:r>
        <w:rPr>
          <w:sz w:val="28"/>
          <w:szCs w:val="28"/>
        </w:rPr>
        <w:t xml:space="preserve">субсидии Администрация </w:t>
      </w:r>
      <w:r w:rsidRPr="00A749E4">
        <w:rPr>
          <w:sz w:val="28"/>
          <w:szCs w:val="28"/>
        </w:rPr>
        <w:t>уведомляет участника отбора с указанием причины отказа</w:t>
      </w:r>
      <w:r>
        <w:rPr>
          <w:sz w:val="28"/>
          <w:szCs w:val="28"/>
        </w:rPr>
        <w:t xml:space="preserve"> </w:t>
      </w:r>
      <w:r w:rsidRPr="00C36663">
        <w:rPr>
          <w:rFonts w:eastAsia="Times-Roman"/>
          <w:sz w:val="28"/>
          <w:szCs w:val="28"/>
        </w:rPr>
        <w:t>путем размещения информации на официальном сайте Администрации</w:t>
      </w:r>
      <w:r w:rsidRPr="00C36663">
        <w:rPr>
          <w:sz w:val="28"/>
          <w:szCs w:val="28"/>
        </w:rPr>
        <w:t>.</w:t>
      </w:r>
    </w:p>
    <w:p w:rsidR="00796DA1" w:rsidRPr="0037479F" w:rsidRDefault="00796DA1" w:rsidP="00796DA1">
      <w:pPr>
        <w:ind w:firstLine="709"/>
        <w:jc w:val="both"/>
      </w:pPr>
    </w:p>
    <w:p w:rsidR="00042A5D" w:rsidRPr="00042A5D" w:rsidRDefault="00042A5D" w:rsidP="00042A5D">
      <w:pPr>
        <w:ind w:firstLine="720"/>
        <w:jc w:val="both"/>
        <w:rPr>
          <w:sz w:val="28"/>
          <w:szCs w:val="28"/>
        </w:rPr>
      </w:pPr>
      <w:r w:rsidRPr="00042A5D">
        <w:rPr>
          <w:bCs/>
          <w:sz w:val="28"/>
          <w:szCs w:val="28"/>
        </w:rPr>
        <w:t>9. В течение 5 рабочих дней</w:t>
      </w:r>
      <w:r w:rsidRPr="00042A5D">
        <w:rPr>
          <w:sz w:val="28"/>
          <w:szCs w:val="28"/>
        </w:rPr>
        <w:t xml:space="preserve"> с даты принятия решения о предоставлении субсидии Администрация заключает с сельскохозяйственным товаропроизводителем </w:t>
      </w:r>
      <w:r w:rsidRPr="00042A5D">
        <w:rPr>
          <w:bCs/>
          <w:sz w:val="28"/>
          <w:szCs w:val="28"/>
        </w:rPr>
        <w:t>соглашение о предоставлении субсидии</w:t>
      </w:r>
      <w:r w:rsidRPr="00042A5D">
        <w:rPr>
          <w:sz w:val="28"/>
          <w:szCs w:val="28"/>
        </w:rPr>
        <w:t xml:space="preserve"> в соответствии с типовой формой, установленной Министерством финансов Российской Федерации, </w:t>
      </w:r>
      <w:r w:rsidRPr="00042A5D">
        <w:rPr>
          <w:rFonts w:eastAsia="Times-Roman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</w:t>
      </w:r>
      <w:r w:rsidRPr="00042A5D">
        <w:rPr>
          <w:sz w:val="28"/>
          <w:szCs w:val="28"/>
        </w:rPr>
        <w:t>(далее − Соглашение).</w:t>
      </w:r>
    </w:p>
    <w:p w:rsidR="00042A5D" w:rsidRPr="00042A5D" w:rsidRDefault="00042A5D" w:rsidP="00042A5D">
      <w:pPr>
        <w:ind w:firstLine="720"/>
        <w:jc w:val="both"/>
      </w:pPr>
    </w:p>
    <w:p w:rsidR="00042A5D" w:rsidRPr="00A749E4" w:rsidRDefault="00042A5D" w:rsidP="00042A5D">
      <w:pPr>
        <w:ind w:firstLine="720"/>
        <w:jc w:val="both"/>
        <w:rPr>
          <w:sz w:val="28"/>
          <w:szCs w:val="28"/>
        </w:rPr>
      </w:pPr>
      <w:r w:rsidRPr="00042A5D">
        <w:rPr>
          <w:bCs/>
          <w:sz w:val="28"/>
          <w:szCs w:val="28"/>
        </w:rPr>
        <w:t>10</w:t>
      </w:r>
      <w:r w:rsidRPr="00042A5D">
        <w:rPr>
          <w:sz w:val="28"/>
          <w:szCs w:val="28"/>
        </w:rPr>
        <w:t>. Сельскохозяйственный товаропроизводитель,</w:t>
      </w:r>
      <w:r w:rsidRPr="00A749E4">
        <w:rPr>
          <w:sz w:val="28"/>
          <w:szCs w:val="28"/>
        </w:rPr>
        <w:t xml:space="preserve"> не подписавший Соглашение в срок, установленный в</w:t>
      </w:r>
      <w:r>
        <w:rPr>
          <w:sz w:val="28"/>
          <w:szCs w:val="28"/>
        </w:rPr>
        <w:t xml:space="preserve"> пункте 9 объявления</w:t>
      </w:r>
      <w:r w:rsidRPr="00A749E4">
        <w:rPr>
          <w:sz w:val="28"/>
          <w:szCs w:val="28"/>
        </w:rPr>
        <w:t>, признается уклонившимся от заключения Соглашения.</w:t>
      </w:r>
    </w:p>
    <w:p w:rsidR="00796DA1" w:rsidRPr="0037479F" w:rsidRDefault="00796DA1" w:rsidP="00796DA1">
      <w:pPr>
        <w:ind w:firstLine="720"/>
        <w:jc w:val="both"/>
      </w:pPr>
    </w:p>
    <w:p w:rsidR="00042A5D" w:rsidRPr="00042A5D" w:rsidRDefault="00042A5D" w:rsidP="00042A5D">
      <w:pPr>
        <w:ind w:firstLine="709"/>
        <w:jc w:val="both"/>
      </w:pPr>
      <w:r w:rsidRPr="00042A5D">
        <w:rPr>
          <w:bCs/>
          <w:sz w:val="28"/>
          <w:szCs w:val="28"/>
        </w:rPr>
        <w:t>11. Не позднее 14-го календарного дня,</w:t>
      </w:r>
      <w:r w:rsidRPr="00042A5D">
        <w:rPr>
          <w:sz w:val="28"/>
          <w:szCs w:val="28"/>
        </w:rPr>
        <w:t xml:space="preserve"> следующего за днем принятия решения, Администрация </w:t>
      </w:r>
      <w:r w:rsidRPr="00042A5D">
        <w:rPr>
          <w:bCs/>
          <w:sz w:val="28"/>
          <w:szCs w:val="28"/>
        </w:rPr>
        <w:t>размещает информацию о принятом решении о предоставлении субсидии на официальном сайте Администрации в информационно-телекоммуникационной сети «Интернет».</w:t>
      </w:r>
    </w:p>
    <w:p w:rsidR="00057C46" w:rsidRPr="00042A5D" w:rsidRDefault="00057C46" w:rsidP="00042A5D">
      <w:pPr>
        <w:ind w:firstLine="709"/>
        <w:jc w:val="both"/>
      </w:pPr>
    </w:p>
    <w:sectPr w:rsidR="00057C46" w:rsidRPr="00042A5D" w:rsidSect="004F23FE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A1"/>
    <w:rsid w:val="00042A5D"/>
    <w:rsid w:val="00057C46"/>
    <w:rsid w:val="00087A54"/>
    <w:rsid w:val="00125FE3"/>
    <w:rsid w:val="001A51E3"/>
    <w:rsid w:val="00211756"/>
    <w:rsid w:val="002920D5"/>
    <w:rsid w:val="003255C7"/>
    <w:rsid w:val="0036695A"/>
    <w:rsid w:val="0037141C"/>
    <w:rsid w:val="003D4DA0"/>
    <w:rsid w:val="00476563"/>
    <w:rsid w:val="004F23FE"/>
    <w:rsid w:val="005409EC"/>
    <w:rsid w:val="00602C19"/>
    <w:rsid w:val="00706346"/>
    <w:rsid w:val="00716CC6"/>
    <w:rsid w:val="0078735B"/>
    <w:rsid w:val="00796DA1"/>
    <w:rsid w:val="00863A7B"/>
    <w:rsid w:val="008A71F6"/>
    <w:rsid w:val="00902EE7"/>
    <w:rsid w:val="009248E5"/>
    <w:rsid w:val="00993123"/>
    <w:rsid w:val="009A50F9"/>
    <w:rsid w:val="00A723D1"/>
    <w:rsid w:val="00AE3AD6"/>
    <w:rsid w:val="00BA2463"/>
    <w:rsid w:val="00C07320"/>
    <w:rsid w:val="00C44289"/>
    <w:rsid w:val="00C62A99"/>
    <w:rsid w:val="00CD1D54"/>
    <w:rsid w:val="00D217B2"/>
    <w:rsid w:val="00D66110"/>
    <w:rsid w:val="00DE656E"/>
    <w:rsid w:val="00DE6CA5"/>
    <w:rsid w:val="00E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C652"/>
  <w15:chartTrackingRefBased/>
  <w15:docId w15:val="{112CAB5F-1364-4D84-ADF7-A1298C5E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6D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6DA1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96D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6DA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5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5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alitva-lan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BD77-08E6-4EE0-8250-3C998939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13</cp:revision>
  <cp:lastPrinted>2023-05-26T06:19:00Z</cp:lastPrinted>
  <dcterms:created xsi:type="dcterms:W3CDTF">2023-05-25T07:31:00Z</dcterms:created>
  <dcterms:modified xsi:type="dcterms:W3CDTF">2023-05-26T06:19:00Z</dcterms:modified>
</cp:coreProperties>
</file>