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191C19">
        <w:rPr>
          <w:rFonts w:ascii="Times New Roman" w:hAnsi="Times New Roman"/>
          <w:sz w:val="24"/>
          <w:szCs w:val="24"/>
        </w:rPr>
        <w:t>муниципальной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F46615" w:rsidRPr="009A4DF2">
        <w:rPr>
          <w:rFonts w:ascii="Times New Roman" w:hAnsi="Times New Roman"/>
          <w:bCs/>
          <w:sz w:val="24"/>
          <w:szCs w:val="28"/>
        </w:rPr>
        <w:t xml:space="preserve">«Развитие транспортной системы» 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за отчетный период </w:t>
      </w:r>
      <w:r w:rsidR="0036662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D5EEA">
        <w:rPr>
          <w:rFonts w:ascii="Times New Roman" w:eastAsia="Times New Roman" w:hAnsi="Times New Roman"/>
          <w:sz w:val="24"/>
          <w:szCs w:val="24"/>
          <w:lang w:eastAsia="ru-RU"/>
        </w:rPr>
        <w:t>мес. 2023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191C19" w:rsidRPr="00191C19" w:rsidTr="00292225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91C1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191C19" w:rsidRDefault="00D62BE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191C19" w:rsidTr="00292225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797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1054"/>
        <w:gridCol w:w="1560"/>
        <w:gridCol w:w="1842"/>
        <w:gridCol w:w="1560"/>
        <w:gridCol w:w="992"/>
        <w:gridCol w:w="1559"/>
      </w:tblGrid>
      <w:tr w:rsidR="00191C19" w:rsidRPr="00191C19" w:rsidTr="007B2A6A">
        <w:trPr>
          <w:tblHeader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4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47668" w:rsidRPr="00191C19" w:rsidTr="007B2A6A">
        <w:trPr>
          <w:trHeight w:val="202"/>
          <w:tblCellSpacing w:w="5" w:type="nil"/>
        </w:trPr>
        <w:tc>
          <w:tcPr>
            <w:tcW w:w="426" w:type="dxa"/>
          </w:tcPr>
          <w:p w:rsidR="00147668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147668" w:rsidRPr="00A825DD" w:rsidRDefault="00147668" w:rsidP="008B1E32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«Развитие транспортной системы»</w:t>
            </w:r>
          </w:p>
        </w:tc>
        <w:tc>
          <w:tcPr>
            <w:tcW w:w="2268" w:type="dxa"/>
            <w:vAlign w:val="center"/>
          </w:tcPr>
          <w:p w:rsidR="00147668" w:rsidRPr="00147668" w:rsidRDefault="00147668" w:rsidP="008B1E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17" w:type="dxa"/>
            <w:vAlign w:val="center"/>
          </w:tcPr>
          <w:p w:rsidR="00147668" w:rsidRPr="00191C19" w:rsidRDefault="00147668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4" w:type="dxa"/>
            <w:vAlign w:val="center"/>
          </w:tcPr>
          <w:p w:rsidR="00147668" w:rsidRPr="00191C19" w:rsidRDefault="00147668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vAlign w:val="center"/>
          </w:tcPr>
          <w:p w:rsidR="00147668" w:rsidRPr="00191C19" w:rsidRDefault="00147668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2" w:type="dxa"/>
            <w:vAlign w:val="center"/>
          </w:tcPr>
          <w:p w:rsidR="00147668" w:rsidRPr="00935CB7" w:rsidRDefault="00CD5EE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242</w:t>
            </w:r>
            <w:r w:rsidR="00744FA9">
              <w:rPr>
                <w:rFonts w:ascii="Times New Roman" w:hAnsi="Times New Roman"/>
                <w:sz w:val="24"/>
              </w:rPr>
              <w:t> 120,6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147668" w:rsidRPr="00191C19" w:rsidRDefault="0035588F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239 909,3</w:t>
            </w:r>
          </w:p>
        </w:tc>
        <w:tc>
          <w:tcPr>
            <w:tcW w:w="992" w:type="dxa"/>
            <w:vAlign w:val="center"/>
          </w:tcPr>
          <w:p w:rsidR="00147668" w:rsidRPr="00191C19" w:rsidRDefault="002E0E3D" w:rsidP="00D62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22 440,</w:t>
            </w:r>
            <w:r w:rsidR="00D6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vAlign w:val="center"/>
          </w:tcPr>
          <w:p w:rsidR="00147668" w:rsidRPr="00191C19" w:rsidRDefault="002E0E3D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6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19 679,9</w:t>
            </w:r>
          </w:p>
        </w:tc>
      </w:tr>
      <w:tr w:rsidR="00147668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147668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147668" w:rsidRPr="00A825DD" w:rsidRDefault="00147668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</w:t>
            </w:r>
          </w:p>
          <w:p w:rsidR="00147668" w:rsidRPr="00A825DD" w:rsidRDefault="00147668" w:rsidP="008B1E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«Развитие транспортной инфраструктуры на территории Белокалитвинского района»</w:t>
            </w:r>
          </w:p>
          <w:p w:rsidR="00147668" w:rsidRPr="00A825DD" w:rsidRDefault="00147668" w:rsidP="008B1E32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7668" w:rsidRPr="00147668" w:rsidRDefault="00147668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17" w:type="dxa"/>
            <w:vMerge w:val="restart"/>
          </w:tcPr>
          <w:p w:rsidR="00147668" w:rsidRPr="00147668" w:rsidRDefault="00147668" w:rsidP="008B1E32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Создание условий для устойчивого функционирования транспортной системы Белокалитвинского района;</w:t>
            </w:r>
          </w:p>
          <w:p w:rsidR="00147668" w:rsidRPr="00191C19" w:rsidRDefault="00147668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повышение уровня </w:t>
            </w:r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 xml:space="preserve">безопасности движения,  обеспечение функционирования и развитию сети автомобильных дорог общего пользования Белокалитвинского района; сокращение количества лиц, погибших               в результате дорожно-транспортных </w:t>
            </w:r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 xml:space="preserve">происшествий, снижение тяжести травм в дорожно-транспортных происшествиях, улучшение транспортного обслуживания населения;  развитие современной системы оказания помощи пострадавшим в дорожно-транспортных происшествиях; развитие систем фото и </w:t>
            </w:r>
            <w:proofErr w:type="spellStart"/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видеофикса</w:t>
            </w:r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ции</w:t>
            </w:r>
            <w:proofErr w:type="spellEnd"/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нарушений правил дорожного движения на территории Белокалитвинского района</w:t>
            </w:r>
          </w:p>
        </w:tc>
        <w:tc>
          <w:tcPr>
            <w:tcW w:w="1054" w:type="dxa"/>
            <w:vAlign w:val="center"/>
          </w:tcPr>
          <w:p w:rsidR="00147668" w:rsidRPr="00191C19" w:rsidRDefault="00444F74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01.01.2023</w:t>
            </w:r>
          </w:p>
        </w:tc>
        <w:tc>
          <w:tcPr>
            <w:tcW w:w="1560" w:type="dxa"/>
            <w:vAlign w:val="center"/>
          </w:tcPr>
          <w:p w:rsidR="00147668" w:rsidRPr="00191C19" w:rsidRDefault="00147668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147668" w:rsidRPr="00901414" w:rsidRDefault="00744FA9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1414">
              <w:rPr>
                <w:rFonts w:ascii="Times New Roman" w:hAnsi="Times New Roman"/>
                <w:sz w:val="24"/>
              </w:rPr>
              <w:t>232 109,7</w:t>
            </w:r>
          </w:p>
        </w:tc>
        <w:tc>
          <w:tcPr>
            <w:tcW w:w="1560" w:type="dxa"/>
            <w:vAlign w:val="center"/>
          </w:tcPr>
          <w:p w:rsidR="00147668" w:rsidRPr="00901414" w:rsidRDefault="0090320C" w:rsidP="00785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232 091,6</w:t>
            </w:r>
          </w:p>
        </w:tc>
        <w:tc>
          <w:tcPr>
            <w:tcW w:w="992" w:type="dxa"/>
            <w:vAlign w:val="center"/>
          </w:tcPr>
          <w:p w:rsidR="00147668" w:rsidRPr="00191C19" w:rsidRDefault="00246423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440,3</w:t>
            </w:r>
          </w:p>
        </w:tc>
        <w:tc>
          <w:tcPr>
            <w:tcW w:w="1559" w:type="dxa"/>
            <w:vAlign w:val="center"/>
          </w:tcPr>
          <w:p w:rsidR="00147668" w:rsidRDefault="002E0E3D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24 010,2</w:t>
            </w:r>
          </w:p>
          <w:p w:rsidR="00EC5AC3" w:rsidRPr="00191C19" w:rsidRDefault="002D4677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(выполнение до 31.12.2023</w:t>
            </w:r>
            <w:r w:rsidR="00EC5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B2A6A" w:rsidRPr="00191C19" w:rsidTr="007B2A6A">
        <w:trPr>
          <w:trHeight w:val="2608"/>
          <w:tblCellSpacing w:w="5" w:type="nil"/>
        </w:trPr>
        <w:tc>
          <w:tcPr>
            <w:tcW w:w="426" w:type="dxa"/>
          </w:tcPr>
          <w:p w:rsidR="007B2A6A" w:rsidRPr="00450932" w:rsidRDefault="007B2A6A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7B2A6A" w:rsidRPr="00A825DD" w:rsidRDefault="007B2A6A" w:rsidP="008B1E3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Основное мероприятие 1.1</w:t>
            </w:r>
          </w:p>
          <w:p w:rsidR="007B2A6A" w:rsidRPr="00A825DD" w:rsidRDefault="007B2A6A" w:rsidP="008B1E3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Содержание и ремонт автомобильных дорог и тротуаров общего пользования местного значения и искусственных сооружений на них</w:t>
            </w:r>
          </w:p>
        </w:tc>
        <w:tc>
          <w:tcPr>
            <w:tcW w:w="2268" w:type="dxa"/>
          </w:tcPr>
          <w:p w:rsidR="007B2A6A" w:rsidRPr="00147668" w:rsidRDefault="007B2A6A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sz w:val="24"/>
              </w:rPr>
              <w:t xml:space="preserve">Администрация Белокалитвинского района (отдел строительства, промышленности, транспорта, связи); </w:t>
            </w:r>
          </w:p>
        </w:tc>
        <w:tc>
          <w:tcPr>
            <w:tcW w:w="1417" w:type="dxa"/>
            <w:vMerge/>
          </w:tcPr>
          <w:p w:rsidR="007B2A6A" w:rsidRPr="00191C19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B2A6A" w:rsidRPr="00191C19" w:rsidRDefault="00444F74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01.01.2023</w:t>
            </w:r>
          </w:p>
          <w:p w:rsidR="007B2A6A" w:rsidRPr="00191C19" w:rsidRDefault="007B2A6A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B2A6A" w:rsidRPr="00191C19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7B2A6A" w:rsidRPr="00191C19" w:rsidRDefault="007B2A6A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7B2A6A" w:rsidRPr="00AB1077" w:rsidRDefault="00444F74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40 690,0</w:t>
            </w:r>
          </w:p>
          <w:p w:rsidR="007B2A6A" w:rsidRPr="00AB1077" w:rsidRDefault="007B2A6A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B2A6A" w:rsidRPr="00191C19" w:rsidRDefault="00612AEC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246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577,1</w:t>
            </w:r>
          </w:p>
          <w:p w:rsidR="007B2A6A" w:rsidRPr="00191C19" w:rsidRDefault="007B2A6A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B2A6A" w:rsidRPr="00191C19" w:rsidRDefault="00246423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21 394,1</w:t>
            </w:r>
          </w:p>
          <w:p w:rsidR="007B2A6A" w:rsidRPr="00191C19" w:rsidRDefault="007B2A6A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B2A6A" w:rsidRPr="00191C19" w:rsidRDefault="000A76A3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19 295,9</w:t>
            </w:r>
            <w:r w:rsidR="002D4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(выполнение до 31.12.2023</w:t>
            </w:r>
            <w:r w:rsidR="007B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7B2A6A" w:rsidRPr="00191C19" w:rsidRDefault="007B2A6A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A6A" w:rsidRPr="00191C19" w:rsidTr="007B2A6A">
        <w:trPr>
          <w:trHeight w:val="2828"/>
          <w:tblCellSpacing w:w="5" w:type="nil"/>
        </w:trPr>
        <w:tc>
          <w:tcPr>
            <w:tcW w:w="426" w:type="dxa"/>
          </w:tcPr>
          <w:p w:rsidR="007B2A6A" w:rsidRPr="00450932" w:rsidRDefault="007B2A6A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</w:tcPr>
          <w:p w:rsidR="007B2A6A" w:rsidRPr="00A825DD" w:rsidRDefault="007B2A6A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1.2</w:t>
            </w:r>
          </w:p>
          <w:p w:rsidR="007B2A6A" w:rsidRPr="00A825DD" w:rsidRDefault="007B2A6A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68" w:type="dxa"/>
          </w:tcPr>
          <w:p w:rsidR="007B2A6A" w:rsidRPr="00147668" w:rsidRDefault="007B2A6A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7B2A6A" w:rsidRPr="00191C19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B2A6A" w:rsidRPr="00191C19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7B2A6A" w:rsidRPr="00191C19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B2A6A" w:rsidRPr="00191C19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7B2A6A" w:rsidRPr="00191C19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7B2A6A" w:rsidRPr="00191C19" w:rsidRDefault="00444F74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32 770,1</w:t>
            </w:r>
          </w:p>
          <w:p w:rsidR="007B2A6A" w:rsidRPr="00191C19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B2A6A" w:rsidRPr="00191C19" w:rsidRDefault="00444F74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32 770,1</w:t>
            </w:r>
          </w:p>
          <w:p w:rsidR="007B2A6A" w:rsidRPr="00191C19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B2A6A" w:rsidRPr="00191C19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  <w:p w:rsidR="007B2A6A" w:rsidRPr="00191C19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B2A6A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  <w:p w:rsidR="002D4677" w:rsidRPr="00191C19" w:rsidRDefault="002D4677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(выполнение до 01.09.2023)</w:t>
            </w:r>
          </w:p>
          <w:p w:rsidR="007B2A6A" w:rsidRPr="00191C19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A6A" w:rsidRPr="00191C19" w:rsidTr="003E1889">
        <w:trPr>
          <w:trHeight w:val="4000"/>
          <w:tblCellSpacing w:w="5" w:type="nil"/>
        </w:trPr>
        <w:tc>
          <w:tcPr>
            <w:tcW w:w="426" w:type="dxa"/>
          </w:tcPr>
          <w:p w:rsidR="007B2A6A" w:rsidRPr="00450932" w:rsidRDefault="007B2A6A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7B2A6A" w:rsidRPr="00A825DD" w:rsidRDefault="007B2A6A" w:rsidP="007323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1.3</w:t>
            </w:r>
          </w:p>
          <w:p w:rsidR="007B2A6A" w:rsidRPr="00A825DD" w:rsidRDefault="007B2A6A" w:rsidP="0073234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2268" w:type="dxa"/>
          </w:tcPr>
          <w:p w:rsidR="007B2A6A" w:rsidRPr="00147668" w:rsidRDefault="007B2A6A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7B2A6A" w:rsidRPr="00191C19" w:rsidRDefault="007B2A6A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B2A6A" w:rsidRPr="00191C19" w:rsidRDefault="007B2A6A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06.08.2021</w:t>
            </w:r>
          </w:p>
          <w:p w:rsidR="007B2A6A" w:rsidRPr="00191C19" w:rsidRDefault="007B2A6A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B2A6A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7B2A6A" w:rsidRPr="00191C19" w:rsidRDefault="003862E0" w:rsidP="0038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1 877,2</w:t>
            </w:r>
          </w:p>
        </w:tc>
        <w:tc>
          <w:tcPr>
            <w:tcW w:w="1560" w:type="dxa"/>
            <w:vAlign w:val="center"/>
          </w:tcPr>
          <w:p w:rsidR="007B2A6A" w:rsidRPr="00191C19" w:rsidRDefault="003862E0" w:rsidP="0038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1 877,2</w:t>
            </w:r>
          </w:p>
        </w:tc>
        <w:tc>
          <w:tcPr>
            <w:tcW w:w="992" w:type="dxa"/>
            <w:vAlign w:val="center"/>
          </w:tcPr>
          <w:p w:rsidR="007B2A6A" w:rsidRPr="00191C19" w:rsidRDefault="003862E0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597,2</w:t>
            </w:r>
          </w:p>
        </w:tc>
        <w:tc>
          <w:tcPr>
            <w:tcW w:w="1559" w:type="dxa"/>
            <w:vAlign w:val="center"/>
          </w:tcPr>
          <w:p w:rsidR="007B2A6A" w:rsidRDefault="007B2A6A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1 280,0</w:t>
            </w:r>
          </w:p>
          <w:p w:rsidR="007B2A6A" w:rsidRPr="00191C19" w:rsidRDefault="007B2A6A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(срок до 01.11.2021, Подрядчик не выполнил свои обязательства, в настоящее время устраняются замечания ГАУ РО)</w:t>
            </w:r>
          </w:p>
        </w:tc>
      </w:tr>
      <w:tr w:rsidR="007B2A6A" w:rsidRPr="00191C19" w:rsidTr="004A685F">
        <w:trPr>
          <w:trHeight w:val="4480"/>
          <w:tblCellSpacing w:w="5" w:type="nil"/>
        </w:trPr>
        <w:tc>
          <w:tcPr>
            <w:tcW w:w="426" w:type="dxa"/>
          </w:tcPr>
          <w:p w:rsidR="007B2A6A" w:rsidRPr="00450932" w:rsidRDefault="007B2A6A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9" w:type="dxa"/>
            <w:vAlign w:val="center"/>
          </w:tcPr>
          <w:p w:rsidR="007B2A6A" w:rsidRPr="00A825DD" w:rsidRDefault="007B2A6A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</w:p>
          <w:p w:rsidR="007B2A6A" w:rsidRPr="00A825DD" w:rsidRDefault="007B2A6A" w:rsidP="0073234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ремонт автомобильных дорог общего пользования местного значения в рамках подпрограммы «Развитие транспортной инфраструктуры на территории Белокалитвинского района» муниципальной программы «Развитие транспортной системы»</w:t>
            </w:r>
          </w:p>
          <w:p w:rsidR="007B2A6A" w:rsidRPr="00A825DD" w:rsidRDefault="007B2A6A" w:rsidP="0073234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B2A6A" w:rsidRPr="00147668" w:rsidRDefault="007B2A6A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 xml:space="preserve">Отдел строительства, промышленности, транспорта, связи Администрации района, в </w:t>
            </w:r>
            <w:proofErr w:type="spellStart"/>
            <w:r w:rsidRPr="00147668">
              <w:rPr>
                <w:rFonts w:ascii="Times New Roman" w:hAnsi="Times New Roman"/>
                <w:sz w:val="24"/>
              </w:rPr>
              <w:t>т.ч</w:t>
            </w:r>
            <w:proofErr w:type="spellEnd"/>
            <w:r w:rsidRPr="0014766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7" w:type="dxa"/>
            <w:vMerge/>
          </w:tcPr>
          <w:p w:rsidR="007B2A6A" w:rsidRPr="00191C19" w:rsidRDefault="007B2A6A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B2A6A" w:rsidRPr="00191C19" w:rsidRDefault="00444F7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29.03.2023</w:t>
            </w:r>
          </w:p>
          <w:p w:rsidR="007B2A6A" w:rsidRPr="00191C19" w:rsidRDefault="007B2A6A" w:rsidP="007B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B2A6A" w:rsidRPr="00191C19" w:rsidRDefault="007B2A6A" w:rsidP="002D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7B2A6A" w:rsidRPr="00191C19" w:rsidRDefault="00444F7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143 265,9</w:t>
            </w:r>
          </w:p>
        </w:tc>
        <w:tc>
          <w:tcPr>
            <w:tcW w:w="1560" w:type="dxa"/>
            <w:vAlign w:val="center"/>
          </w:tcPr>
          <w:p w:rsidR="007B2A6A" w:rsidRPr="00191C19" w:rsidRDefault="000A76A3" w:rsidP="002D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142 </w:t>
            </w:r>
            <w:r w:rsidR="002D4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992" w:type="dxa"/>
            <w:vAlign w:val="center"/>
          </w:tcPr>
          <w:p w:rsidR="007B2A6A" w:rsidRPr="00191C19" w:rsidRDefault="00545AFD" w:rsidP="0054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449,0</w:t>
            </w:r>
          </w:p>
        </w:tc>
        <w:tc>
          <w:tcPr>
            <w:tcW w:w="1559" w:type="dxa"/>
            <w:vAlign w:val="center"/>
          </w:tcPr>
          <w:p w:rsidR="007B2A6A" w:rsidRPr="00191C19" w:rsidRDefault="00545AFD" w:rsidP="0089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142 816,9</w:t>
            </w:r>
            <w:r w:rsidR="002D4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(выполнение до 01.11.2023</w:t>
            </w:r>
            <w:r w:rsidR="007B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44F74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444F74" w:rsidRPr="00450932" w:rsidRDefault="00444F74" w:rsidP="00444F7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444F74" w:rsidRPr="00A825DD" w:rsidRDefault="00444F74" w:rsidP="00444F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1.5</w:t>
            </w:r>
          </w:p>
          <w:p w:rsidR="00444F74" w:rsidRPr="00A825DD" w:rsidRDefault="00444F74" w:rsidP="00444F7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и реконструкция автомобильных дорог общего местного значения и искусственных сооружений на них</w:t>
            </w:r>
          </w:p>
        </w:tc>
        <w:tc>
          <w:tcPr>
            <w:tcW w:w="2268" w:type="dxa"/>
            <w:vAlign w:val="center"/>
          </w:tcPr>
          <w:p w:rsidR="00444F74" w:rsidRPr="00147668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417" w:type="dxa"/>
            <w:vMerge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A41D51" w:rsidRPr="00A825DD" w:rsidRDefault="00A41D51" w:rsidP="00F137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1.6</w:t>
            </w:r>
          </w:p>
          <w:p w:rsidR="00A41D51" w:rsidRPr="00A825DD" w:rsidRDefault="00A41D51" w:rsidP="00F1371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Проектные работы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  <w:p w:rsidR="00A41D51" w:rsidRPr="00A825DD" w:rsidRDefault="00A41D51" w:rsidP="00F1371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41D51" w:rsidRPr="00147668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lastRenderedPageBreak/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1.7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41D51" w:rsidRPr="00147668" w:rsidRDefault="00A41D51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hd w:val="clear" w:color="auto" w:fill="FFFF00"/>
              </w:rPr>
            </w:pPr>
            <w:r w:rsidRPr="00147668">
              <w:rPr>
                <w:rFonts w:ascii="Times New Roman" w:hAnsi="Times New Roman"/>
                <w:sz w:val="24"/>
              </w:rP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1.8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41D51" w:rsidRPr="00147668" w:rsidRDefault="00A41D51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hd w:val="clear" w:color="auto" w:fill="FFFF00"/>
              </w:rPr>
            </w:pPr>
            <w:r w:rsidRPr="00147668">
              <w:rPr>
                <w:rFonts w:ascii="Times New Roman" w:hAnsi="Times New Roman"/>
                <w:sz w:val="24"/>
              </w:rP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1.9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услуги строительного контроля по строительству, капитальному ремонту автомобильных дорог </w:t>
            </w: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общего пользования местного значения</w:t>
            </w:r>
          </w:p>
        </w:tc>
        <w:tc>
          <w:tcPr>
            <w:tcW w:w="2268" w:type="dxa"/>
            <w:vAlign w:val="center"/>
          </w:tcPr>
          <w:p w:rsidR="00A41D51" w:rsidRPr="00147668" w:rsidRDefault="00A41D51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lastRenderedPageBreak/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27115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1.10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и установка остановочных павильонов</w:t>
            </w:r>
          </w:p>
        </w:tc>
        <w:tc>
          <w:tcPr>
            <w:tcW w:w="2268" w:type="dxa"/>
          </w:tcPr>
          <w:p w:rsidR="00A41D51" w:rsidRPr="00147668" w:rsidRDefault="00A41D51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1.11</w:t>
            </w:r>
          </w:p>
          <w:p w:rsidR="00A41D51" w:rsidRPr="00A825DD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b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сходы на строительство межпоселковых автомобильных дорог общего пользования местного значения</w:t>
            </w:r>
          </w:p>
        </w:tc>
        <w:tc>
          <w:tcPr>
            <w:tcW w:w="2268" w:type="dxa"/>
          </w:tcPr>
          <w:p w:rsidR="00A41D51" w:rsidRPr="00147668" w:rsidRDefault="00A41D51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44F74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444F74" w:rsidRPr="00450932" w:rsidRDefault="00444F74" w:rsidP="00444F7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444F74" w:rsidRPr="00A825DD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1.12</w:t>
            </w:r>
          </w:p>
          <w:p w:rsidR="00444F74" w:rsidRPr="00A825DD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</w:t>
            </w:r>
          </w:p>
        </w:tc>
        <w:tc>
          <w:tcPr>
            <w:tcW w:w="2268" w:type="dxa"/>
          </w:tcPr>
          <w:p w:rsidR="00444F74" w:rsidRPr="00147668" w:rsidRDefault="00444F74" w:rsidP="00444F7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A41D51" w:rsidRPr="00A825DD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1.13</w:t>
            </w:r>
          </w:p>
          <w:p w:rsidR="00A41D51" w:rsidRPr="00A825DD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«Развитие транспортной инфраструктуры на </w:t>
            </w:r>
            <w:r w:rsidRPr="00A825DD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Белокалитвинского района» муниципальной программы Белокалитвинского района «Развитие транспортной системы» (Резервные средства)</w:t>
            </w:r>
          </w:p>
        </w:tc>
        <w:tc>
          <w:tcPr>
            <w:tcW w:w="2268" w:type="dxa"/>
          </w:tcPr>
          <w:p w:rsidR="00A41D51" w:rsidRPr="00147668" w:rsidRDefault="00A41D51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41D51" w:rsidRPr="00147668" w:rsidRDefault="00A41D51" w:rsidP="007323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41D51" w:rsidRPr="00147668" w:rsidRDefault="00A41D51" w:rsidP="007323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Финансовое управление 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444F7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444F7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13 136,5</w:t>
            </w:r>
          </w:p>
        </w:tc>
        <w:tc>
          <w:tcPr>
            <w:tcW w:w="1560" w:type="dxa"/>
            <w:vAlign w:val="center"/>
          </w:tcPr>
          <w:p w:rsidR="00A41D51" w:rsidRPr="00191C19" w:rsidRDefault="002E0E3D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1 889,5</w:t>
            </w:r>
          </w:p>
        </w:tc>
        <w:tc>
          <w:tcPr>
            <w:tcW w:w="992" w:type="dxa"/>
            <w:vAlign w:val="center"/>
          </w:tcPr>
          <w:p w:rsidR="00A41D51" w:rsidRPr="00191C19" w:rsidRDefault="00444F7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191C19" w:rsidRDefault="00444F7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A41D51" w:rsidRPr="00A825DD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</w:t>
            </w: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1.14.</w:t>
            </w: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Расходы на строительство и реконструкцию муниципальных объектов транспортной инфраструктуры (строительство и установка наплавного моста БНМ-140 через р. Северский Донец в </w:t>
            </w:r>
            <w:proofErr w:type="spellStart"/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ст-це</w:t>
            </w:r>
            <w:proofErr w:type="spellEnd"/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Краснодонецкая Белокалитвинского района Ростовской области)</w:t>
            </w:r>
          </w:p>
        </w:tc>
        <w:tc>
          <w:tcPr>
            <w:tcW w:w="2268" w:type="dxa"/>
          </w:tcPr>
          <w:p w:rsidR="00A41D51" w:rsidRPr="00147668" w:rsidRDefault="00A41D51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376D9C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376D9C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44F74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444F74" w:rsidRPr="00450932" w:rsidRDefault="00444F74" w:rsidP="00444F7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444F74" w:rsidRPr="00A825DD" w:rsidRDefault="00444F74" w:rsidP="00444F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1.15.</w:t>
            </w:r>
          </w:p>
          <w:p w:rsidR="00444F74" w:rsidRPr="00A825DD" w:rsidRDefault="00444F74" w:rsidP="00444F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и реконструкция, включая разработку проектной документации, межпоселковых, внутригородских, внутрипоселковых автомобильных дорог и тротуаров</w:t>
            </w:r>
          </w:p>
        </w:tc>
        <w:tc>
          <w:tcPr>
            <w:tcW w:w="2268" w:type="dxa"/>
          </w:tcPr>
          <w:p w:rsidR="00444F74" w:rsidRPr="00147668" w:rsidRDefault="00444F74" w:rsidP="00444F7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444F74" w:rsidRPr="00376D9C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444F74" w:rsidRPr="00376D9C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A41D51" w:rsidRPr="00A825DD" w:rsidRDefault="00A41D51" w:rsidP="0073234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</w:t>
            </w:r>
          </w:p>
          <w:p w:rsidR="00A41D51" w:rsidRPr="00A825DD" w:rsidRDefault="00A41D51" w:rsidP="0073234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«Повышение безопасности дорожного движения на </w:t>
            </w: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территории Белокалитвинского района»</w:t>
            </w:r>
          </w:p>
        </w:tc>
        <w:tc>
          <w:tcPr>
            <w:tcW w:w="2268" w:type="dxa"/>
          </w:tcPr>
          <w:p w:rsidR="00A41D51" w:rsidRPr="00147668" w:rsidRDefault="00A41D51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Всего</w:t>
            </w:r>
          </w:p>
        </w:tc>
        <w:tc>
          <w:tcPr>
            <w:tcW w:w="1417" w:type="dxa"/>
            <w:vMerge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1.04.20</w:t>
            </w:r>
          </w:p>
          <w:p w:rsidR="00A41D51" w:rsidRPr="00191C19" w:rsidRDefault="00444F7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444F7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10 010,2</w:t>
            </w:r>
          </w:p>
        </w:tc>
        <w:tc>
          <w:tcPr>
            <w:tcW w:w="1560" w:type="dxa"/>
            <w:vAlign w:val="center"/>
          </w:tcPr>
          <w:p w:rsidR="00A41D51" w:rsidRPr="00191C19" w:rsidRDefault="00444F7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10 010,2</w:t>
            </w:r>
          </w:p>
        </w:tc>
        <w:tc>
          <w:tcPr>
            <w:tcW w:w="992" w:type="dxa"/>
            <w:vAlign w:val="center"/>
          </w:tcPr>
          <w:p w:rsidR="00A41D51" w:rsidRPr="00191C19" w:rsidRDefault="00D62BE0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3 355,2</w:t>
            </w:r>
          </w:p>
        </w:tc>
        <w:tc>
          <w:tcPr>
            <w:tcW w:w="1559" w:type="dxa"/>
            <w:vAlign w:val="center"/>
          </w:tcPr>
          <w:p w:rsidR="00A41D51" w:rsidRPr="00191C19" w:rsidRDefault="007C6023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6 655,8</w:t>
            </w:r>
            <w:r w:rsidR="002D4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(выполнение до </w:t>
            </w:r>
            <w:r w:rsidR="002D4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01.11.2023</w:t>
            </w:r>
            <w:r w:rsidR="00A41D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41D51" w:rsidRPr="00191C19" w:rsidTr="007B2A6A">
        <w:trPr>
          <w:trHeight w:val="750"/>
          <w:tblCellSpacing w:w="5" w:type="nil"/>
        </w:trPr>
        <w:tc>
          <w:tcPr>
            <w:tcW w:w="426" w:type="dxa"/>
            <w:vMerge w:val="restart"/>
          </w:tcPr>
          <w:p w:rsidR="00A41D51" w:rsidRPr="00450932" w:rsidRDefault="00A41D51" w:rsidP="00427115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19" w:type="dxa"/>
            <w:vMerge w:val="restart"/>
          </w:tcPr>
          <w:p w:rsidR="00A41D51" w:rsidRPr="00A825DD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2.1</w:t>
            </w:r>
          </w:p>
          <w:p w:rsidR="00A41D51" w:rsidRPr="00A825DD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 по обеспечению безопасности дорожного движения </w:t>
            </w:r>
          </w:p>
        </w:tc>
        <w:tc>
          <w:tcPr>
            <w:tcW w:w="2268" w:type="dxa"/>
          </w:tcPr>
          <w:p w:rsidR="00A41D51" w:rsidRPr="00147668" w:rsidRDefault="00A41D51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013B5B" w:rsidRDefault="00013B5B" w:rsidP="0001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1.04.20</w:t>
            </w:r>
          </w:p>
          <w:p w:rsidR="00A41D51" w:rsidRPr="00191C19" w:rsidRDefault="00013B5B" w:rsidP="0001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8A7AF5" w:rsidRDefault="00013B5B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7 121,0</w:t>
            </w:r>
          </w:p>
        </w:tc>
        <w:tc>
          <w:tcPr>
            <w:tcW w:w="1560" w:type="dxa"/>
            <w:vAlign w:val="center"/>
          </w:tcPr>
          <w:p w:rsidR="00A41D51" w:rsidRPr="00191C19" w:rsidRDefault="00013B5B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7 121,0</w:t>
            </w:r>
          </w:p>
        </w:tc>
        <w:tc>
          <w:tcPr>
            <w:tcW w:w="992" w:type="dxa"/>
            <w:vAlign w:val="center"/>
          </w:tcPr>
          <w:p w:rsidR="00A41D51" w:rsidRPr="00191C19" w:rsidRDefault="007C6023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1 784,9</w:t>
            </w:r>
          </w:p>
        </w:tc>
        <w:tc>
          <w:tcPr>
            <w:tcW w:w="1559" w:type="dxa"/>
            <w:vAlign w:val="center"/>
          </w:tcPr>
          <w:p w:rsidR="007C6023" w:rsidRDefault="007C6023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5 336,1</w:t>
            </w:r>
          </w:p>
          <w:p w:rsidR="00A41D51" w:rsidRPr="00191C19" w:rsidRDefault="002D4677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(выполнение до 01.11.2023</w:t>
            </w:r>
            <w:r w:rsidR="00013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41D51" w:rsidRPr="00191C19" w:rsidTr="007B2A6A">
        <w:trPr>
          <w:trHeight w:val="750"/>
          <w:tblCellSpacing w:w="5" w:type="nil"/>
        </w:trPr>
        <w:tc>
          <w:tcPr>
            <w:tcW w:w="426" w:type="dxa"/>
            <w:vMerge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41D51" w:rsidRPr="00A825DD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1D51" w:rsidRPr="00147668" w:rsidRDefault="00A41D51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Отдел образования 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7B2A6A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560" w:type="dxa"/>
            <w:vAlign w:val="center"/>
          </w:tcPr>
          <w:p w:rsidR="00A41D51" w:rsidRPr="00191C19" w:rsidRDefault="00D62BE0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2" w:type="dxa"/>
            <w:vAlign w:val="center"/>
          </w:tcPr>
          <w:p w:rsidR="00A41D51" w:rsidRPr="00191C19" w:rsidRDefault="00D62BE0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559" w:type="dxa"/>
            <w:vAlign w:val="center"/>
          </w:tcPr>
          <w:p w:rsidR="00A41D51" w:rsidRPr="00191C19" w:rsidRDefault="00D62BE0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27115">
            <w:pPr>
              <w:widowControl w:val="0"/>
              <w:autoSpaceDE w:val="0"/>
              <w:snapToGrid w:val="0"/>
              <w:spacing w:after="0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5093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2.2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Создание в дошкольных и общеобразовательных учреждениях кабинетов БДД и их оснащением оборудованием и средствами обучения ПДД</w:t>
            </w:r>
          </w:p>
          <w:p w:rsidR="00A41D51" w:rsidRPr="00A825DD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1D51" w:rsidRPr="00147668" w:rsidRDefault="00A41D51" w:rsidP="008B1E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Отдел образования 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2.3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A825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емонт и оснащение детских </w:t>
            </w:r>
            <w:proofErr w:type="spellStart"/>
            <w:r w:rsidRPr="00A825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автогородков</w:t>
            </w:r>
            <w:proofErr w:type="spellEnd"/>
            <w:r w:rsidRPr="00A825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базе образовательных и дошкольных учреждениях, организация на их основе создавать базовые учебно-методические центры по изучению основ безопасности дорожного движения</w:t>
            </w:r>
          </w:p>
        </w:tc>
        <w:tc>
          <w:tcPr>
            <w:tcW w:w="2268" w:type="dxa"/>
          </w:tcPr>
          <w:p w:rsidR="00A41D51" w:rsidRPr="00147668" w:rsidRDefault="00A41D51" w:rsidP="008B1E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2.4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школьников Белокалитвинского района в </w:t>
            </w: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профильных сменах юных инспекторов движения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1D51" w:rsidRPr="00905886" w:rsidRDefault="00A41D51" w:rsidP="008B1E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05886">
              <w:rPr>
                <w:rFonts w:ascii="Times New Roman" w:hAnsi="Times New Roman"/>
                <w:sz w:val="24"/>
              </w:rPr>
              <w:lastRenderedPageBreak/>
              <w:t xml:space="preserve">Отдел образования Администрации </w:t>
            </w:r>
            <w:r w:rsidRPr="00905886">
              <w:rPr>
                <w:rFonts w:ascii="Times New Roman" w:hAnsi="Times New Roman"/>
                <w:sz w:val="24"/>
              </w:rPr>
              <w:lastRenderedPageBreak/>
              <w:t>Белокалитвинского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Основное мероприятие 2.5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Технические средства дорожного движения: установка дорожных знаков, барьерного ограждения, аншлагов, нанесение уличной разметки, обустройство искусственной неровности и т.д.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1D51" w:rsidRPr="00905886" w:rsidRDefault="00A41D51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905886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Основное мероприятие 2.6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Разработка проекта «Организации дорожного движения»</w:t>
            </w:r>
          </w:p>
        </w:tc>
        <w:tc>
          <w:tcPr>
            <w:tcW w:w="2268" w:type="dxa"/>
            <w:vAlign w:val="center"/>
          </w:tcPr>
          <w:p w:rsidR="00A41D51" w:rsidRPr="00905886" w:rsidRDefault="00A41D51" w:rsidP="008B1E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05886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Основное мероприятие 2.7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Проведение текущего ремонта школьных автобусов и приобретение запасных частей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A41D51" w:rsidRPr="00147668" w:rsidRDefault="00A41D51" w:rsidP="008B1E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05886">
              <w:rPr>
                <w:rFonts w:ascii="Times New Roman" w:hAnsi="Times New Roman"/>
                <w:sz w:val="24"/>
              </w:rPr>
              <w:t>Отдел образования 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Основное мероприятие 2.8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Изготовление и размещение ролика по безопасности дорожного движения на экранах телевизоров в автобусах, баннеров, листовок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A41D51" w:rsidRPr="00147668" w:rsidRDefault="00A41D51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05886">
              <w:rPr>
                <w:rFonts w:ascii="Times New Roman" w:hAnsi="Times New Roman"/>
                <w:sz w:val="24"/>
              </w:rPr>
              <w:lastRenderedPageBreak/>
              <w:t>Отдел образования 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A41D51" w:rsidRPr="00147668" w:rsidRDefault="00A41D51" w:rsidP="00F1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lang w:eastAsia="ru-RU"/>
              </w:rPr>
            </w:pPr>
            <w:r w:rsidRPr="00147668">
              <w:rPr>
                <w:rFonts w:ascii="Times New Roman" w:hAnsi="Times New Roman"/>
                <w:sz w:val="24"/>
              </w:rPr>
              <w:t xml:space="preserve">Основное мероприятие 2.9 </w:t>
            </w:r>
          </w:p>
          <w:p w:rsidR="00A41D51" w:rsidRPr="00A825DD" w:rsidRDefault="00A41D51" w:rsidP="00F1371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Категорирование, проведение оценки уязвимости и разработки плана обеспечения транспортной безопасности</w:t>
            </w:r>
          </w:p>
        </w:tc>
        <w:tc>
          <w:tcPr>
            <w:tcW w:w="2268" w:type="dxa"/>
          </w:tcPr>
          <w:p w:rsidR="00A41D51" w:rsidRPr="00147668" w:rsidRDefault="00A41D51" w:rsidP="00F137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05886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A6A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7B2A6A" w:rsidRPr="00450932" w:rsidRDefault="007B2A6A" w:rsidP="007B2A6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7B2A6A" w:rsidRPr="00147668" w:rsidRDefault="007B2A6A" w:rsidP="007B2A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Основное мероприятие 2.10</w:t>
            </w:r>
          </w:p>
          <w:p w:rsidR="007B2A6A" w:rsidRPr="00147668" w:rsidRDefault="007B2A6A" w:rsidP="007B2A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Иные межбюджетные трансферты по обеспечению мероприятий по безопасности дорожного движения</w:t>
            </w:r>
          </w:p>
        </w:tc>
        <w:tc>
          <w:tcPr>
            <w:tcW w:w="2268" w:type="dxa"/>
          </w:tcPr>
          <w:p w:rsidR="007B2A6A" w:rsidRPr="00147668" w:rsidRDefault="007B2A6A" w:rsidP="007B2A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05886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7B2A6A" w:rsidRPr="00191C19" w:rsidRDefault="007B2A6A" w:rsidP="007B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B2A6A" w:rsidRPr="00191C19" w:rsidRDefault="007B2A6A" w:rsidP="007B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01.04.2022</w:t>
            </w:r>
          </w:p>
        </w:tc>
        <w:tc>
          <w:tcPr>
            <w:tcW w:w="1560" w:type="dxa"/>
            <w:vAlign w:val="center"/>
          </w:tcPr>
          <w:p w:rsidR="007B2A6A" w:rsidRPr="00191C19" w:rsidRDefault="007B2A6A" w:rsidP="007B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7B2A6A" w:rsidRPr="00191C19" w:rsidRDefault="00013B5B" w:rsidP="007B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2 844,9</w:t>
            </w:r>
          </w:p>
        </w:tc>
        <w:tc>
          <w:tcPr>
            <w:tcW w:w="1560" w:type="dxa"/>
            <w:vAlign w:val="center"/>
          </w:tcPr>
          <w:p w:rsidR="007B2A6A" w:rsidRPr="00191C19" w:rsidRDefault="00013B5B" w:rsidP="007B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2 844,9</w:t>
            </w:r>
          </w:p>
        </w:tc>
        <w:tc>
          <w:tcPr>
            <w:tcW w:w="992" w:type="dxa"/>
            <w:vAlign w:val="center"/>
          </w:tcPr>
          <w:p w:rsidR="007B2A6A" w:rsidRPr="00191C19" w:rsidRDefault="007C6023" w:rsidP="007B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1 569,9</w:t>
            </w:r>
          </w:p>
        </w:tc>
        <w:tc>
          <w:tcPr>
            <w:tcW w:w="1559" w:type="dxa"/>
            <w:vAlign w:val="center"/>
          </w:tcPr>
          <w:p w:rsidR="007C6023" w:rsidRDefault="003065B3" w:rsidP="007B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1 275,0</w:t>
            </w:r>
          </w:p>
          <w:p w:rsidR="007B2A6A" w:rsidRPr="00191C19" w:rsidRDefault="007B2A6A" w:rsidP="007B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(выполнение до 01.11.2022)</w:t>
            </w:r>
          </w:p>
        </w:tc>
      </w:tr>
    </w:tbl>
    <w:p w:rsidR="007771B9" w:rsidRPr="00772639" w:rsidRDefault="007771B9" w:rsidP="007771B9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ar1413"/>
      <w:bookmarkEnd w:id="1"/>
    </w:p>
    <w:sectPr w:rsidR="007771B9" w:rsidRPr="00772639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419000F"/>
    <w:lvl w:ilvl="0">
      <w:start w:val="1"/>
      <w:numFmt w:val="decimal"/>
      <w:lvlText w:val="%1."/>
      <w:lvlJc w:val="left"/>
      <w:pPr>
        <w:ind w:left="643" w:hanging="360"/>
      </w:pPr>
    </w:lvl>
  </w:abstractNum>
  <w:abstractNum w:abstractNumId="1" w15:restartNumberingAfterBreak="0">
    <w:nsid w:val="2B68646F"/>
    <w:multiLevelType w:val="hybridMultilevel"/>
    <w:tmpl w:val="D550F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60498"/>
    <w:multiLevelType w:val="hybridMultilevel"/>
    <w:tmpl w:val="FA90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D2209"/>
    <w:multiLevelType w:val="hybridMultilevel"/>
    <w:tmpl w:val="FB6A9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B1BCC"/>
    <w:multiLevelType w:val="hybridMultilevel"/>
    <w:tmpl w:val="2BCCB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F0F7A"/>
    <w:multiLevelType w:val="hybridMultilevel"/>
    <w:tmpl w:val="D7C07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F14C2"/>
    <w:multiLevelType w:val="hybridMultilevel"/>
    <w:tmpl w:val="2740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B9"/>
    <w:rsid w:val="00013B5B"/>
    <w:rsid w:val="00064589"/>
    <w:rsid w:val="000A76A3"/>
    <w:rsid w:val="001141DE"/>
    <w:rsid w:val="001310A3"/>
    <w:rsid w:val="00147668"/>
    <w:rsid w:val="00175A68"/>
    <w:rsid w:val="00191C19"/>
    <w:rsid w:val="00246423"/>
    <w:rsid w:val="002D4677"/>
    <w:rsid w:val="002E0E3D"/>
    <w:rsid w:val="003065B3"/>
    <w:rsid w:val="0035588F"/>
    <w:rsid w:val="00364442"/>
    <w:rsid w:val="00366623"/>
    <w:rsid w:val="00376D9C"/>
    <w:rsid w:val="003862E0"/>
    <w:rsid w:val="003963B9"/>
    <w:rsid w:val="003E0195"/>
    <w:rsid w:val="00427115"/>
    <w:rsid w:val="00444F74"/>
    <w:rsid w:val="00450932"/>
    <w:rsid w:val="004E2A14"/>
    <w:rsid w:val="00545AFD"/>
    <w:rsid w:val="005A1720"/>
    <w:rsid w:val="00612AEC"/>
    <w:rsid w:val="00732344"/>
    <w:rsid w:val="00744FA9"/>
    <w:rsid w:val="007771B9"/>
    <w:rsid w:val="00785396"/>
    <w:rsid w:val="007B2A6A"/>
    <w:rsid w:val="007C6023"/>
    <w:rsid w:val="00815952"/>
    <w:rsid w:val="00861031"/>
    <w:rsid w:val="00877290"/>
    <w:rsid w:val="0089061F"/>
    <w:rsid w:val="008A7AF5"/>
    <w:rsid w:val="008B1E32"/>
    <w:rsid w:val="00901414"/>
    <w:rsid w:val="0090320C"/>
    <w:rsid w:val="00905886"/>
    <w:rsid w:val="00935CB7"/>
    <w:rsid w:val="00966E06"/>
    <w:rsid w:val="009A4DF2"/>
    <w:rsid w:val="00A37D8A"/>
    <w:rsid w:val="00A41D51"/>
    <w:rsid w:val="00A825DD"/>
    <w:rsid w:val="00AB1077"/>
    <w:rsid w:val="00B04765"/>
    <w:rsid w:val="00C43032"/>
    <w:rsid w:val="00CD5EEA"/>
    <w:rsid w:val="00CE4EA5"/>
    <w:rsid w:val="00D217FF"/>
    <w:rsid w:val="00D233AC"/>
    <w:rsid w:val="00D62ACD"/>
    <w:rsid w:val="00D62BE0"/>
    <w:rsid w:val="00DF4577"/>
    <w:rsid w:val="00EC5AC3"/>
    <w:rsid w:val="00F1371B"/>
    <w:rsid w:val="00F46615"/>
    <w:rsid w:val="00FD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CB8D2-E4EB-4C5A-AD21-33C260E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935C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A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Денис Огородний</cp:lastModifiedBy>
  <cp:revision>16</cp:revision>
  <cp:lastPrinted>2022-07-04T13:26:00Z</cp:lastPrinted>
  <dcterms:created xsi:type="dcterms:W3CDTF">2023-07-04T08:26:00Z</dcterms:created>
  <dcterms:modified xsi:type="dcterms:W3CDTF">2023-07-05T11:31:00Z</dcterms:modified>
</cp:coreProperties>
</file>