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10A5" w:rsidRDefault="00D210A5" w:rsidP="00D21979">
      <w:pPr>
        <w:suppressAutoHyphens/>
        <w:autoSpaceDE w:val="0"/>
        <w:autoSpaceDN w:val="0"/>
        <w:adjustRightInd w:val="0"/>
        <w:spacing w:line="276" w:lineRule="auto"/>
        <w:jc w:val="center"/>
      </w:pPr>
    </w:p>
    <w:p w:rsidR="00E234E6" w:rsidRDefault="00E234E6" w:rsidP="00AA3E7C">
      <w:pPr>
        <w:spacing w:line="276" w:lineRule="auto"/>
        <w:jc w:val="center"/>
        <w:rPr>
          <w:b/>
          <w:bCs/>
          <w:sz w:val="32"/>
          <w:szCs w:val="32"/>
        </w:rPr>
      </w:pPr>
      <w:r w:rsidRPr="00E234E6">
        <w:rPr>
          <w:b/>
          <w:bCs/>
          <w:noProof/>
          <w:sz w:val="32"/>
          <w:szCs w:val="32"/>
        </w:rPr>
        <w:drawing>
          <wp:inline distT="0" distB="0" distL="0" distR="0">
            <wp:extent cx="6391275" cy="9156768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15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E7C" w:rsidRDefault="00AA3E7C" w:rsidP="00AA3E7C">
      <w:pPr>
        <w:spacing w:line="276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БЕЛОКАЛИТВИНСКОЕ РАЙОННОЕ </w:t>
      </w:r>
    </w:p>
    <w:p w:rsidR="00AA3E7C" w:rsidRDefault="00AA3E7C" w:rsidP="00AA3E7C">
      <w:pPr>
        <w:spacing w:line="276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ТРЕХСТОРОННЕЕ СОГЛАШЕНИЕ </w:t>
      </w:r>
    </w:p>
    <w:p w:rsidR="00AA3E7C" w:rsidRDefault="00AA3E7C" w:rsidP="00AA3E7C">
      <w:pPr>
        <w:spacing w:line="276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МЕЖДУ АДМИНИСТРАЦИЕЙ БЕЛОКАЛИТВИНСКОГО РАЙОНА, КООРДИНАЦИОННЫМ СОВЕТОМ </w:t>
      </w:r>
    </w:p>
    <w:p w:rsidR="00AA3E7C" w:rsidRDefault="00AA3E7C" w:rsidP="00AA3E7C">
      <w:pPr>
        <w:spacing w:line="276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ОРГАНИЗАЦИЙ ПРОФСОЮЗОВ В БЕЛОКАЛИТВИНСКОМ РАЙОНЕ И СОЮЗОМ РАБОТОДАТЕЛЕЙ БЕЛОКАЛИТВИНСКОГО РАЙОНА </w:t>
      </w:r>
    </w:p>
    <w:p w:rsidR="00AA3E7C" w:rsidRDefault="00D52B91" w:rsidP="00AA3E7C">
      <w:pPr>
        <w:spacing w:line="276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на 202</w:t>
      </w:r>
      <w:r w:rsidR="00D210A5">
        <w:rPr>
          <w:b/>
          <w:bCs/>
          <w:sz w:val="32"/>
          <w:szCs w:val="32"/>
        </w:rPr>
        <w:t>6</w:t>
      </w:r>
      <w:r>
        <w:rPr>
          <w:b/>
          <w:bCs/>
          <w:sz w:val="32"/>
          <w:szCs w:val="32"/>
        </w:rPr>
        <w:t>-202</w:t>
      </w:r>
      <w:r w:rsidR="00D210A5">
        <w:rPr>
          <w:b/>
          <w:bCs/>
          <w:sz w:val="32"/>
          <w:szCs w:val="32"/>
        </w:rPr>
        <w:t>8</w:t>
      </w:r>
      <w:r>
        <w:rPr>
          <w:b/>
          <w:bCs/>
          <w:sz w:val="32"/>
          <w:szCs w:val="32"/>
        </w:rPr>
        <w:t xml:space="preserve"> годы</w:t>
      </w:r>
    </w:p>
    <w:p w:rsidR="00AA3E7C" w:rsidRDefault="00AA3E7C" w:rsidP="00AA3E7C">
      <w:pPr>
        <w:spacing w:line="276" w:lineRule="auto"/>
        <w:jc w:val="center"/>
        <w:rPr>
          <w:b/>
          <w:bCs/>
          <w:sz w:val="32"/>
          <w:szCs w:val="32"/>
        </w:rPr>
      </w:pPr>
    </w:p>
    <w:p w:rsidR="00AA3E7C" w:rsidRPr="004A7404" w:rsidRDefault="00AA3E7C" w:rsidP="00AA3E7C">
      <w:pPr>
        <w:ind w:firstLine="709"/>
        <w:jc w:val="center"/>
        <w:rPr>
          <w:b/>
          <w:sz w:val="32"/>
        </w:rPr>
      </w:pPr>
      <w:r w:rsidRPr="004A7404">
        <w:rPr>
          <w:b/>
          <w:sz w:val="32"/>
        </w:rPr>
        <w:t xml:space="preserve">от </w:t>
      </w:r>
      <w:r w:rsidR="00036C62">
        <w:rPr>
          <w:b/>
          <w:sz w:val="32"/>
        </w:rPr>
        <w:t>03</w:t>
      </w:r>
      <w:bookmarkStart w:id="0" w:name="_GoBack"/>
      <w:bookmarkEnd w:id="0"/>
      <w:r>
        <w:rPr>
          <w:b/>
          <w:sz w:val="32"/>
        </w:rPr>
        <w:t xml:space="preserve"> </w:t>
      </w:r>
      <w:r w:rsidR="00256AA4">
        <w:rPr>
          <w:b/>
          <w:sz w:val="32"/>
        </w:rPr>
        <w:t>апреля</w:t>
      </w:r>
      <w:r w:rsidRPr="004A7404">
        <w:rPr>
          <w:b/>
          <w:sz w:val="32"/>
        </w:rPr>
        <w:t xml:space="preserve"> 202</w:t>
      </w:r>
      <w:r w:rsidR="00D210A5">
        <w:rPr>
          <w:b/>
          <w:sz w:val="32"/>
        </w:rPr>
        <w:t>6</w:t>
      </w:r>
      <w:r>
        <w:rPr>
          <w:b/>
          <w:sz w:val="32"/>
        </w:rPr>
        <w:t xml:space="preserve"> г.</w:t>
      </w:r>
    </w:p>
    <w:p w:rsidR="00D21979" w:rsidRPr="00D21979" w:rsidRDefault="00D21979" w:rsidP="00C907FE">
      <w:pPr>
        <w:suppressAutoHyphens/>
        <w:autoSpaceDE w:val="0"/>
        <w:autoSpaceDN w:val="0"/>
        <w:adjustRightInd w:val="0"/>
        <w:spacing w:line="276" w:lineRule="auto"/>
        <w:ind w:firstLine="709"/>
      </w:pPr>
    </w:p>
    <w:p w:rsidR="00D210A5" w:rsidRDefault="00D210A5" w:rsidP="00D210A5">
      <w:pPr>
        <w:ind w:firstLine="709"/>
        <w:jc w:val="both"/>
      </w:pPr>
      <w:r>
        <w:t xml:space="preserve">Мы, нижеподписавшиеся, полномочные представители Администрации </w:t>
      </w:r>
      <w:r w:rsidR="004F34D7">
        <w:t>Белокалитвинского района</w:t>
      </w:r>
      <w:r>
        <w:t xml:space="preserve"> (далее – Администрация), </w:t>
      </w:r>
      <w:r w:rsidR="004F34D7">
        <w:t xml:space="preserve">Координационного совета организаций </w:t>
      </w:r>
      <w:r>
        <w:t>профсоюзов</w:t>
      </w:r>
      <w:r w:rsidR="004F34D7">
        <w:t xml:space="preserve"> в Белокалитвинском районе (далее – П</w:t>
      </w:r>
      <w:r>
        <w:t xml:space="preserve">рофсоюзы) и </w:t>
      </w:r>
      <w:r w:rsidR="004F34D7">
        <w:t>Союз работодателей Белокалитвинского района (далее – Работодатели)</w:t>
      </w:r>
      <w:r>
        <w:t xml:space="preserve">, </w:t>
      </w:r>
      <w:r w:rsidR="004F34D7">
        <w:t xml:space="preserve">совместно </w:t>
      </w:r>
      <w:r>
        <w:t>именуемые «Стороны», руководствуясь законодательством Российской Федерации</w:t>
      </w:r>
      <w:r w:rsidR="004F34D7">
        <w:t xml:space="preserve"> и</w:t>
      </w:r>
      <w:r>
        <w:t xml:space="preserve"> Ростовской области заключили трехстороннее соглашение между Администрацией </w:t>
      </w:r>
      <w:r w:rsidR="004F34D7">
        <w:t>Белокалитвинского района</w:t>
      </w:r>
      <w:r>
        <w:t xml:space="preserve">, </w:t>
      </w:r>
      <w:r w:rsidR="004F34D7">
        <w:t xml:space="preserve">Координационным советом Организаций Профсоюзов в Белокалитвинском районе </w:t>
      </w:r>
      <w:r>
        <w:t xml:space="preserve">и </w:t>
      </w:r>
      <w:r w:rsidR="004F34D7">
        <w:t>Союзом р</w:t>
      </w:r>
      <w:r>
        <w:t>аботодател</w:t>
      </w:r>
      <w:r w:rsidR="004F34D7">
        <w:t>ей</w:t>
      </w:r>
      <w:r>
        <w:t xml:space="preserve"> на 2026 – 2028 годы (далее – Соглашение), устанавливающее общие принципы регулирования социально-трудовых и связанных с ними экономических отношений </w:t>
      </w:r>
      <w:r w:rsidR="004F34D7">
        <w:t>на территории Белокалитвинского района</w:t>
      </w:r>
      <w:r>
        <w:t xml:space="preserve"> на предстоящий период и совместные действия Сторон по их реализации. </w:t>
      </w:r>
    </w:p>
    <w:p w:rsidR="003028AA" w:rsidRPr="003028AA" w:rsidRDefault="00D210A5" w:rsidP="003028AA">
      <w:pPr>
        <w:ind w:firstLine="709"/>
        <w:jc w:val="both"/>
      </w:pPr>
      <w:r w:rsidRPr="003028AA">
        <w:t xml:space="preserve">Стороны пришли к единому пониманию и признанию того, что обеспечение социального благополучия жителей </w:t>
      </w:r>
      <w:r w:rsidR="004F34D7" w:rsidRPr="003028AA">
        <w:t>Белокалитвинского района</w:t>
      </w:r>
      <w:r w:rsidRPr="003028AA">
        <w:t xml:space="preserve"> – главная стратегическая цель настоящего Соглашения.</w:t>
      </w:r>
    </w:p>
    <w:p w:rsidR="00D210A5" w:rsidRDefault="00D210A5" w:rsidP="00D210A5">
      <w:pPr>
        <w:ind w:firstLine="709"/>
        <w:jc w:val="both"/>
      </w:pPr>
      <w:r>
        <w:t xml:space="preserve">Стороны ставят в числе приоритетных целей Соглашения создание условий, способствующих устойчивому развитию экономики </w:t>
      </w:r>
      <w:r w:rsidR="003028AA">
        <w:t>Белокалитвинского района</w:t>
      </w:r>
      <w:r>
        <w:t xml:space="preserve">, способной привлекать инвестиции и создавать высокопроизводительные рабочие места, а также рост производительности труда, сохранение стабильной занятости, подготовку квалифицированной рабочей силы, безопасность рабочих мест. </w:t>
      </w:r>
    </w:p>
    <w:p w:rsidR="00D210A5" w:rsidRDefault="00D210A5" w:rsidP="00D210A5">
      <w:pPr>
        <w:ind w:firstLine="709"/>
        <w:jc w:val="both"/>
      </w:pPr>
      <w:r>
        <w:t xml:space="preserve">Стороны признают необходимость существенного повышения доходов населения, сокращения масштабов бедности, улучшения качества окружающей среды (нормализации экологической обстановки), преодоления негативных последствий демографических процессов, поддержания социальной стабильности и обеспечения социальной защиты населения. </w:t>
      </w:r>
    </w:p>
    <w:p w:rsidR="00D210A5" w:rsidRDefault="00D210A5" w:rsidP="00D210A5">
      <w:pPr>
        <w:ind w:firstLine="709"/>
        <w:jc w:val="both"/>
      </w:pPr>
      <w:r>
        <w:t xml:space="preserve">Стороны обязуются развивать свои взаимоотношения на основе принципов социального партнерства, коллективно-договорного регулирования социально-трудовых отношений, соблюдать определенные Соглашением обязательства и договоренности. </w:t>
      </w:r>
    </w:p>
    <w:p w:rsidR="00D210A5" w:rsidRDefault="00D210A5" w:rsidP="00D210A5">
      <w:pPr>
        <w:tabs>
          <w:tab w:val="left" w:pos="709"/>
        </w:tabs>
        <w:jc w:val="both"/>
      </w:pPr>
      <w:r>
        <w:t xml:space="preserve">         Обязательства и гарантии, включенные в данное Соглашение, являются минимальными и не могут быть изменены в сторону снижения социальной и </w:t>
      </w:r>
      <w:r>
        <w:lastRenderedPageBreak/>
        <w:t xml:space="preserve">экономической защищенности работников при заключении отраслевых соглашений и коллективных договоров. </w:t>
      </w:r>
    </w:p>
    <w:p w:rsidR="00D210A5" w:rsidRDefault="00D210A5" w:rsidP="00D210A5">
      <w:pPr>
        <w:ind w:firstLine="709"/>
        <w:jc w:val="both"/>
      </w:pPr>
      <w:r>
        <w:t>При этом Соглашение не ограничивает права Сторон в расширении социальных и экономических гарантий и льгот в пределах собственных финансовых возможностей.</w:t>
      </w:r>
    </w:p>
    <w:p w:rsidR="007875CA" w:rsidRDefault="00D210A5" w:rsidP="007875CA">
      <w:pPr>
        <w:ind w:firstLine="709"/>
        <w:jc w:val="both"/>
      </w:pPr>
      <w:r>
        <w:t>Обязательства, включенные в Соглашение, вступают в силу после его подписания Сторонами и действуют в теч</w:t>
      </w:r>
      <w:r w:rsidR="007875CA">
        <w:t>ение определенного в нём срока.</w:t>
      </w:r>
    </w:p>
    <w:p w:rsidR="0022313F" w:rsidRDefault="007875CA" w:rsidP="0022313F">
      <w:pPr>
        <w:ind w:firstLine="709"/>
        <w:jc w:val="both"/>
      </w:pPr>
      <w:r w:rsidRPr="007875CA">
        <w:t xml:space="preserve">Стороны признают необходимым заключение отраслевых (межотраслевых), территориальных и иных соглашений, коллективных договоров в организациях </w:t>
      </w:r>
      <w:r>
        <w:t xml:space="preserve">Белокалитвинского </w:t>
      </w:r>
      <w:r w:rsidRPr="007875CA">
        <w:t>района, принимая за основу условия, содержащиеся в настоящем Соглашении, и обязуются оказывать организациям, развивающим принципы социального партнерства, всестороннее содействие.</w:t>
      </w:r>
    </w:p>
    <w:p w:rsidR="0022313F" w:rsidRDefault="007875CA" w:rsidP="0022313F">
      <w:pPr>
        <w:ind w:firstLine="709"/>
        <w:jc w:val="both"/>
      </w:pPr>
      <w:r w:rsidRPr="007875CA">
        <w:t>Стороны признают обязательным участие областной трехсторонней комиссии по регулированию социально-трудовых отношений в рассмотрении проектов нормативных правовых и иных актов в сфере труда.</w:t>
      </w:r>
    </w:p>
    <w:p w:rsidR="0022313F" w:rsidRDefault="007875CA" w:rsidP="0022313F">
      <w:pPr>
        <w:ind w:firstLine="709"/>
        <w:jc w:val="both"/>
      </w:pPr>
      <w:r w:rsidRPr="007875CA">
        <w:t>Присоединение к Соглашению работодателей, действующих на территории Ростовской области,</w:t>
      </w:r>
      <w:r w:rsidR="0022313F">
        <w:t xml:space="preserve"> осуществляется в соответствии </w:t>
      </w:r>
      <w:r w:rsidRPr="007875CA">
        <w:t>с Областным законом от 24.12.2012 № 1013-ЗС «О некоторых вопросах регулирования социального партнерства в сфере труда на территории Ростовской области».</w:t>
      </w:r>
    </w:p>
    <w:p w:rsidR="007875CA" w:rsidRPr="007875CA" w:rsidRDefault="007875CA" w:rsidP="0022313F">
      <w:pPr>
        <w:ind w:firstLine="709"/>
        <w:jc w:val="both"/>
      </w:pPr>
      <w:r w:rsidRPr="007875CA">
        <w:t>В случае возникновения</w:t>
      </w:r>
      <w:r w:rsidR="0022313F">
        <w:t xml:space="preserve"> необходимости принятия решений </w:t>
      </w:r>
      <w:r w:rsidRPr="007875CA">
        <w:t xml:space="preserve">в условиях формирования новых правил и принципов мироустройства, сопровождающихся появлением новых вызовов и угроз, </w:t>
      </w:r>
      <w:proofErr w:type="spellStart"/>
      <w:r w:rsidRPr="007875CA">
        <w:t>санкционных</w:t>
      </w:r>
      <w:proofErr w:type="spellEnd"/>
      <w:r w:rsidRPr="007875CA">
        <w:t xml:space="preserve"> ограничений, пандемии и иных масштабных процессов, Стороны договорились осуществлять оперативное взаимодействие в соответствии с принципами социального партнерства в целях минимизации влияния таких событий на экономику </w:t>
      </w:r>
      <w:r w:rsidR="0022313F">
        <w:t xml:space="preserve">Белокалитвинского </w:t>
      </w:r>
      <w:r w:rsidRPr="007875CA">
        <w:t>района и реализации мер, направленных на защиту прав работников и обеспечение деятельности организаций.</w:t>
      </w:r>
    </w:p>
    <w:p w:rsidR="00D210A5" w:rsidRDefault="00D210A5" w:rsidP="00D210A5">
      <w:pPr>
        <w:rPr>
          <w:sz w:val="20"/>
        </w:rPr>
      </w:pPr>
    </w:p>
    <w:p w:rsidR="00D210A5" w:rsidRDefault="00D210A5" w:rsidP="00D210A5">
      <w:pPr>
        <w:pStyle w:val="ConsPlusNormal"/>
        <w:widowControl/>
        <w:ind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Раздел 1. Приоритетные направления экономической политики</w:t>
      </w:r>
    </w:p>
    <w:p w:rsidR="00D210A5" w:rsidRDefault="00D210A5" w:rsidP="00D210A5">
      <w:pPr>
        <w:pStyle w:val="ConsPlusNormal"/>
        <w:widowControl/>
        <w:ind w:firstLine="0"/>
        <w:jc w:val="center"/>
        <w:rPr>
          <w:rFonts w:ascii="Times New Roman" w:hAnsi="Times New Roman"/>
          <w:b/>
          <w:sz w:val="28"/>
        </w:rPr>
      </w:pPr>
    </w:p>
    <w:p w:rsidR="00D210A5" w:rsidRDefault="00D210A5" w:rsidP="00D210A5">
      <w:pPr>
        <w:ind w:firstLine="709"/>
        <w:jc w:val="both"/>
      </w:pPr>
      <w:r>
        <w:t>Стороны считают основной задачей на предстоящий период проведение активной политики по созданию благоприятных условий для устойчивого экономического роста, развитию предпринимательской деятельности, укреплению экономического и финансового положения организаций, повышению жизненного у</w:t>
      </w:r>
      <w:r w:rsidR="003A7161">
        <w:t>ровня населения в Белокалитвинском районе</w:t>
      </w:r>
      <w:r>
        <w:t xml:space="preserve">. </w:t>
      </w:r>
    </w:p>
    <w:p w:rsidR="00D210A5" w:rsidRDefault="00D210A5" w:rsidP="00D210A5">
      <w:pPr>
        <w:tabs>
          <w:tab w:val="left" w:pos="709"/>
        </w:tabs>
        <w:jc w:val="both"/>
      </w:pPr>
      <w:r>
        <w:t xml:space="preserve">         Система целеполагания формируется в рамках реализации Указа Президента Российской Федерации от 07.05.2024 № 309 «О национальных целях развития Российской Федерации на период до 2030 года</w:t>
      </w:r>
      <w:r w:rsidR="00317722">
        <w:t xml:space="preserve"> и на перспективу до 2036 года»</w:t>
      </w:r>
      <w:r>
        <w:t xml:space="preserve">, национальных проектов «Эффективная и конкурентная экономика», «Инфраструктура для жизни» и Стратегии социально-экономического развития </w:t>
      </w:r>
      <w:r w:rsidR="003A7161">
        <w:t>муниципального образования муниципального района «Белокалитвинский район» Ростовская область</w:t>
      </w:r>
      <w:r>
        <w:t xml:space="preserve">» на период до 2030 года, утвержденной решением </w:t>
      </w:r>
      <w:r w:rsidR="00635C1F">
        <w:t xml:space="preserve">Собрания </w:t>
      </w:r>
      <w:r>
        <w:t>Д</w:t>
      </w:r>
      <w:r w:rsidR="00317722">
        <w:t>епутатов</w:t>
      </w:r>
      <w:r>
        <w:t xml:space="preserve"> </w:t>
      </w:r>
      <w:r w:rsidR="00635C1F">
        <w:t xml:space="preserve">Белокалитвинского района </w:t>
      </w:r>
      <w:r>
        <w:t>от</w:t>
      </w:r>
      <w:r>
        <w:rPr>
          <w:b/>
        </w:rPr>
        <w:t xml:space="preserve"> </w:t>
      </w:r>
      <w:r w:rsidR="00317722" w:rsidRPr="00317722">
        <w:t>27.12.2018</w:t>
      </w:r>
      <w:r w:rsidR="00317722">
        <w:t xml:space="preserve"> № </w:t>
      </w:r>
      <w:r>
        <w:t>28</w:t>
      </w:r>
      <w:r w:rsidR="00317722">
        <w:t>3</w:t>
      </w:r>
      <w:r>
        <w:t xml:space="preserve"> в части обеспечения темпов экономического роста при сохранении стабильности и создания в базовых отраслях экономики, прежде всего в обрабатывающей промышленности, </w:t>
      </w:r>
      <w:r>
        <w:lastRenderedPageBreak/>
        <w:t xml:space="preserve">высокопроизводительного </w:t>
      </w:r>
      <w:proofErr w:type="spellStart"/>
      <w:r>
        <w:t>экспортно</w:t>
      </w:r>
      <w:proofErr w:type="spellEnd"/>
      <w:r w:rsidR="00317722">
        <w:t xml:space="preserve"> </w:t>
      </w:r>
      <w:r>
        <w:t>ориентированного сектора, развивающегося на основе современных технологий.</w:t>
      </w:r>
    </w:p>
    <w:p w:rsidR="00D210A5" w:rsidRDefault="00D210A5" w:rsidP="00D210A5">
      <w:pPr>
        <w:ind w:firstLine="709"/>
        <w:jc w:val="both"/>
      </w:pPr>
      <w:r>
        <w:t>Цели, направленные на обеспечение устойчивой экономической политики:</w:t>
      </w:r>
    </w:p>
    <w:p w:rsidR="00D210A5" w:rsidRDefault="00D210A5" w:rsidP="00D210A5">
      <w:pPr>
        <w:ind w:firstLine="709"/>
        <w:jc w:val="both"/>
      </w:pPr>
      <w:r>
        <w:t xml:space="preserve">создание условий для развития эффективной, конкурентоспособной экономики </w:t>
      </w:r>
      <w:r w:rsidR="00317722">
        <w:t>Белокалитвинского района</w:t>
      </w:r>
      <w:r>
        <w:t>;</w:t>
      </w:r>
    </w:p>
    <w:p w:rsidR="00D210A5" w:rsidRDefault="00D210A5" w:rsidP="00D210A5">
      <w:pPr>
        <w:ind w:firstLine="709"/>
        <w:jc w:val="both"/>
      </w:pPr>
      <w:r>
        <w:t>проведение активной промышленной политики;</w:t>
      </w:r>
    </w:p>
    <w:p w:rsidR="00D210A5" w:rsidRDefault="00D210A5" w:rsidP="00D210A5">
      <w:pPr>
        <w:ind w:firstLine="709"/>
        <w:jc w:val="both"/>
      </w:pPr>
      <w:r>
        <w:t xml:space="preserve">создание условий для развития производства, предпринимательства, государственно-частного сектора; </w:t>
      </w:r>
    </w:p>
    <w:p w:rsidR="00D210A5" w:rsidRDefault="00D210A5" w:rsidP="00D210A5">
      <w:pPr>
        <w:ind w:firstLine="709"/>
        <w:jc w:val="both"/>
      </w:pPr>
      <w:r>
        <w:t>рост производства высокотехнологичной и наукоемкой продукции.</w:t>
      </w:r>
    </w:p>
    <w:p w:rsidR="00D210A5" w:rsidRDefault="00D210A5" w:rsidP="0082717A">
      <w:pPr>
        <w:jc w:val="both"/>
      </w:pPr>
    </w:p>
    <w:p w:rsidR="00F8694A" w:rsidRDefault="00D210A5" w:rsidP="00F8694A">
      <w:pPr>
        <w:ind w:firstLine="567"/>
        <w:jc w:val="both"/>
      </w:pPr>
      <w:r>
        <w:t xml:space="preserve">1.1. Для достижения целей </w:t>
      </w:r>
      <w:r w:rsidRPr="006D680F">
        <w:rPr>
          <w:b/>
        </w:rPr>
        <w:t>Стороны совместно</w:t>
      </w:r>
      <w:r>
        <w:t xml:space="preserve"> принимают меры по:</w:t>
      </w:r>
    </w:p>
    <w:p w:rsidR="006D680F" w:rsidRDefault="00D210A5" w:rsidP="006D680F">
      <w:pPr>
        <w:ind w:firstLine="567"/>
        <w:jc w:val="both"/>
      </w:pPr>
      <w:r>
        <w:t>1.1.1. Формированию эффективного механизма развития экономики</w:t>
      </w:r>
      <w:r w:rsidR="00F8694A">
        <w:t xml:space="preserve"> Белокалитвинского района</w:t>
      </w:r>
      <w:r>
        <w:t xml:space="preserve"> на основе Указа Президента Российской Ф</w:t>
      </w:r>
      <w:r w:rsidR="00F8694A">
        <w:t>едерации от 07.05.2024</w:t>
      </w:r>
      <w:r>
        <w:t xml:space="preserve"> № 309 и Стратегии социально-экономического развития </w:t>
      </w:r>
      <w:r w:rsidR="008E1053">
        <w:t>Белокалитвинского района</w:t>
      </w:r>
      <w:r w:rsidR="006D680F">
        <w:t xml:space="preserve">.  </w:t>
      </w:r>
    </w:p>
    <w:p w:rsidR="006D680F" w:rsidRDefault="00D210A5" w:rsidP="006D680F">
      <w:pPr>
        <w:ind w:firstLine="567"/>
        <w:jc w:val="both"/>
      </w:pPr>
      <w:r>
        <w:t>1.1.2. Созданию благоприятных условий для привлечения инвести</w:t>
      </w:r>
      <w:r w:rsidR="008E1053">
        <w:t>ций в Белокалитвинский район</w:t>
      </w:r>
      <w:r>
        <w:t>.</w:t>
      </w:r>
    </w:p>
    <w:p w:rsidR="006D680F" w:rsidRDefault="00D210A5" w:rsidP="006D680F">
      <w:pPr>
        <w:ind w:firstLine="567"/>
        <w:jc w:val="both"/>
      </w:pPr>
      <w:r>
        <w:t>1.1.3. Повышению инвестиционной привлекательности</w:t>
      </w:r>
      <w:r w:rsidR="008E1053">
        <w:t xml:space="preserve"> и опережающему социально-экономическому Белокалитвинского района</w:t>
      </w:r>
      <w:r>
        <w:t>.</w:t>
      </w:r>
    </w:p>
    <w:p w:rsidR="006D680F" w:rsidRDefault="00D210A5" w:rsidP="006D680F">
      <w:pPr>
        <w:ind w:firstLine="567"/>
        <w:jc w:val="both"/>
      </w:pPr>
      <w:r>
        <w:t>1.1.4. Реализ</w:t>
      </w:r>
      <w:r w:rsidR="00B07B2F">
        <w:t xml:space="preserve">ации </w:t>
      </w:r>
      <w:r>
        <w:t>мер по ра</w:t>
      </w:r>
      <w:r w:rsidR="006D680F">
        <w:t>звитию конкуренции в экономике.</w:t>
      </w:r>
    </w:p>
    <w:p w:rsidR="006D680F" w:rsidRDefault="00D210A5" w:rsidP="006D680F">
      <w:pPr>
        <w:ind w:firstLine="567"/>
        <w:jc w:val="both"/>
      </w:pPr>
      <w:r>
        <w:t>1.1.</w:t>
      </w:r>
      <w:r w:rsidR="006D680F">
        <w:t>5</w:t>
      </w:r>
      <w:r>
        <w:t>. Популяризации и повышению престижности инновационной деятельности.</w:t>
      </w:r>
    </w:p>
    <w:p w:rsidR="006D680F" w:rsidRDefault="006D680F" w:rsidP="006D680F">
      <w:pPr>
        <w:ind w:firstLine="567"/>
        <w:jc w:val="both"/>
      </w:pPr>
      <w:r>
        <w:t>1.1.6</w:t>
      </w:r>
      <w:r w:rsidR="00D210A5">
        <w:t>. Развитию вн</w:t>
      </w:r>
      <w:r>
        <w:t>ешнеэкономической деятельности.</w:t>
      </w:r>
    </w:p>
    <w:p w:rsidR="006D680F" w:rsidRDefault="006D680F" w:rsidP="006D680F">
      <w:pPr>
        <w:ind w:firstLine="567"/>
        <w:jc w:val="both"/>
      </w:pPr>
      <w:r>
        <w:t>1.1.7</w:t>
      </w:r>
      <w:r w:rsidR="00D210A5">
        <w:t xml:space="preserve">. Увеличению численности занятых в сфере малого и среднего предпринимательства, включая индивидуальных предпринимателей и </w:t>
      </w:r>
      <w:proofErr w:type="spellStart"/>
      <w:r w:rsidR="00D210A5">
        <w:t>самозанятых</w:t>
      </w:r>
      <w:proofErr w:type="spellEnd"/>
      <w:r w:rsidR="00D210A5">
        <w:t>.</w:t>
      </w:r>
    </w:p>
    <w:p w:rsidR="006D680F" w:rsidRDefault="006D680F" w:rsidP="006D680F">
      <w:pPr>
        <w:ind w:firstLine="567"/>
        <w:jc w:val="both"/>
      </w:pPr>
      <w:r>
        <w:t>1.1.8</w:t>
      </w:r>
      <w:r w:rsidR="00D210A5">
        <w:t>. Реализации положений действующего федерального и областного законодательства в сфере развития малого и среднего предпринимательства, а также по содействию в реализации принятых и разработанных в период действия настоящего Соглашения областных законов, государственных, муниципальных программ и мероприятий.</w:t>
      </w:r>
    </w:p>
    <w:p w:rsidR="006D680F" w:rsidRDefault="006D680F" w:rsidP="006D680F">
      <w:pPr>
        <w:ind w:firstLine="567"/>
        <w:jc w:val="both"/>
      </w:pPr>
      <w:r>
        <w:t>1.1.9</w:t>
      </w:r>
      <w:r w:rsidR="00D210A5">
        <w:t>. Проведению совместных мероприятий, направленных на устранение нормативно-правовых, административных и организационных барьеров с целью выявления положений, вводящих избыточные обязанности, запреты, ограничения, необоснованные расходы для субъектов предпринимательской</w:t>
      </w:r>
      <w:r w:rsidR="00E35828">
        <w:t xml:space="preserve"> и инвестиционной деятельности.</w:t>
      </w:r>
    </w:p>
    <w:p w:rsidR="006D680F" w:rsidRDefault="00D210A5" w:rsidP="006D680F">
      <w:pPr>
        <w:ind w:firstLine="567"/>
        <w:jc w:val="both"/>
      </w:pPr>
      <w:r>
        <w:t>1.1.1</w:t>
      </w:r>
      <w:r w:rsidR="006D680F">
        <w:t>0</w:t>
      </w:r>
      <w:r>
        <w:t>. Созданию благоприятных условий для развития молодежного инновационного предпринимательства.</w:t>
      </w:r>
    </w:p>
    <w:p w:rsidR="006D680F" w:rsidRDefault="006D680F" w:rsidP="006D680F">
      <w:pPr>
        <w:ind w:firstLine="567"/>
        <w:jc w:val="both"/>
      </w:pPr>
      <w:r>
        <w:t>1.1.11</w:t>
      </w:r>
      <w:r w:rsidR="00D210A5">
        <w:t>. Увеличению туристическо</w:t>
      </w:r>
      <w:r w:rsidR="007514C1">
        <w:t>го потока на территории Белокалитвинского района</w:t>
      </w:r>
      <w:r w:rsidR="00D210A5">
        <w:t>, повышению его узнаваемости, а также качества предоставляемых туристских услуг.</w:t>
      </w:r>
    </w:p>
    <w:p w:rsidR="006D680F" w:rsidRDefault="006D680F" w:rsidP="006D680F">
      <w:pPr>
        <w:ind w:firstLine="567"/>
        <w:jc w:val="both"/>
      </w:pPr>
      <w:r>
        <w:t>1.1.12</w:t>
      </w:r>
      <w:r w:rsidR="00D210A5">
        <w:t>. Сохранению и развитию сети предприятий общественного питания, повышению качества и безопасности предоставляемых услуг, улучшению организации питания работающего населения, обучающихся и социально незащищенных слоев населения.</w:t>
      </w:r>
    </w:p>
    <w:p w:rsidR="006D680F" w:rsidRDefault="006D680F" w:rsidP="006D680F">
      <w:pPr>
        <w:ind w:firstLine="567"/>
        <w:jc w:val="both"/>
      </w:pPr>
      <w:r>
        <w:t>1.1.13</w:t>
      </w:r>
      <w:r w:rsidR="00D210A5">
        <w:t>. Выработке</w:t>
      </w:r>
      <w:r w:rsidR="00687E6F">
        <w:t xml:space="preserve"> предложений, способствующих повышению конкурентоспособности экономики, совершенствованию налоговой и </w:t>
      </w:r>
      <w:r w:rsidR="00687E6F">
        <w:lastRenderedPageBreak/>
        <w:t xml:space="preserve">тарификационной политике </w:t>
      </w:r>
      <w:r w:rsidR="00873EF8">
        <w:t xml:space="preserve">в адрес </w:t>
      </w:r>
      <w:r w:rsidR="00D210A5">
        <w:t xml:space="preserve">органов местного самоуправления, </w:t>
      </w:r>
      <w:r w:rsidR="00E36352">
        <w:t xml:space="preserve">районной </w:t>
      </w:r>
      <w:r w:rsidR="00D210A5">
        <w:t>трехсторонней комиссии предложений.</w:t>
      </w:r>
    </w:p>
    <w:p w:rsidR="006D680F" w:rsidRDefault="006D680F" w:rsidP="006D680F">
      <w:pPr>
        <w:ind w:firstLine="567"/>
        <w:jc w:val="both"/>
      </w:pPr>
      <w:r>
        <w:t>1.1.14</w:t>
      </w:r>
      <w:r w:rsidR="00D210A5">
        <w:t>. Выработке предложений, способствующих</w:t>
      </w:r>
      <w:r w:rsidR="00D6623E">
        <w:t xml:space="preserve"> повышению</w:t>
      </w:r>
      <w:r w:rsidR="00D210A5">
        <w:t xml:space="preserve"> привлечению малых и средних предприятий к участию в закупочной деятельности государственных и муниципальных органов власти, а также компаний с государственным участием.</w:t>
      </w:r>
    </w:p>
    <w:p w:rsidR="006D680F" w:rsidRDefault="006D680F" w:rsidP="006D680F">
      <w:pPr>
        <w:ind w:firstLine="567"/>
        <w:jc w:val="both"/>
      </w:pPr>
      <w:r>
        <w:t>1.1.15</w:t>
      </w:r>
      <w:r w:rsidR="00D210A5">
        <w:t>. Увеличению объемов производства промышленной продукции, строительства жилья, фонда заработной платы в соответствии со Стратегией социально-экономич</w:t>
      </w:r>
      <w:r w:rsidR="00E36352">
        <w:t>еского развития Белокалитвинского района</w:t>
      </w:r>
      <w:r w:rsidR="00D210A5">
        <w:t xml:space="preserve">. </w:t>
      </w:r>
    </w:p>
    <w:p w:rsidR="006D680F" w:rsidRDefault="006D680F" w:rsidP="006D680F">
      <w:pPr>
        <w:ind w:firstLine="567"/>
        <w:jc w:val="both"/>
      </w:pPr>
      <w:r>
        <w:t>1.1.16</w:t>
      </w:r>
      <w:r w:rsidR="00D210A5">
        <w:t>. Повышению качества продукции, поступающей на потребительский рынок, развитию системы добровольной сертификации «Сделано на Дону».</w:t>
      </w:r>
    </w:p>
    <w:p w:rsidR="006D680F" w:rsidRDefault="006D680F" w:rsidP="006D680F">
      <w:pPr>
        <w:ind w:firstLine="567"/>
        <w:jc w:val="both"/>
      </w:pPr>
      <w:r>
        <w:t>1.1.17</w:t>
      </w:r>
      <w:r w:rsidR="00D210A5">
        <w:t>. Расширению социально-экономических связей с регионами Российской Федерации, государствами ближнего и дальнего зарубежья.</w:t>
      </w:r>
    </w:p>
    <w:p w:rsidR="006D680F" w:rsidRDefault="006D680F" w:rsidP="006D680F">
      <w:pPr>
        <w:ind w:firstLine="567"/>
        <w:jc w:val="both"/>
      </w:pPr>
      <w:r>
        <w:t>1.1.18</w:t>
      </w:r>
      <w:r w:rsidR="00D210A5">
        <w:t>. Предотвращению банкротства и финансовому оздоровлению предприятий и организаций, сокращению количества убыточных предприятий.</w:t>
      </w:r>
    </w:p>
    <w:p w:rsidR="006D680F" w:rsidRDefault="006D680F" w:rsidP="006D680F">
      <w:pPr>
        <w:ind w:firstLine="567"/>
        <w:jc w:val="both"/>
      </w:pPr>
      <w:r>
        <w:t>1.1.19</w:t>
      </w:r>
      <w:r w:rsidR="00D210A5">
        <w:t>. Развитию промышленного, оборонного, пищевого, строительного, транспортного и энергетического комплексов</w:t>
      </w:r>
      <w:r w:rsidR="00E36352">
        <w:t xml:space="preserve"> Белокалитвинского района</w:t>
      </w:r>
      <w:r w:rsidR="00D210A5">
        <w:t xml:space="preserve"> с учетом задач, определенных Стратеги</w:t>
      </w:r>
      <w:bookmarkStart w:id="1" w:name="_Hlt22740076"/>
      <w:bookmarkStart w:id="2" w:name="_Hlt22740077"/>
      <w:r w:rsidR="00D210A5">
        <w:t>е</w:t>
      </w:r>
      <w:bookmarkEnd w:id="1"/>
      <w:bookmarkEnd w:id="2"/>
      <w:r w:rsidR="00D210A5">
        <w:t>й социально-экономического развития</w:t>
      </w:r>
      <w:r w:rsidR="00E36352">
        <w:t xml:space="preserve"> Белокалитвинского района</w:t>
      </w:r>
      <w:r w:rsidR="00D210A5">
        <w:t>.</w:t>
      </w:r>
    </w:p>
    <w:p w:rsidR="006D680F" w:rsidRDefault="006D680F" w:rsidP="006D680F">
      <w:pPr>
        <w:ind w:firstLine="567"/>
        <w:jc w:val="both"/>
      </w:pPr>
      <w:r>
        <w:t>1.1.20</w:t>
      </w:r>
      <w:r w:rsidR="00F8694A">
        <w:t>. Развитию угольной промышленности и производственного потенциала угледобывающего предприятия.</w:t>
      </w:r>
    </w:p>
    <w:p w:rsidR="006D680F" w:rsidRDefault="006D680F" w:rsidP="006D680F">
      <w:pPr>
        <w:ind w:firstLine="567"/>
        <w:jc w:val="both"/>
      </w:pPr>
      <w:r>
        <w:t>1.1.21</w:t>
      </w:r>
      <w:r w:rsidR="00D210A5">
        <w:t xml:space="preserve">. Взаимодействии в пределах своей компетенции в обеспечении реализации федеральных и областных отраслевых программ развития экономики </w:t>
      </w:r>
      <w:r w:rsidR="00D210A5">
        <w:br/>
        <w:t xml:space="preserve">и производственной сферы, а также во включении объектов и мероприятий </w:t>
      </w:r>
      <w:r w:rsidR="00F8694A">
        <w:t xml:space="preserve">района в </w:t>
      </w:r>
      <w:r w:rsidR="00D210A5">
        <w:t>федеральные и областные адресные программы с последующей их реализацией на территории</w:t>
      </w:r>
      <w:r w:rsidR="00F8694A">
        <w:t xml:space="preserve"> Белокалитвинского района</w:t>
      </w:r>
      <w:r w:rsidR="00D210A5">
        <w:t>.</w:t>
      </w:r>
    </w:p>
    <w:p w:rsidR="006D680F" w:rsidRDefault="006D680F" w:rsidP="006D680F">
      <w:pPr>
        <w:ind w:firstLine="567"/>
        <w:jc w:val="both"/>
      </w:pPr>
      <w:r>
        <w:t>1.1.22</w:t>
      </w:r>
      <w:r w:rsidR="00D210A5">
        <w:t xml:space="preserve">. Созданию высокопроизводительных, безопасных, современных рабочих мест, новых высокотехнологичных образцов выпускаемой продукции </w:t>
      </w:r>
      <w:r w:rsidR="00D210A5">
        <w:br/>
        <w:t xml:space="preserve">на основе развития творческой активности работников в области рационализации </w:t>
      </w:r>
      <w:r w:rsidR="00D210A5">
        <w:br/>
        <w:t xml:space="preserve">и изобретательства. </w:t>
      </w:r>
    </w:p>
    <w:p w:rsidR="006D680F" w:rsidRDefault="00D210A5" w:rsidP="006D680F">
      <w:pPr>
        <w:ind w:firstLine="567"/>
        <w:jc w:val="both"/>
      </w:pPr>
      <w:r>
        <w:t>1.1.2</w:t>
      </w:r>
      <w:r w:rsidR="006D680F">
        <w:t>3</w:t>
      </w:r>
      <w:r>
        <w:t xml:space="preserve">. Привлечению для участия организаций </w:t>
      </w:r>
      <w:r w:rsidR="00F8694A">
        <w:t>Белокалитвинского района в</w:t>
      </w:r>
      <w:r>
        <w:t xml:space="preserve">о Всероссийских конкурсах «Российская организация высокой социальной эффективности», региональном конкурсе «Бизнес Дона» и иных конкурсах социальной направленности некоммерческого характера. </w:t>
      </w:r>
    </w:p>
    <w:p w:rsidR="00D210A5" w:rsidRDefault="006D680F" w:rsidP="006D680F">
      <w:pPr>
        <w:ind w:firstLine="567"/>
        <w:jc w:val="both"/>
      </w:pPr>
      <w:r>
        <w:t>1.1.24</w:t>
      </w:r>
      <w:r w:rsidR="00D210A5">
        <w:t>. Проведению трудовых соревнований в организациях, распространению передового опыта.</w:t>
      </w:r>
    </w:p>
    <w:p w:rsidR="00D210A5" w:rsidRDefault="00D210A5" w:rsidP="00D210A5">
      <w:pPr>
        <w:ind w:firstLine="709"/>
        <w:jc w:val="both"/>
      </w:pPr>
    </w:p>
    <w:p w:rsidR="00DC4CA4" w:rsidRPr="006D680F" w:rsidRDefault="00F8694A" w:rsidP="00DC4CA4">
      <w:pPr>
        <w:ind w:firstLine="709"/>
        <w:jc w:val="both"/>
        <w:rPr>
          <w:b/>
        </w:rPr>
      </w:pPr>
      <w:r w:rsidRPr="006D680F">
        <w:rPr>
          <w:b/>
        </w:rPr>
        <w:t>1.2. Администрация</w:t>
      </w:r>
      <w:r w:rsidR="006D680F">
        <w:rPr>
          <w:b/>
        </w:rPr>
        <w:t xml:space="preserve"> района</w:t>
      </w:r>
      <w:r w:rsidR="00DC4CA4" w:rsidRPr="006D680F">
        <w:rPr>
          <w:b/>
        </w:rPr>
        <w:t>:</w:t>
      </w:r>
    </w:p>
    <w:p w:rsidR="00DC4CA4" w:rsidRPr="00DC4CA4" w:rsidRDefault="00DC4CA4" w:rsidP="00DC4CA4">
      <w:pPr>
        <w:ind w:firstLine="709"/>
        <w:jc w:val="both"/>
      </w:pPr>
      <w:r w:rsidRPr="00DC4CA4">
        <w:t xml:space="preserve">1.2.1. Проводит целенаправленную инвестиционную политику </w:t>
      </w:r>
      <w:r>
        <w:t>Белокалитвинского</w:t>
      </w:r>
      <w:r w:rsidRPr="00DC4CA4">
        <w:t xml:space="preserve"> района. Содействует привлечению и дальнейшему сопровождению инвесторов, формированию инвестиционного бренда района. </w:t>
      </w:r>
    </w:p>
    <w:p w:rsidR="00DC4CA4" w:rsidRPr="00DC4CA4" w:rsidRDefault="00DC4CA4" w:rsidP="006D680F">
      <w:pPr>
        <w:ind w:firstLine="709"/>
        <w:jc w:val="both"/>
      </w:pPr>
      <w:r w:rsidRPr="00DC4CA4">
        <w:t xml:space="preserve">1.2.2. Оказывает государственную поддержку хозяйствующим субъектам, осуществляющим свою деятельность в </w:t>
      </w:r>
      <w:r>
        <w:t xml:space="preserve">Белокалитвинском </w:t>
      </w:r>
      <w:r w:rsidRPr="00DC4CA4">
        <w:t>районе, в рамках государственных программ в соответствии с законодательством Российской Федерации и законодательством Ростовской области.</w:t>
      </w:r>
    </w:p>
    <w:p w:rsidR="006D680F" w:rsidRDefault="00DC4CA4" w:rsidP="006D680F">
      <w:pPr>
        <w:ind w:firstLine="709"/>
        <w:jc w:val="both"/>
      </w:pPr>
      <w:r w:rsidRPr="00DC4CA4">
        <w:lastRenderedPageBreak/>
        <w:t>1.2.3. Создает условия для устойчивого роста и повышения эффективности промышленного производства, прозрачности расчетов тарифов.</w:t>
      </w:r>
    </w:p>
    <w:p w:rsidR="006D680F" w:rsidRDefault="00DC4CA4" w:rsidP="006D680F">
      <w:pPr>
        <w:ind w:firstLine="709"/>
        <w:jc w:val="both"/>
      </w:pPr>
      <w:r w:rsidRPr="00DC4CA4">
        <w:t>1.2.4. Содействует развитию сельского хозяйства, способного обеспечить продовольственную безопасность региона, и повышению эффективности агропромышленного комплекса.</w:t>
      </w:r>
    </w:p>
    <w:p w:rsidR="006D680F" w:rsidRDefault="00DC4CA4" w:rsidP="006D680F">
      <w:pPr>
        <w:ind w:firstLine="709"/>
        <w:jc w:val="both"/>
      </w:pPr>
      <w:r w:rsidRPr="00DC4CA4">
        <w:t xml:space="preserve">1.2.5. Содействует развитию малого и среднего предпринимательства во всех секторах экономики </w:t>
      </w:r>
      <w:r w:rsidR="00E40EFE">
        <w:t>Белокалитвинского</w:t>
      </w:r>
      <w:r w:rsidRPr="00DC4CA4">
        <w:t xml:space="preserve"> района и созданию благоприятных условий для его деятельности:</w:t>
      </w:r>
    </w:p>
    <w:p w:rsidR="006D680F" w:rsidRDefault="00DC4CA4" w:rsidP="006D680F">
      <w:pPr>
        <w:ind w:firstLine="709"/>
        <w:jc w:val="both"/>
      </w:pPr>
      <w:r w:rsidRPr="00DC4CA4">
        <w:t>обеспечение доступа субъектов малого и среднего</w:t>
      </w:r>
      <w:r w:rsidRPr="00DC4CA4">
        <w:br/>
        <w:t>предпринимательства к обучающим программам, в том числе форумам,</w:t>
      </w:r>
      <w:r w:rsidRPr="00DC4CA4">
        <w:br/>
        <w:t>конфе</w:t>
      </w:r>
      <w:r w:rsidR="004E62E1">
        <w:t>ренциям, круглым столам, мастер</w:t>
      </w:r>
      <w:r w:rsidRPr="00DC4CA4">
        <w:t>-классам,</w:t>
      </w:r>
      <w:r w:rsidR="004E62E1">
        <w:t xml:space="preserve"> семинарам и др.;</w:t>
      </w:r>
    </w:p>
    <w:p w:rsidR="006D680F" w:rsidRDefault="00DC4CA4" w:rsidP="006D680F">
      <w:pPr>
        <w:ind w:firstLine="709"/>
        <w:jc w:val="both"/>
      </w:pPr>
      <w:r w:rsidRPr="00DC4CA4">
        <w:t>обеспечение консультационной поддержки субъектов малого и</w:t>
      </w:r>
      <w:r w:rsidRPr="00DC4CA4">
        <w:br/>
        <w:t>среднего предпринимательства по вопросам правового обеспечения</w:t>
      </w:r>
      <w:r w:rsidRPr="00DC4CA4">
        <w:br/>
        <w:t>деятельности</w:t>
      </w:r>
      <w:r w:rsidRPr="00DC4CA4">
        <w:tab/>
        <w:t>и</w:t>
      </w:r>
      <w:r w:rsidRPr="00DC4CA4">
        <w:tab/>
        <w:t>налогообложения;</w:t>
      </w:r>
    </w:p>
    <w:p w:rsidR="006D680F" w:rsidRDefault="00DC4CA4" w:rsidP="006D680F">
      <w:pPr>
        <w:ind w:firstLine="709"/>
        <w:jc w:val="both"/>
      </w:pPr>
      <w:r w:rsidRPr="00DC4CA4">
        <w:t>обеспечение содействия начинающим предпринимателям</w:t>
      </w:r>
      <w:r w:rsidR="004E62E1">
        <w:t xml:space="preserve"> в подготовке </w:t>
      </w:r>
      <w:r w:rsidR="006D680F">
        <w:t>бизнес-планов;</w:t>
      </w:r>
    </w:p>
    <w:p w:rsidR="006D680F" w:rsidRDefault="00DC4CA4" w:rsidP="006D680F">
      <w:pPr>
        <w:ind w:firstLine="709"/>
        <w:jc w:val="both"/>
      </w:pPr>
      <w:r w:rsidRPr="00DC4CA4">
        <w:t xml:space="preserve">содействие в обеспечении проведения </w:t>
      </w:r>
      <w:r w:rsidRPr="00DC4CA4">
        <w:rPr>
          <w:color w:val="000000"/>
        </w:rPr>
        <w:t>региональных</w:t>
      </w:r>
      <w:r w:rsidRPr="00DC4CA4">
        <w:t xml:space="preserve"> конкурсов для субъектов малого и среднего предпринимательства в целях популя</w:t>
      </w:r>
      <w:r w:rsidR="004E62E1">
        <w:t>ризации</w:t>
      </w:r>
      <w:r w:rsidR="004E62E1">
        <w:br/>
        <w:t>предпринимателей района</w:t>
      </w:r>
      <w:r w:rsidRPr="00DC4CA4">
        <w:t>;</w:t>
      </w:r>
    </w:p>
    <w:p w:rsidR="006D680F" w:rsidRDefault="00DC4CA4" w:rsidP="006D680F">
      <w:pPr>
        <w:ind w:firstLine="709"/>
        <w:jc w:val="both"/>
      </w:pPr>
      <w:r w:rsidRPr="00DC4CA4">
        <w:t>обеспечение содействия в разм</w:t>
      </w:r>
      <w:r w:rsidR="004E62E1">
        <w:t xml:space="preserve">ещении на электронных площадках </w:t>
      </w:r>
      <w:r w:rsidRPr="00DC4CA4">
        <w:t>(</w:t>
      </w:r>
      <w:proofErr w:type="spellStart"/>
      <w:r w:rsidRPr="00DC4CA4">
        <w:t>маркетплейсах</w:t>
      </w:r>
      <w:proofErr w:type="spellEnd"/>
      <w:r w:rsidRPr="00DC4CA4">
        <w:t xml:space="preserve">); </w:t>
      </w:r>
    </w:p>
    <w:p w:rsidR="006D680F" w:rsidRDefault="00DC4CA4" w:rsidP="006D680F">
      <w:pPr>
        <w:ind w:firstLine="709"/>
        <w:jc w:val="both"/>
      </w:pPr>
      <w:r w:rsidRPr="00DC4CA4">
        <w:t>формирование деловых контактов субъектов малого и среднего предпринимательства.</w:t>
      </w:r>
    </w:p>
    <w:p w:rsidR="002346AE" w:rsidRDefault="00DC4CA4" w:rsidP="002346AE">
      <w:pPr>
        <w:ind w:firstLine="709"/>
        <w:jc w:val="both"/>
      </w:pPr>
      <w:r w:rsidRPr="00DC4CA4">
        <w:t>1.2.6</w:t>
      </w:r>
      <w:r w:rsidRPr="004E62E1">
        <w:t>.</w:t>
      </w:r>
      <w:r w:rsidRPr="00DC4CA4">
        <w:rPr>
          <w:b/>
        </w:rPr>
        <w:t> </w:t>
      </w:r>
      <w:r w:rsidRPr="00DC4CA4">
        <w:t>Содействует в реализации мероприятий по стимулированию выхода субъектов малого и среднего предпринимательства из «теневого сектора» экономики и предупреждению «теневого» предпринимательства путем ведения работы по совершенствованию законодательства в сфере экономического развития, оптимизации налогообложения.</w:t>
      </w:r>
    </w:p>
    <w:p w:rsidR="002346AE" w:rsidRDefault="00DC4CA4" w:rsidP="002346AE">
      <w:pPr>
        <w:ind w:firstLine="709"/>
        <w:jc w:val="both"/>
      </w:pPr>
      <w:r w:rsidRPr="00DC4CA4">
        <w:t>1.2.7. Содействует вовлечению молодежи в предпринимательскую деятельность.</w:t>
      </w:r>
    </w:p>
    <w:p w:rsidR="002346AE" w:rsidRDefault="00DC4CA4" w:rsidP="002346AE">
      <w:pPr>
        <w:ind w:firstLine="709"/>
        <w:jc w:val="both"/>
      </w:pPr>
      <w:r w:rsidRPr="00DC4CA4">
        <w:t>1.2.8. Содействует формированию деловых контактов субъектов малого и среднего предпринимательства.</w:t>
      </w:r>
    </w:p>
    <w:p w:rsidR="002346AE" w:rsidRDefault="00DC4CA4" w:rsidP="002346AE">
      <w:pPr>
        <w:ind w:firstLine="709"/>
        <w:jc w:val="both"/>
      </w:pPr>
      <w:r w:rsidRPr="00DC4CA4">
        <w:t xml:space="preserve">1.2.9. Содействует развитию потребительского рынка, насыщению его качественными товарами и услугами, увеличению доли </w:t>
      </w:r>
      <w:proofErr w:type="spellStart"/>
      <w:r w:rsidRPr="00DC4CA4">
        <w:t>интернет-торговли</w:t>
      </w:r>
      <w:proofErr w:type="spellEnd"/>
      <w:r w:rsidRPr="00DC4CA4">
        <w:t xml:space="preserve"> в формировании оборота розничной торговли, формированию позитивного имиджа продукции товаропроизводителей </w:t>
      </w:r>
      <w:r w:rsidR="004E62E1">
        <w:t>Белокалитвинског</w:t>
      </w:r>
      <w:r w:rsidRPr="00DC4CA4">
        <w:t>о района.</w:t>
      </w:r>
    </w:p>
    <w:p w:rsidR="002346AE" w:rsidRDefault="00DC4CA4" w:rsidP="002346AE">
      <w:pPr>
        <w:ind w:firstLine="709"/>
        <w:jc w:val="both"/>
      </w:pPr>
      <w:r w:rsidRPr="00DC4CA4">
        <w:t>1.2.10. Обеспечивает диалог предприятий - производителей и торговых предприятий в целях увеличения доли представленности на потребительском рынке района товаров местного производства.</w:t>
      </w:r>
    </w:p>
    <w:p w:rsidR="00DC4CA4" w:rsidRPr="00DC4CA4" w:rsidRDefault="00DC4CA4" w:rsidP="002346AE">
      <w:pPr>
        <w:ind w:firstLine="709"/>
        <w:jc w:val="both"/>
      </w:pPr>
      <w:r w:rsidRPr="00DC4CA4">
        <w:t>1.2.11. Привлекает к участию в единой информационной системе</w:t>
      </w:r>
      <w:r w:rsidRPr="00DC4CA4">
        <w:br/>
        <w:t>по вопросам ведения предпринимательской деятельности и поддержки</w:t>
      </w:r>
      <w:r w:rsidRPr="00DC4CA4">
        <w:br/>
        <w:t>бизнеса; содействие увеличению числа пользователей регионального</w:t>
      </w:r>
      <w:r w:rsidRPr="00DC4CA4">
        <w:br/>
        <w:t xml:space="preserve">портала закупок малого объема из числа субъектов малого </w:t>
      </w:r>
      <w:r w:rsidR="004E62E1">
        <w:t>и среднего</w:t>
      </w:r>
      <w:r w:rsidR="004E62E1">
        <w:br/>
        <w:t xml:space="preserve">предпринимательства; </w:t>
      </w:r>
      <w:r w:rsidRPr="00DC4CA4">
        <w:t>развитие</w:t>
      </w:r>
      <w:r w:rsidR="004E62E1">
        <w:t xml:space="preserve"> </w:t>
      </w:r>
      <w:r w:rsidRPr="00DC4CA4">
        <w:t>интернет-площадок</w:t>
      </w:r>
      <w:r w:rsidR="004E62E1">
        <w:t xml:space="preserve"> </w:t>
      </w:r>
      <w:r w:rsidRPr="00DC4CA4">
        <w:t>корпоративных</w:t>
      </w:r>
      <w:r w:rsidR="004E62E1">
        <w:t xml:space="preserve"> </w:t>
      </w:r>
      <w:r w:rsidRPr="00DC4CA4">
        <w:t>закупок</w:t>
      </w:r>
      <w:r w:rsidR="004E62E1">
        <w:t xml:space="preserve"> и продаж </w:t>
      </w:r>
      <w:r w:rsidRPr="00DC4CA4">
        <w:t>онлайн.</w:t>
      </w:r>
    </w:p>
    <w:p w:rsidR="00DC4CA4" w:rsidRPr="00DC4CA4" w:rsidRDefault="00DC4CA4" w:rsidP="00DC4CA4">
      <w:pPr>
        <w:ind w:firstLine="851"/>
        <w:jc w:val="both"/>
      </w:pPr>
      <w:r w:rsidRPr="00DC4CA4">
        <w:lastRenderedPageBreak/>
        <w:t xml:space="preserve">1.2.12. Осуществляет меры по реализации </w:t>
      </w:r>
      <w:hyperlink r:id="rId9" w:history="1">
        <w:r w:rsidRPr="00DC4CA4">
          <w:rPr>
            <w:color w:val="000000"/>
          </w:rPr>
          <w:t>Стратегии</w:t>
        </w:r>
      </w:hyperlink>
      <w:r w:rsidRPr="00DC4CA4">
        <w:t xml:space="preserve"> социально-экономического развития Ростовской области на период до 2030 года и  </w:t>
      </w:r>
      <w:hyperlink r:id="rId10" w:history="1">
        <w:r w:rsidRPr="00DC4CA4">
          <w:rPr>
            <w:color w:val="000000"/>
          </w:rPr>
          <w:t>Стратегии</w:t>
        </w:r>
      </w:hyperlink>
      <w:r w:rsidRPr="00DC4CA4">
        <w:rPr>
          <w:color w:val="000000"/>
        </w:rPr>
        <w:t xml:space="preserve"> </w:t>
      </w:r>
      <w:r w:rsidRPr="00DC4CA4">
        <w:t xml:space="preserve">социально - экономического развития </w:t>
      </w:r>
      <w:r w:rsidR="004E62E1">
        <w:t xml:space="preserve">Белокалитвинского </w:t>
      </w:r>
      <w:r w:rsidRPr="00DC4CA4">
        <w:t xml:space="preserve">района на период до 2030 года, государственных программ Ростовской области, региональных проектов, программ развития муниципального образования </w:t>
      </w:r>
      <w:r w:rsidR="004E62E1">
        <w:t xml:space="preserve">Белокалитвинский </w:t>
      </w:r>
      <w:r w:rsidRPr="00DC4CA4">
        <w:t xml:space="preserve"> район.</w:t>
      </w:r>
    </w:p>
    <w:p w:rsidR="00DC4CA4" w:rsidRPr="00DC4CA4" w:rsidRDefault="00DC4CA4" w:rsidP="00DC4CA4">
      <w:pPr>
        <w:ind w:firstLine="851"/>
        <w:jc w:val="both"/>
      </w:pPr>
      <w:r w:rsidRPr="00DC4CA4">
        <w:t>1.2.13. Проводит работу по снижению административных барьеров, препятствующих развитию экспорта и расширению географии и структуры регионального экспорта в части продукции с высокой добавленной стоимостью.</w:t>
      </w:r>
    </w:p>
    <w:p w:rsidR="00DC4CA4" w:rsidRPr="00DC4CA4" w:rsidRDefault="00DC4CA4" w:rsidP="00DC4CA4">
      <w:pPr>
        <w:ind w:firstLine="851"/>
        <w:jc w:val="both"/>
      </w:pPr>
      <w:r w:rsidRPr="00DC4CA4">
        <w:t>1.2.14. Обеспечивает бесперебойность и рост качества жилищно-коммунальных услуг.</w:t>
      </w:r>
    </w:p>
    <w:p w:rsidR="00DC4CA4" w:rsidRPr="00DC4CA4" w:rsidRDefault="00DC4CA4" w:rsidP="00DC4CA4">
      <w:pPr>
        <w:ind w:firstLine="851"/>
        <w:jc w:val="both"/>
      </w:pPr>
      <w:r w:rsidRPr="00DC4CA4">
        <w:t xml:space="preserve">1.2.15. Проводит целенаправленную работу по созданию условий для системного роста качества и комфорта городской среды. </w:t>
      </w:r>
    </w:p>
    <w:p w:rsidR="00DC4CA4" w:rsidRPr="00DC4CA4" w:rsidRDefault="00DC4CA4" w:rsidP="00DC4CA4">
      <w:pPr>
        <w:ind w:firstLine="851"/>
        <w:jc w:val="both"/>
      </w:pPr>
      <w:r w:rsidRPr="00DC4CA4">
        <w:t xml:space="preserve">1.2.16. Создает условия для эффективной защиты прав потребителей на территории </w:t>
      </w:r>
      <w:r w:rsidR="004E62E1">
        <w:t>Белокалитвинского</w:t>
      </w:r>
      <w:r w:rsidRPr="00DC4CA4">
        <w:t xml:space="preserve"> района.</w:t>
      </w:r>
    </w:p>
    <w:p w:rsidR="00DC4CA4" w:rsidRPr="00DC4CA4" w:rsidRDefault="00DC4CA4" w:rsidP="00DC4CA4">
      <w:pPr>
        <w:ind w:firstLine="851"/>
        <w:jc w:val="both"/>
      </w:pPr>
      <w:r w:rsidRPr="00DC4CA4">
        <w:t>1.2.17. Создает условия эффективной деятельности организаций, оказывающих услуги в сфере привлечения инвестиций, инноваций и развития экспортной деятельности организаций и работающих в соответствии с действующим законодательством.</w:t>
      </w:r>
    </w:p>
    <w:p w:rsidR="00DC4CA4" w:rsidRPr="00DC4CA4" w:rsidRDefault="00DC4CA4" w:rsidP="00DC4CA4">
      <w:pPr>
        <w:ind w:firstLine="709"/>
        <w:jc w:val="both"/>
        <w:rPr>
          <w:b/>
          <w:i/>
        </w:rPr>
      </w:pPr>
      <w:r w:rsidRPr="00DC4CA4">
        <w:t>1.2.1</w:t>
      </w:r>
      <w:r w:rsidR="00271FB7" w:rsidRPr="00A60D2E">
        <w:t>8</w:t>
      </w:r>
      <w:r w:rsidRPr="00DC4CA4">
        <w:t xml:space="preserve">. Содействует проведению совместных мероприятий, выставок, ярмарок в целях развития и поддержки инвестиционной и предпринимательской деятельности на территории </w:t>
      </w:r>
      <w:r w:rsidR="00782B66">
        <w:t xml:space="preserve">Белокалитвинского </w:t>
      </w:r>
      <w:r w:rsidRPr="00DC4CA4">
        <w:t>района, сбыта сельскохозяйственной продукции.</w:t>
      </w:r>
    </w:p>
    <w:p w:rsidR="00DC4CA4" w:rsidRPr="00DC4CA4" w:rsidRDefault="00271FB7" w:rsidP="00DC4CA4">
      <w:pPr>
        <w:ind w:firstLine="709"/>
        <w:jc w:val="both"/>
      </w:pPr>
      <w:r>
        <w:t>1.2.19</w:t>
      </w:r>
      <w:r w:rsidR="00DC4CA4" w:rsidRPr="00DC4CA4">
        <w:t>. При оказании мер поддержки может учитывать вовлеченность работодателя в систему социального партнерства.</w:t>
      </w:r>
    </w:p>
    <w:p w:rsidR="00D210A5" w:rsidRPr="00782B66" w:rsidRDefault="00D210A5" w:rsidP="00D210A5">
      <w:pPr>
        <w:ind w:firstLine="709"/>
        <w:jc w:val="both"/>
      </w:pPr>
    </w:p>
    <w:p w:rsidR="00D210A5" w:rsidRPr="00EA77EA" w:rsidRDefault="00D210A5" w:rsidP="00D210A5">
      <w:pPr>
        <w:ind w:firstLine="709"/>
        <w:jc w:val="both"/>
        <w:rPr>
          <w:b/>
        </w:rPr>
      </w:pPr>
      <w:r w:rsidRPr="00EA77EA">
        <w:rPr>
          <w:b/>
        </w:rPr>
        <w:t>1.3. Профсоюзы:</w:t>
      </w:r>
    </w:p>
    <w:p w:rsidR="00782B66" w:rsidRPr="00782B66" w:rsidRDefault="00782B66" w:rsidP="00782B66">
      <w:pPr>
        <w:ind w:firstLine="709"/>
        <w:jc w:val="both"/>
      </w:pPr>
      <w:r w:rsidRPr="00782B66">
        <w:t>1.3.1. Способствуют устойчивому социально-экономическому развитию организаций путем</w:t>
      </w:r>
      <w:r w:rsidR="00AA1283">
        <w:t xml:space="preserve"> укрепления трудовой дисциплины </w:t>
      </w:r>
      <w:r w:rsidRPr="00782B66">
        <w:t>и рациональному использованию рабочего времени, экономии материальных ресурсов, повышения качества производимой продукции, повышения производительности труда.</w:t>
      </w:r>
    </w:p>
    <w:p w:rsidR="00782B66" w:rsidRPr="00782B66" w:rsidRDefault="00782B66" w:rsidP="00782B66">
      <w:pPr>
        <w:ind w:firstLine="709"/>
        <w:jc w:val="both"/>
      </w:pPr>
      <w:r w:rsidRPr="00782B66">
        <w:t xml:space="preserve">1.3.2. Принимают участие в подготовке предложений по приоритетным направлениям социально-экономического развития </w:t>
      </w:r>
      <w:r w:rsidR="00AA1283">
        <w:t>района</w:t>
      </w:r>
      <w:r w:rsidRPr="00782B66">
        <w:t>, стабилизации работы организаций, осуществляющих деятельность на территории области, поддержке субъектов малого и среднего предпринимательства.</w:t>
      </w:r>
    </w:p>
    <w:p w:rsidR="00782B66" w:rsidRPr="00782B66" w:rsidRDefault="00782B66" w:rsidP="00782B66">
      <w:pPr>
        <w:ind w:firstLine="709"/>
        <w:jc w:val="both"/>
      </w:pPr>
      <w:r w:rsidRPr="00782B66">
        <w:t>1.3.3. Вносят в соответствующие органы государственной власти Ростовской области, предложения о принятии законов и иных нормативных правовых актов по вопросам, затрагивающим права и социально-экономические интересы работников, участвуют в разработке указанных нормативных правовых актов.</w:t>
      </w:r>
    </w:p>
    <w:p w:rsidR="00782B66" w:rsidRPr="00782B66" w:rsidRDefault="00782B66" w:rsidP="00782B66">
      <w:pPr>
        <w:ind w:firstLine="709"/>
        <w:jc w:val="both"/>
      </w:pPr>
      <w:r w:rsidRPr="00782B66">
        <w:t>1.3.4. Проводят инфор</w:t>
      </w:r>
      <w:r w:rsidR="00AA1283">
        <w:t xml:space="preserve">мационно-разъяснительную работу </w:t>
      </w:r>
      <w:r w:rsidRPr="00782B66">
        <w:t>по созданию профсоюзных организаций на предприятиях малого и среднего бизнеса.</w:t>
      </w:r>
    </w:p>
    <w:p w:rsidR="00782B66" w:rsidRPr="00782B66" w:rsidRDefault="00782B66" w:rsidP="00782B66">
      <w:pPr>
        <w:ind w:firstLine="709"/>
        <w:jc w:val="both"/>
      </w:pPr>
      <w:r w:rsidRPr="00782B66">
        <w:t>1.3.5. Предоставляют бесплатную консультационную и правовую помощь профсоюзным организациям, членам профсоюзов, защищают их права и интересы, в том числе при реорганизации, перепрофилировании организации, смене собственника, ликвидации.</w:t>
      </w:r>
    </w:p>
    <w:p w:rsidR="00782B66" w:rsidRDefault="00782B66" w:rsidP="00782B66">
      <w:pPr>
        <w:ind w:firstLine="709"/>
        <w:jc w:val="both"/>
      </w:pPr>
      <w:r w:rsidRPr="00782B66">
        <w:t xml:space="preserve">1.3.6. При реализации прав по участию работников в управлении организаций способствуют оздоровлению финансово-экономического положения предприятия, </w:t>
      </w:r>
      <w:r w:rsidRPr="00782B66">
        <w:lastRenderedPageBreak/>
        <w:t>участвуют в выявлении причин образования убытков организации и определению путей их снижения.</w:t>
      </w:r>
    </w:p>
    <w:p w:rsidR="00AA1283" w:rsidRPr="00782B66" w:rsidRDefault="00AA1283" w:rsidP="00782B66">
      <w:pPr>
        <w:ind w:firstLine="709"/>
        <w:jc w:val="both"/>
      </w:pPr>
    </w:p>
    <w:p w:rsidR="00782B66" w:rsidRPr="00782B66" w:rsidRDefault="00782B66" w:rsidP="00782B66">
      <w:pPr>
        <w:ind w:firstLine="709"/>
        <w:jc w:val="both"/>
        <w:rPr>
          <w:b/>
        </w:rPr>
      </w:pPr>
      <w:r w:rsidRPr="00782B66">
        <w:rPr>
          <w:b/>
        </w:rPr>
        <w:t>1.4. Работодатели:</w:t>
      </w:r>
    </w:p>
    <w:p w:rsidR="00782B66" w:rsidRPr="00782B66" w:rsidRDefault="00782B66" w:rsidP="00782B66">
      <w:pPr>
        <w:ind w:firstLine="709"/>
        <w:jc w:val="both"/>
      </w:pPr>
      <w:r w:rsidRPr="00782B66">
        <w:t xml:space="preserve">1.4.1. Принимают необходимые меры по обеспечению стабильности и экономического роста предприятий, организаций и индивидуальных предпринимателей, обеспечивают проведение модернизации оборудования и повышение производительности труда, переход к инновационной модели развития, внедрение </w:t>
      </w:r>
      <w:proofErr w:type="spellStart"/>
      <w:r w:rsidRPr="00782B66">
        <w:t>энергоэффективных</w:t>
      </w:r>
      <w:proofErr w:type="spellEnd"/>
      <w:r w:rsidRPr="00782B66">
        <w:t xml:space="preserve"> технологий, обеспечивающих выпуск конкурентоспособной и импортозамещающей продукции, создание дополнительных высокопроизводительных, безопасных рабочих мест.</w:t>
      </w:r>
    </w:p>
    <w:p w:rsidR="00782B66" w:rsidRPr="00782B66" w:rsidRDefault="00782B66" w:rsidP="00782B66">
      <w:pPr>
        <w:ind w:firstLine="709"/>
        <w:jc w:val="both"/>
      </w:pPr>
      <w:r w:rsidRPr="00782B66">
        <w:t xml:space="preserve">1.4.2. Обеспечивают реализацию эффективной промышленной и аграрной политики, принимают активное участие в формировании делового и инвестиционного климата на территории </w:t>
      </w:r>
      <w:r w:rsidR="00C467E4">
        <w:t>района</w:t>
      </w:r>
      <w:r w:rsidRPr="00782B66">
        <w:t>.</w:t>
      </w:r>
    </w:p>
    <w:p w:rsidR="00782B66" w:rsidRPr="00782B66" w:rsidRDefault="00782B66" w:rsidP="00782B66">
      <w:pPr>
        <w:ind w:firstLine="709"/>
        <w:jc w:val="both"/>
      </w:pPr>
      <w:r w:rsidRPr="00782B66">
        <w:t>1.4.3. Принимают меры по сохранению и наращиванию объемов производства продукции, повышению конкурентоспособности выпускаемой продукции в целях удовлетворения потребностей внутреннего рынка и роста продаж на экспорт.</w:t>
      </w:r>
    </w:p>
    <w:p w:rsidR="00782B66" w:rsidRPr="00782B66" w:rsidRDefault="00782B66" w:rsidP="00782B66">
      <w:pPr>
        <w:ind w:firstLine="709"/>
        <w:jc w:val="both"/>
      </w:pPr>
      <w:r w:rsidRPr="00782B66">
        <w:t xml:space="preserve">1.4.4. Участвуют в реализации национальных проектов (программ), Стратегии социально-экономического развития Ростовской области и </w:t>
      </w:r>
      <w:r w:rsidR="00C467E4">
        <w:t xml:space="preserve">Белокалитвинского </w:t>
      </w:r>
      <w:r w:rsidRPr="00782B66">
        <w:t>района на период до 2030 года, осуществляют предпринимательскую деятельность на принципах социальной ответственности.</w:t>
      </w:r>
    </w:p>
    <w:p w:rsidR="00782B66" w:rsidRPr="00782B66" w:rsidRDefault="00782B66" w:rsidP="00782B66">
      <w:pPr>
        <w:ind w:firstLine="709"/>
        <w:jc w:val="both"/>
      </w:pPr>
      <w:r w:rsidRPr="00782B66">
        <w:t>1.4.5. Разрабатывают и реализуют инвестиционные проекты и направляют инвестиции на техническое перевооружение производства, снижение энергоемкости выпускаемой продукции, создание новых рабочих мест, улучшение условий труда работников.</w:t>
      </w:r>
    </w:p>
    <w:p w:rsidR="00782B66" w:rsidRPr="00782B66" w:rsidRDefault="00782B66" w:rsidP="00782B66">
      <w:pPr>
        <w:ind w:firstLine="709"/>
        <w:jc w:val="both"/>
      </w:pPr>
      <w:r w:rsidRPr="00782B66">
        <w:t>1.4.6. Разрабатывают и реализуют программы по продвижению продукции (работ, услуг) на российские и зарубежные рынки сбыта в соответствии с международными нормами.</w:t>
      </w:r>
    </w:p>
    <w:p w:rsidR="00782B66" w:rsidRPr="00782B66" w:rsidRDefault="00782B66" w:rsidP="00782B66">
      <w:pPr>
        <w:ind w:firstLine="709"/>
        <w:jc w:val="both"/>
      </w:pPr>
      <w:r w:rsidRPr="00782B66">
        <w:t>1.4.7. Информируют работников, профсоюзные организации о выполнении коллективных договоров, соглашений, о результатах финансово-экономической деятельности и перспективах развития организации не реже двух раз в год. Предоставляют Сторонам информацию о предстоящих изменениях: реорганизации, приватизации, смене собственника, перепрофилировании, банкротстве или ликвидации организаций.</w:t>
      </w:r>
    </w:p>
    <w:p w:rsidR="00782B66" w:rsidRPr="00782B66" w:rsidRDefault="00782B66" w:rsidP="00782B66">
      <w:pPr>
        <w:ind w:firstLine="709"/>
        <w:jc w:val="both"/>
      </w:pPr>
      <w:r w:rsidRPr="00782B66">
        <w:t>1.4.8. Принимают меры по недопущению задолженности по налогам и сборам, страховым взносам в бюджетную систему Российской Федерации.</w:t>
      </w:r>
    </w:p>
    <w:p w:rsidR="00782B66" w:rsidRPr="00782B66" w:rsidRDefault="00782B66" w:rsidP="00782B66">
      <w:pPr>
        <w:ind w:firstLine="709"/>
        <w:jc w:val="both"/>
      </w:pPr>
      <w:r w:rsidRPr="00782B66">
        <w:t>1.4.9. Объединения работодателей проводят информационно-разъяснительную работу с работниками организаций области о необходимости своевременной и полной уплаты имущественных налогов.</w:t>
      </w:r>
    </w:p>
    <w:p w:rsidR="00782B66" w:rsidRPr="00782B66" w:rsidRDefault="00782B66" w:rsidP="00782B66">
      <w:pPr>
        <w:ind w:firstLine="709"/>
        <w:jc w:val="both"/>
      </w:pPr>
      <w:r w:rsidRPr="00782B66">
        <w:t xml:space="preserve">1.4.10. Используют возможности организаций, оказывающих услуги в сфере привлечения инвестиций, инноваций и развития экспортной деятельности в </w:t>
      </w:r>
      <w:r w:rsidR="00C467E4">
        <w:t>районе</w:t>
      </w:r>
      <w:r w:rsidRPr="00782B66">
        <w:t xml:space="preserve"> и работающих в соответствии с действующим законодательством.</w:t>
      </w:r>
    </w:p>
    <w:p w:rsidR="00782B66" w:rsidRPr="00782B66" w:rsidRDefault="00782B66" w:rsidP="00782B66">
      <w:pPr>
        <w:ind w:firstLine="709"/>
        <w:jc w:val="both"/>
      </w:pPr>
      <w:r w:rsidRPr="00782B66">
        <w:t>1.4.11. Принимают меры по недопущению «теневых схем» ведения предпринимательской деятельности и оплаты труда работников.</w:t>
      </w:r>
    </w:p>
    <w:p w:rsidR="00782B66" w:rsidRPr="00782B66" w:rsidRDefault="00782B66" w:rsidP="00782B66">
      <w:pPr>
        <w:ind w:firstLine="709"/>
        <w:jc w:val="both"/>
      </w:pPr>
      <w:r w:rsidRPr="00782B66">
        <w:t xml:space="preserve">1.4.12. При проведении процедур ликвидации, реорганизации, изменении форм собственности, банкротства предприятий, учреждений, организаций </w:t>
      </w:r>
      <w:r w:rsidRPr="00782B66">
        <w:lastRenderedPageBreak/>
        <w:t>учитывают их социальные последствия. Указанные мероприятия проводят с участием профсоюзных организаций и с учетом интересов работников по предоставлению им социальных гарантий и льгот в соответствии с трудовым законодательством.</w:t>
      </w:r>
    </w:p>
    <w:p w:rsidR="00782B66" w:rsidRPr="00782B66" w:rsidRDefault="00782B66" w:rsidP="00782B66">
      <w:pPr>
        <w:ind w:firstLine="709"/>
        <w:jc w:val="both"/>
        <w:rPr>
          <w:i/>
        </w:rPr>
      </w:pPr>
      <w:r w:rsidRPr="00782B66">
        <w:t>1.4.13. Обеспечивают реализацию прав работников на участие в управлении организацией в соответствии с нормами Трудового кодекса Российской Федерации, коллективным договором и соглашениями. Привлекают в коллегиальные органы управления организациями всех форм собственности полномочных представителей первичных профсоюзных организаций или представителей работников организации.</w:t>
      </w:r>
    </w:p>
    <w:p w:rsidR="00782B66" w:rsidRPr="00782B66" w:rsidRDefault="00782B66" w:rsidP="00782B66">
      <w:pPr>
        <w:ind w:firstLine="709"/>
        <w:jc w:val="both"/>
      </w:pPr>
      <w:r w:rsidRPr="00782B66">
        <w:t>1.4.14. По запросам профсоюзных органов и органов власти предоставляют необходимую информацию по социально-трудовым вопросам, с учетом соблюдения требований действующего законодательства в области защиты персональных данных.</w:t>
      </w:r>
    </w:p>
    <w:p w:rsidR="00C467E4" w:rsidRDefault="00782B66" w:rsidP="00C467E4">
      <w:pPr>
        <w:ind w:firstLine="709"/>
        <w:jc w:val="both"/>
      </w:pPr>
      <w:r w:rsidRPr="00782B66">
        <w:t>1.4.15. С целью развития креативных (творческих) индустрий:</w:t>
      </w:r>
    </w:p>
    <w:p w:rsidR="00C467E4" w:rsidRDefault="00782B66" w:rsidP="00C467E4">
      <w:pPr>
        <w:ind w:firstLine="709"/>
        <w:jc w:val="both"/>
      </w:pPr>
      <w:r w:rsidRPr="00782B66">
        <w:t>- обеспечивают оформление, ведут учет и предоставляют отчетность по сбору и реализации предложений сотрудников по повышению эффективности производственной деятельности и организации труда;</w:t>
      </w:r>
    </w:p>
    <w:p w:rsidR="00C467E4" w:rsidRDefault="00782B66" w:rsidP="00C467E4">
      <w:pPr>
        <w:ind w:firstLine="709"/>
        <w:jc w:val="both"/>
      </w:pPr>
      <w:r w:rsidRPr="00782B66">
        <w:t>- оказывают содействие в развитии изобретательства и рационализаторства, оформлении патентов и авторских прав;</w:t>
      </w:r>
    </w:p>
    <w:p w:rsidR="00C467E4" w:rsidRDefault="00C467E4" w:rsidP="00C467E4">
      <w:pPr>
        <w:ind w:firstLine="709"/>
        <w:jc w:val="both"/>
      </w:pPr>
      <w:r>
        <w:t>-</w:t>
      </w:r>
      <w:r w:rsidR="00782B66" w:rsidRPr="00782B66">
        <w:t xml:space="preserve"> организуют работу по траектории карьерного роста сотрудников, плановому обучению и повышению квалификации для освоения новых технологий и производств;</w:t>
      </w:r>
    </w:p>
    <w:p w:rsidR="00C467E4" w:rsidRDefault="00782B66" w:rsidP="00C467E4">
      <w:pPr>
        <w:ind w:firstLine="709"/>
        <w:jc w:val="both"/>
      </w:pPr>
      <w:r w:rsidRPr="00782B66">
        <w:t>- оказывают содействие в изучении и обмене опытом с дружественными организациями, участии в конференциях и профессиональных конкурсах;</w:t>
      </w:r>
    </w:p>
    <w:p w:rsidR="00C467E4" w:rsidRDefault="00782B66" w:rsidP="00C467E4">
      <w:pPr>
        <w:ind w:firstLine="709"/>
        <w:jc w:val="both"/>
      </w:pPr>
      <w:r w:rsidRPr="00782B66">
        <w:t>- обеспечивают и стимулируют доступ сотрудников к информации о лучших отечественных и зарубежных практиках, технологиях, бизнес-моделях, организационно-технических решениях производства, продаж, маркетинга, охраны и условий труда;</w:t>
      </w:r>
    </w:p>
    <w:p w:rsidR="00782B66" w:rsidRPr="00782B66" w:rsidRDefault="00C467E4" w:rsidP="00C467E4">
      <w:pPr>
        <w:ind w:firstLine="709"/>
        <w:jc w:val="both"/>
      </w:pPr>
      <w:r>
        <w:t>-</w:t>
      </w:r>
      <w:r w:rsidR="00782B66" w:rsidRPr="00782B66">
        <w:t xml:space="preserve"> содействуют развитию талантов и творческих способностей сотрудников, членов их семей, жителей </w:t>
      </w:r>
      <w:r>
        <w:t>Белокалитвинского района</w:t>
      </w:r>
      <w:r w:rsidR="00782B66" w:rsidRPr="00782B66">
        <w:t>,</w:t>
      </w:r>
      <w:r>
        <w:t xml:space="preserve"> </w:t>
      </w:r>
      <w:r w:rsidR="00782B66" w:rsidRPr="00782B66">
        <w:t>их участию в творческих коллектива</w:t>
      </w:r>
      <w:r>
        <w:t xml:space="preserve">х, обучению в кружках и секциях </w:t>
      </w:r>
      <w:r w:rsidR="00782B66" w:rsidRPr="00782B66">
        <w:t>по интересам, творческих конкурсов.</w:t>
      </w:r>
    </w:p>
    <w:p w:rsidR="00782B66" w:rsidRPr="00782B66" w:rsidRDefault="00782B66" w:rsidP="00782B66">
      <w:pPr>
        <w:ind w:firstLine="709"/>
        <w:jc w:val="both"/>
      </w:pPr>
      <w:r w:rsidRPr="00782B66">
        <w:t>1.4.16. Привлекают выборный орган первичной профсоюзной организации к консультациям в связи с ухудшением финансового состояния организации в целях выработки совместных мер по стабилизации ситуации и защите трудовых прав работников.</w:t>
      </w:r>
    </w:p>
    <w:p w:rsidR="00782B66" w:rsidRPr="00782B66" w:rsidRDefault="00782B66" w:rsidP="00782B66">
      <w:pPr>
        <w:ind w:firstLine="709"/>
        <w:jc w:val="both"/>
      </w:pPr>
      <w:r w:rsidRPr="00782B66">
        <w:t xml:space="preserve">1.4.17. Организуют экономическое соревнование и конкурсы профессионального мастерства в организациях </w:t>
      </w:r>
      <w:r w:rsidR="00C467E4">
        <w:t>района</w:t>
      </w:r>
      <w:r w:rsidRPr="00782B66">
        <w:t>.</w:t>
      </w:r>
    </w:p>
    <w:p w:rsidR="00D210A5" w:rsidRDefault="00D210A5" w:rsidP="00D210A5">
      <w:pPr>
        <w:ind w:firstLine="709"/>
        <w:jc w:val="both"/>
      </w:pPr>
    </w:p>
    <w:p w:rsidR="00D210A5" w:rsidRDefault="00D210A5" w:rsidP="00D210A5">
      <w:pPr>
        <w:pStyle w:val="ConsPlusNormal"/>
        <w:widowControl/>
        <w:ind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Раздел 2. Оплата труда и уровень жизни населения</w:t>
      </w:r>
    </w:p>
    <w:p w:rsidR="00D210A5" w:rsidRDefault="00D210A5" w:rsidP="00D210A5">
      <w:pPr>
        <w:ind w:firstLine="709"/>
        <w:jc w:val="both"/>
      </w:pPr>
    </w:p>
    <w:p w:rsidR="00D210A5" w:rsidRDefault="00D210A5" w:rsidP="00D210A5">
      <w:pPr>
        <w:ind w:firstLine="709"/>
        <w:jc w:val="both"/>
      </w:pPr>
      <w:r>
        <w:rPr>
          <w:rStyle w:val="12"/>
        </w:rPr>
        <w:t xml:space="preserve">В предстоящий период стороны считают необходимым  проведение согласованной политики, направленной на повышение благополучия работающего населения, социальную справедливость и равенство возможностей, реализацию комплекса мер, обеспечивающих право работников на справедливое вознаграждение за труд, реализацию государственных гарантий по оплате труда, </w:t>
      </w:r>
      <w:r>
        <w:rPr>
          <w:rStyle w:val="12"/>
        </w:rPr>
        <w:lastRenderedPageBreak/>
        <w:t xml:space="preserve">совершенствование политики денежных доходов населения, способствующей повышению платежеспособности населения как залога роста экономики, ее инновационной направленности. </w:t>
      </w:r>
    </w:p>
    <w:p w:rsidR="00D210A5" w:rsidRDefault="00D210A5" w:rsidP="00D210A5">
      <w:pPr>
        <w:tabs>
          <w:tab w:val="left" w:pos="709"/>
        </w:tabs>
        <w:jc w:val="both"/>
      </w:pPr>
      <w:r>
        <w:t xml:space="preserve">         Система целеполагания формируется в рамках реализации Указа Президента Российской Федерации от 07.05.2024 № 309 в части повышения благополучия граждан, обеспечения устойчивого роста доходов населения и снижения уровня бедности.</w:t>
      </w:r>
    </w:p>
    <w:p w:rsidR="00D210A5" w:rsidRDefault="00D210A5" w:rsidP="00D210A5">
      <w:pPr>
        <w:ind w:firstLine="709"/>
        <w:jc w:val="both"/>
      </w:pPr>
      <w:r>
        <w:t>Задачи, направленные на повышение благополучия населения:</w:t>
      </w:r>
    </w:p>
    <w:p w:rsidR="00D210A5" w:rsidRDefault="00D210A5" w:rsidP="00D210A5">
      <w:pPr>
        <w:ind w:firstLine="709"/>
        <w:jc w:val="both"/>
      </w:pPr>
      <w:r>
        <w:t>повышение реальных доходов работающего населения, в том числе реальной заработной платы;</w:t>
      </w:r>
    </w:p>
    <w:p w:rsidR="00D210A5" w:rsidRDefault="00D210A5" w:rsidP="00D210A5">
      <w:pPr>
        <w:ind w:firstLine="709"/>
        <w:jc w:val="both"/>
      </w:pPr>
      <w:r>
        <w:t xml:space="preserve">сокращение уровня бедности (снижение доли населения с доходами ниже границы бедности от общей численности населения </w:t>
      </w:r>
      <w:r w:rsidR="000A4B49">
        <w:t>Белокалитвинского района</w:t>
      </w:r>
      <w:r>
        <w:t xml:space="preserve">), в том числе уровня бедности многодетных семей; </w:t>
      </w:r>
    </w:p>
    <w:p w:rsidR="00D210A5" w:rsidRDefault="00D210A5" w:rsidP="00D210A5">
      <w:pPr>
        <w:ind w:firstLine="709"/>
        <w:jc w:val="both"/>
      </w:pPr>
      <w:r>
        <w:t>совершенствование систем оплаты труда;</w:t>
      </w:r>
    </w:p>
    <w:p w:rsidR="00D210A5" w:rsidRDefault="00D210A5" w:rsidP="00D210A5">
      <w:pPr>
        <w:ind w:firstLine="709"/>
        <w:jc w:val="both"/>
      </w:pPr>
      <w:r>
        <w:t xml:space="preserve">недопущение формирования просроченной задолженности по заработной плате; </w:t>
      </w:r>
    </w:p>
    <w:p w:rsidR="00D210A5" w:rsidRDefault="00D210A5" w:rsidP="00D210A5">
      <w:pPr>
        <w:ind w:firstLine="709"/>
        <w:jc w:val="both"/>
      </w:pPr>
      <w:r>
        <w:t>снижение доходного неравенства в малоимущих семьях с детьми;</w:t>
      </w:r>
    </w:p>
    <w:p w:rsidR="00D210A5" w:rsidRDefault="00D210A5" w:rsidP="00D210A5">
      <w:pPr>
        <w:ind w:firstLine="709"/>
        <w:jc w:val="both"/>
      </w:pPr>
      <w:r>
        <w:t>ликвидация «теневых» заработных плат;</w:t>
      </w:r>
    </w:p>
    <w:p w:rsidR="00D210A5" w:rsidRDefault="00D210A5" w:rsidP="00D210A5">
      <w:pPr>
        <w:ind w:firstLine="709"/>
        <w:jc w:val="both"/>
      </w:pPr>
      <w:r>
        <w:t>снижение дифференциации доходов различных групп населения.</w:t>
      </w:r>
    </w:p>
    <w:p w:rsidR="00D210A5" w:rsidRDefault="00D210A5" w:rsidP="00D210A5">
      <w:pPr>
        <w:ind w:firstLine="709"/>
        <w:jc w:val="both"/>
      </w:pPr>
    </w:p>
    <w:p w:rsidR="00D210A5" w:rsidRDefault="00D210A5" w:rsidP="00D210A5">
      <w:pPr>
        <w:ind w:firstLine="709"/>
        <w:jc w:val="both"/>
      </w:pPr>
      <w:r>
        <w:t xml:space="preserve">2.1. Для достижения целей </w:t>
      </w:r>
      <w:r w:rsidRPr="00321E98">
        <w:rPr>
          <w:b/>
        </w:rPr>
        <w:t>Стороны</w:t>
      </w:r>
      <w:r>
        <w:t xml:space="preserve"> совместно принимают меры по:</w:t>
      </w:r>
    </w:p>
    <w:p w:rsidR="00D210A5" w:rsidRDefault="00D210A5" w:rsidP="00D210A5">
      <w:pPr>
        <w:ind w:firstLine="709"/>
        <w:jc w:val="both"/>
      </w:pPr>
      <w:r>
        <w:t xml:space="preserve">2.1.1. Совершенствованию организации труда, повышению доходов работающего населения и устойчивому развитию производственной деятельности организаций </w:t>
      </w:r>
      <w:r w:rsidR="00321E98">
        <w:t>Белокалитвинского района</w:t>
      </w:r>
      <w:r>
        <w:t>.</w:t>
      </w:r>
    </w:p>
    <w:p w:rsidR="00D210A5" w:rsidRDefault="00D210A5" w:rsidP="00D210A5">
      <w:pPr>
        <w:ind w:firstLine="709"/>
        <w:jc w:val="both"/>
      </w:pPr>
      <w:r>
        <w:t xml:space="preserve">2.1.2. Приближению уровня среднемесячной заработной платы в </w:t>
      </w:r>
      <w:r w:rsidR="00321E98">
        <w:t>Белокалитвинском ра</w:t>
      </w:r>
      <w:r w:rsidR="000D47AC">
        <w:t>й</w:t>
      </w:r>
      <w:r w:rsidR="00321E98">
        <w:t>оне</w:t>
      </w:r>
      <w:r>
        <w:t xml:space="preserve"> к </w:t>
      </w:r>
      <w:proofErr w:type="spellStart"/>
      <w:r>
        <w:t>среднеобластным</w:t>
      </w:r>
      <w:proofErr w:type="spellEnd"/>
      <w:r>
        <w:t xml:space="preserve"> показателям среднемесячной заработной платы по соответствующим видам экономической деятельности.  </w:t>
      </w:r>
    </w:p>
    <w:p w:rsidR="00D210A5" w:rsidRDefault="00D210A5" w:rsidP="00D210A5">
      <w:pPr>
        <w:tabs>
          <w:tab w:val="left" w:pos="709"/>
        </w:tabs>
        <w:jc w:val="both"/>
      </w:pPr>
      <w:r>
        <w:t xml:space="preserve">          2.1.3. Недопущению задолженности по заработной плате, страховым взносам на обязательное пенсионное, социальное и медицинское страхование, в налоговые органы, выплаты «серой» заработной платы и (или) осуществления трудовой деятельности без оформления трудовых отношений.</w:t>
      </w:r>
    </w:p>
    <w:p w:rsidR="00D210A5" w:rsidRDefault="00D210A5" w:rsidP="00D210A5">
      <w:pPr>
        <w:ind w:firstLine="709"/>
        <w:jc w:val="both"/>
      </w:pPr>
      <w:r>
        <w:t>2.1.4. Защите материальных прав работников в случае несостоятельности (банкротства) или неплатежеспособности организации.</w:t>
      </w:r>
    </w:p>
    <w:p w:rsidR="00D210A5" w:rsidRDefault="00D210A5" w:rsidP="00D210A5">
      <w:pPr>
        <w:ind w:firstLine="709"/>
        <w:jc w:val="both"/>
      </w:pPr>
      <w:r>
        <w:t>2.1.5. Поддержанию экономически оправданной и социально приемлемой дифференциации заработной платы работников с учетом уровня квалификации, объема работ, сложности, качества и количества труда.</w:t>
      </w:r>
    </w:p>
    <w:p w:rsidR="00D210A5" w:rsidRDefault="00D210A5" w:rsidP="00D210A5">
      <w:pPr>
        <w:ind w:firstLine="709"/>
        <w:jc w:val="both"/>
      </w:pPr>
      <w:r>
        <w:t>2.1.6. Формированию системы методической и организационной поддержки повышения производительности труда.</w:t>
      </w:r>
    </w:p>
    <w:p w:rsidR="00D210A5" w:rsidRDefault="00D210A5" w:rsidP="00D210A5">
      <w:pPr>
        <w:ind w:firstLine="709"/>
        <w:jc w:val="both"/>
      </w:pPr>
      <w:r>
        <w:t xml:space="preserve">2.1.7. Взаимодействию с контрольно-надзорными органами по выявлению и устранению фактов выплат неучтенной заработной платы во внебюджетном секторе экономики. </w:t>
      </w:r>
    </w:p>
    <w:p w:rsidR="00D210A5" w:rsidRDefault="00D210A5" w:rsidP="00D210A5">
      <w:pPr>
        <w:ind w:firstLine="709"/>
        <w:jc w:val="both"/>
      </w:pPr>
      <w:r>
        <w:t xml:space="preserve">2.1.8. Проведению работы по совершенствованию порядка установления должностных окладов (окладов), ставок заработной платы (тарифных ставок) и других частей заработной платы работников путем перераспределения средств в структуре заработной платы на увеличение доли условно-постоянной части </w:t>
      </w:r>
      <w:r>
        <w:lastRenderedPageBreak/>
        <w:t>(выплаты по окладам), тарифным ставкам с учетом задач кадрового обеспечения организаций и стимулирования работников к повышению результатов труда.</w:t>
      </w:r>
    </w:p>
    <w:p w:rsidR="00D210A5" w:rsidRDefault="00D210A5" w:rsidP="00D210A5">
      <w:pPr>
        <w:tabs>
          <w:tab w:val="left" w:pos="1560"/>
        </w:tabs>
        <w:ind w:firstLine="709"/>
        <w:contextualSpacing/>
        <w:jc w:val="both"/>
      </w:pPr>
      <w:r>
        <w:rPr>
          <w:rStyle w:val="12"/>
        </w:rPr>
        <w:t xml:space="preserve">2.1.9. Сохранению действия и обеспечению начисления районных коэффициентов к заработной плате работников, занятых на работе в местностях с особыми климатическими условиями. 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2.1.10. Выявлению нарушений принципа равной оплаты труда мужчин и женщин при его равной ценности и разработке мер по устранению таких нарушений.</w:t>
      </w:r>
    </w:p>
    <w:p w:rsidR="00D210A5" w:rsidRDefault="00D210A5" w:rsidP="00D210A5">
      <w:pPr>
        <w:ind w:firstLine="709"/>
        <w:jc w:val="both"/>
      </w:pPr>
      <w:r>
        <w:t>2.1.11. Содействию в установлении работникам организаций внебюджетного сектора экономики, индивидуальных предпринимателей тарифной ставки первого разряда (минимального оклада) ), занятым в нормальных условиях труда, за работу, не требующую специальной профессиональной подготовки, знаний, умений и профессиональных навыков и опыта работы, без учета компенсационных, стимулирующих и социальных выплат не ниже величины минимального размера оплаты труда, установленного федеральным законодательством, при заключении коллективных договоров.</w:t>
      </w:r>
    </w:p>
    <w:p w:rsidR="00D210A5" w:rsidRDefault="00D210A5" w:rsidP="00D210A5">
      <w:pPr>
        <w:ind w:firstLine="709"/>
        <w:jc w:val="both"/>
      </w:pPr>
    </w:p>
    <w:p w:rsidR="00D210A5" w:rsidRPr="003500CF" w:rsidRDefault="00D210A5" w:rsidP="00D210A5">
      <w:pPr>
        <w:ind w:firstLine="709"/>
        <w:jc w:val="both"/>
        <w:rPr>
          <w:b/>
        </w:rPr>
      </w:pPr>
      <w:r w:rsidRPr="003500CF">
        <w:rPr>
          <w:b/>
        </w:rPr>
        <w:t>2.2. Администрация</w:t>
      </w:r>
      <w:r w:rsidR="005D755A">
        <w:rPr>
          <w:b/>
        </w:rPr>
        <w:t xml:space="preserve"> района</w:t>
      </w:r>
      <w:r w:rsidRPr="003500CF">
        <w:rPr>
          <w:b/>
        </w:rPr>
        <w:t>:</w:t>
      </w:r>
    </w:p>
    <w:p w:rsidR="00D210A5" w:rsidRDefault="00D210A5" w:rsidP="00D210A5">
      <w:pPr>
        <w:ind w:firstLine="709"/>
        <w:jc w:val="both"/>
      </w:pPr>
      <w:r>
        <w:t xml:space="preserve">2.2.1. Реализует региональную программу по снижению доли населения с доходами ниже границы бедности во исполнение Указа Президента Российской Федерации от 07.05.2024 № 309, а также выполняет план мероприятий («дорожную карту») по росту благосостояния населения и снижению уровня бедности в </w:t>
      </w:r>
      <w:r w:rsidR="002C19FD">
        <w:t>Белокалитвинском районе</w:t>
      </w:r>
      <w:r>
        <w:t xml:space="preserve">, утвержденную постановлением Администрации </w:t>
      </w:r>
      <w:r w:rsidR="002C19FD">
        <w:t>Белокалитвинского района</w:t>
      </w:r>
      <w:r>
        <w:t xml:space="preserve"> от</w:t>
      </w:r>
      <w:r w:rsidR="00A810CA">
        <w:t xml:space="preserve"> 28.09.</w:t>
      </w:r>
      <w:r w:rsidR="00A810CA" w:rsidRPr="008346BF">
        <w:t>2023</w:t>
      </w:r>
      <w:r w:rsidRPr="008346BF">
        <w:t xml:space="preserve"> № </w:t>
      </w:r>
      <w:r w:rsidR="00A810CA" w:rsidRPr="008346BF">
        <w:t>1857 «Об утверждении плана мероприятий («дорожной карты») по снижению доли населения с доходами ниже границы бедности в Белока</w:t>
      </w:r>
      <w:r w:rsidR="008346BF" w:rsidRPr="008346BF">
        <w:t>литвинском районе</w:t>
      </w:r>
      <w:r w:rsidRPr="008346BF">
        <w:t>.</w:t>
      </w:r>
    </w:p>
    <w:p w:rsidR="00D210A5" w:rsidRDefault="00D210A5" w:rsidP="00D210A5">
      <w:pPr>
        <w:ind w:firstLine="709"/>
        <w:jc w:val="both"/>
      </w:pPr>
      <w:r>
        <w:t>2.2.2. Обеспечивает недопущение снижения установленных Указами Президента Российской Федерации от 07.05.2012 № 597 «О мероприятиях по реализации государственной социальной политики», от 01.06.2012 № 761 «О Национальной стратегии действий в интересах детей на 2012-2017 годы» показателей оплаты труда отдельных категорий работников бюджетной сферы.</w:t>
      </w:r>
    </w:p>
    <w:p w:rsidR="00D210A5" w:rsidRDefault="00D210A5" w:rsidP="00D210A5">
      <w:pPr>
        <w:ind w:firstLine="709"/>
        <w:jc w:val="both"/>
      </w:pPr>
      <w:r>
        <w:t xml:space="preserve">2.2.3. Рассматривает при формировании проекта </w:t>
      </w:r>
      <w:r w:rsidR="002C19FD">
        <w:t>местного</w:t>
      </w:r>
      <w:r>
        <w:t xml:space="preserve"> бюджета на очередной год и плановый период параметры повышения заработной платы отдельных категорий работников бюджетной сферы, определенных указами Президента Российской Федерации, и индексации заработной платы других категорий работников бюджетной сферы.</w:t>
      </w:r>
    </w:p>
    <w:p w:rsidR="00D210A5" w:rsidRDefault="00D210A5" w:rsidP="00D210A5">
      <w:pPr>
        <w:ind w:firstLine="709"/>
        <w:jc w:val="both"/>
      </w:pPr>
      <w:r>
        <w:t>2.2.4. Проводит ежегодно анализ складывающегося уровня оплаты труда в бюджетной сфере</w:t>
      </w:r>
      <w:r w:rsidR="00FE4D40">
        <w:t xml:space="preserve"> Белокалитвинского</w:t>
      </w:r>
      <w:r>
        <w:t xml:space="preserve"> </w:t>
      </w:r>
      <w:r w:rsidR="00FE4D40">
        <w:t>района</w:t>
      </w:r>
      <w:r>
        <w:t xml:space="preserve"> и информирует</w:t>
      </w:r>
      <w:r w:rsidR="008346BF">
        <w:t xml:space="preserve"> районную</w:t>
      </w:r>
      <w:r>
        <w:t xml:space="preserve"> трехстороннюю комиссию.</w:t>
      </w:r>
    </w:p>
    <w:p w:rsidR="00D210A5" w:rsidRDefault="00D210A5" w:rsidP="00D210A5">
      <w:pPr>
        <w:ind w:firstLine="709"/>
        <w:jc w:val="both"/>
      </w:pPr>
      <w:r>
        <w:t>2.2.5. Совершенствует нормативную правовую базу по вопросам оплаты труда работников и руководителей муниципальных учреждений в целях повышения качества муниципальных услуг (выполнения работ) и соответствия уровня оплаты труда работников качеству и результатам их труда.</w:t>
      </w:r>
    </w:p>
    <w:p w:rsidR="00D210A5" w:rsidRDefault="00D210A5" w:rsidP="00D210A5">
      <w:pPr>
        <w:ind w:firstLine="709"/>
        <w:jc w:val="both"/>
      </w:pPr>
      <w:r>
        <w:t xml:space="preserve">2.2.6. Устанавливает предельный уровень соотношения среднемесячной заработной платы руководителей, их заместителей, главных бухгалтеров муниципальных учреждений </w:t>
      </w:r>
      <w:r w:rsidR="00424188">
        <w:t>Белокалитвинского района</w:t>
      </w:r>
      <w:r>
        <w:t xml:space="preserve"> и муниципальных унитарных предприятий </w:t>
      </w:r>
      <w:r w:rsidR="00424188">
        <w:t>Белокалитвинского района</w:t>
      </w:r>
      <w:r>
        <w:t xml:space="preserve">, формируемой за счет всех </w:t>
      </w:r>
      <w:r>
        <w:lastRenderedPageBreak/>
        <w:t>источников финансового обеспечения и рассчитываемой за календарный год, и среднемесячной заработной платы работников таких учреждений и предприятий без учета заработной платы соответствующего руководителя, его заместителей, главного бухгалтера в размере:</w:t>
      </w:r>
    </w:p>
    <w:p w:rsidR="00D210A5" w:rsidRDefault="00D210A5" w:rsidP="00D210A5">
      <w:pPr>
        <w:ind w:firstLine="709"/>
        <w:jc w:val="both"/>
      </w:pPr>
      <w:r>
        <w:t>в муниципальных учреждениях – от 1 до 6,</w:t>
      </w:r>
    </w:p>
    <w:p w:rsidR="00D210A5" w:rsidRDefault="00D210A5" w:rsidP="00D210A5">
      <w:pPr>
        <w:ind w:firstLine="709"/>
        <w:jc w:val="both"/>
      </w:pPr>
      <w:r>
        <w:t>в муниципальных унитарных предприятиях – от 1 до 8.</w:t>
      </w:r>
    </w:p>
    <w:p w:rsidR="005D755A" w:rsidRDefault="00000762" w:rsidP="005D755A">
      <w:pPr>
        <w:ind w:firstLine="709"/>
        <w:jc w:val="both"/>
      </w:pPr>
      <w:r w:rsidRPr="00000762">
        <w:t>2.2.</w:t>
      </w:r>
      <w:r w:rsidR="005D755A">
        <w:t>7</w:t>
      </w:r>
      <w:r w:rsidRPr="00000762">
        <w:t xml:space="preserve">. Проводит совместно с </w:t>
      </w:r>
      <w:r>
        <w:t xml:space="preserve">Белокалитвинским отделением УФССП РФ Ростовской области, </w:t>
      </w:r>
      <w:proofErr w:type="spellStart"/>
      <w:r>
        <w:t>Белокалитвинской</w:t>
      </w:r>
      <w:proofErr w:type="spellEnd"/>
      <w:r>
        <w:t xml:space="preserve"> городской прокуратурой, Межрайонной ИФНС № 12 по Ростовской области, отделом государственной статистики </w:t>
      </w:r>
      <w:r w:rsidR="009027CA">
        <w:t xml:space="preserve">в г. Каменск-Шахтинском (включая специалиста в г. Белая Калитва) </w:t>
      </w:r>
      <w:proofErr w:type="spellStart"/>
      <w:r w:rsidR="009027CA">
        <w:t>Ростовстата</w:t>
      </w:r>
      <w:proofErr w:type="spellEnd"/>
      <w:r w:rsidR="009027CA">
        <w:t xml:space="preserve"> мониторинг </w:t>
      </w:r>
      <w:r w:rsidRPr="00000762">
        <w:t>ситуации с задолж</w:t>
      </w:r>
      <w:r>
        <w:t xml:space="preserve">енностью по заработной плате на </w:t>
      </w:r>
      <w:r w:rsidRPr="00000762">
        <w:t>предприятиях и в организациях, расположенных на территории</w:t>
      </w:r>
      <w:r>
        <w:rPr>
          <w:color w:val="000000"/>
        </w:rPr>
        <w:t xml:space="preserve"> Белокалитвинского </w:t>
      </w:r>
      <w:r w:rsidRPr="00000762">
        <w:rPr>
          <w:color w:val="000000"/>
        </w:rPr>
        <w:t>района.</w:t>
      </w:r>
    </w:p>
    <w:p w:rsidR="005D755A" w:rsidRDefault="00000762" w:rsidP="005D755A">
      <w:pPr>
        <w:ind w:firstLine="709"/>
        <w:jc w:val="both"/>
      </w:pPr>
      <w:r w:rsidRPr="00000762">
        <w:t>2.2.</w:t>
      </w:r>
      <w:r w:rsidR="005D755A">
        <w:t>8</w:t>
      </w:r>
      <w:r w:rsidRPr="00000762">
        <w:t>. Запрашивает территориальные надзорные органы о принятых мерах по фактам нарушения трудового законодательства, в том числе связанных с образованием задолженности по выплате заработной платы, по фактам выплаты неучтенной заработной платы.</w:t>
      </w:r>
    </w:p>
    <w:p w:rsidR="005D755A" w:rsidRDefault="00000762" w:rsidP="005D755A">
      <w:pPr>
        <w:ind w:firstLine="709"/>
        <w:jc w:val="both"/>
      </w:pPr>
      <w:r w:rsidRPr="00000762">
        <w:t>2.2.</w:t>
      </w:r>
      <w:r w:rsidR="005D755A">
        <w:t>9.</w:t>
      </w:r>
      <w:r w:rsidRPr="00000762">
        <w:t xml:space="preserve"> Обеспечивает предоставление мер социальной поддержки, установленных нормативными правовыми актами Российской Федерации и Ростовской области, льготным категориям граждан, в том числе гражданам </w:t>
      </w:r>
      <w:proofErr w:type="spellStart"/>
      <w:r w:rsidRPr="00000762">
        <w:t>предпенсионного</w:t>
      </w:r>
      <w:proofErr w:type="spellEnd"/>
      <w:r w:rsidRPr="00000762">
        <w:t xml:space="preserve"> возраста.</w:t>
      </w:r>
    </w:p>
    <w:p w:rsidR="005D755A" w:rsidRDefault="005D755A" w:rsidP="005D755A">
      <w:pPr>
        <w:ind w:firstLine="709"/>
        <w:jc w:val="both"/>
      </w:pPr>
      <w:r>
        <w:t>2.2.10</w:t>
      </w:r>
      <w:r w:rsidR="00306396">
        <w:t>. Создание условий для оказания организации транспортировки пациентов с хронической почечной недостаточностью в медицинские учреждения Белокалитвинского района для получения медицинской помощи методом заместительной терапии.</w:t>
      </w:r>
    </w:p>
    <w:p w:rsidR="005D755A" w:rsidRDefault="005D755A" w:rsidP="005D755A">
      <w:pPr>
        <w:ind w:firstLine="709"/>
        <w:jc w:val="both"/>
      </w:pPr>
      <w:r>
        <w:t>2.2.11</w:t>
      </w:r>
      <w:r w:rsidR="00000762" w:rsidRPr="00000762">
        <w:t xml:space="preserve">. Проводит структурные преобразования и организационные мероприятия в жилищно-коммунальной сфере с учетом соблюдения правовой и социальной защищенности населения </w:t>
      </w:r>
      <w:r w:rsidR="00306396">
        <w:t>Белокалитвинского</w:t>
      </w:r>
      <w:r w:rsidR="00000762" w:rsidRPr="00000762">
        <w:t xml:space="preserve"> района.</w:t>
      </w:r>
    </w:p>
    <w:p w:rsidR="005D755A" w:rsidRDefault="005D755A" w:rsidP="005D755A">
      <w:pPr>
        <w:ind w:firstLine="709"/>
        <w:jc w:val="both"/>
      </w:pPr>
      <w:r>
        <w:t>2.2.12</w:t>
      </w:r>
      <w:r w:rsidR="00000762" w:rsidRPr="00000762">
        <w:t>. Осуществляет регулирование цен (тарифов) на коммунальные услуги в рамках своих полномочий в соответствии с действующим законодательством, предусматривая меры социальной поддержки населен</w:t>
      </w:r>
      <w:r w:rsidR="00675C31">
        <w:t>ия Белокалитвинского</w:t>
      </w:r>
      <w:r w:rsidR="00000762" w:rsidRPr="00000762">
        <w:t xml:space="preserve"> ра</w:t>
      </w:r>
      <w:r>
        <w:t>йона.</w:t>
      </w:r>
    </w:p>
    <w:p w:rsidR="005D755A" w:rsidRDefault="005D755A" w:rsidP="005D755A">
      <w:pPr>
        <w:ind w:firstLine="709"/>
        <w:jc w:val="both"/>
      </w:pPr>
      <w:r>
        <w:t>2.2.13</w:t>
      </w:r>
      <w:r w:rsidR="00000762" w:rsidRPr="00000762">
        <w:t>. Принимает меры, направленные на развитие системы оказания адресной социальной помощи в виде социального пособия и на основании социального контракта малоимущим гражданам.</w:t>
      </w:r>
    </w:p>
    <w:p w:rsidR="00000762" w:rsidRPr="00000762" w:rsidRDefault="005D755A" w:rsidP="005D755A">
      <w:pPr>
        <w:ind w:firstLine="709"/>
        <w:jc w:val="both"/>
      </w:pPr>
      <w:r>
        <w:t>2.2.14</w:t>
      </w:r>
      <w:r w:rsidR="00000762" w:rsidRPr="00000762">
        <w:t>. Способствует развитию Единой государственной информационной системы социального обеспечения в целях определения факторов и масштабов бедности для совершенствования системы мер социальной поддержки населения.</w:t>
      </w:r>
    </w:p>
    <w:p w:rsidR="00D210A5" w:rsidRDefault="00D210A5" w:rsidP="00D210A5">
      <w:pPr>
        <w:ind w:firstLine="709"/>
        <w:jc w:val="both"/>
      </w:pPr>
    </w:p>
    <w:p w:rsidR="00D210A5" w:rsidRPr="003500CF" w:rsidRDefault="00D210A5" w:rsidP="00D210A5">
      <w:pPr>
        <w:ind w:firstLine="709"/>
        <w:jc w:val="both"/>
        <w:rPr>
          <w:b/>
        </w:rPr>
      </w:pPr>
      <w:r w:rsidRPr="003500CF">
        <w:rPr>
          <w:b/>
        </w:rPr>
        <w:t>2.3. Профсоюзы:</w:t>
      </w:r>
    </w:p>
    <w:p w:rsidR="00D210A5" w:rsidRDefault="00D210A5" w:rsidP="00D210A5">
      <w:pPr>
        <w:ind w:firstLine="709"/>
        <w:jc w:val="both"/>
        <w:rPr>
          <w:sz w:val="32"/>
        </w:rPr>
      </w:pPr>
      <w:r>
        <w:t>2.3.1. Рассматривают заявления и обращения членов профсоюза по вопросам нарушений оплаты труда, отчислений в государственные внебюджетные фонды. Принимают меры защиты членов профсоюзов в соответствии с действующим законодательством.</w:t>
      </w:r>
    </w:p>
    <w:p w:rsidR="00D210A5" w:rsidRDefault="00D210A5" w:rsidP="00D210A5">
      <w:pPr>
        <w:ind w:firstLine="709"/>
        <w:jc w:val="both"/>
      </w:pPr>
      <w:r>
        <w:t xml:space="preserve">2.3.2. Добиваются индексации заработной платы работников, устранения нарушений трудового законодательства, в том числе в вопросах оплаты труда, нарушения установленных сроков выплаты заработной платы всеми способами, предусмотренными действующим законодательством. </w:t>
      </w:r>
    </w:p>
    <w:p w:rsidR="00D210A5" w:rsidRDefault="005D755A" w:rsidP="00D210A5">
      <w:pPr>
        <w:ind w:firstLine="709"/>
        <w:jc w:val="both"/>
      </w:pPr>
      <w:r>
        <w:lastRenderedPageBreak/>
        <w:t>2.3.3</w:t>
      </w:r>
      <w:r w:rsidR="00D210A5">
        <w:t>. Обеспечивают защиту прав и интересов членов профсоюза в сфере социально-трудовых отношений, а в области коллективных прав и интересов – всех работников организаций, присоединившихся к Соглашению.</w:t>
      </w:r>
    </w:p>
    <w:p w:rsidR="00D210A5" w:rsidRDefault="005D755A" w:rsidP="00D210A5">
      <w:pPr>
        <w:ind w:firstLine="709"/>
        <w:jc w:val="both"/>
      </w:pPr>
      <w:r>
        <w:t>2.3.4</w:t>
      </w:r>
      <w:r w:rsidR="00D210A5">
        <w:t>. Осуществляют контроль за соблюдением работодателями законодательства о труде, недопущением использования работодателями выплаты заработной платы «в конвертах». Выходят с инициативой по привлечению к административной и иной ответственности должностных лиц, допускающих нарушение трудовых прав работников.</w:t>
      </w:r>
    </w:p>
    <w:p w:rsidR="00D210A5" w:rsidRDefault="00D210A5" w:rsidP="00D210A5">
      <w:pPr>
        <w:ind w:firstLine="709"/>
        <w:jc w:val="both"/>
      </w:pPr>
      <w:r>
        <w:t>2.3.</w:t>
      </w:r>
      <w:r w:rsidR="005D755A">
        <w:t>5</w:t>
      </w:r>
      <w:r>
        <w:t>. Участвуют в подготовке и проведении мероприятий по оздоровлению детей, контролируют условия нахождения детей в детских оздоровительных учреждениях.</w:t>
      </w:r>
    </w:p>
    <w:p w:rsidR="00D210A5" w:rsidRDefault="005D755A" w:rsidP="00D210A5">
      <w:pPr>
        <w:ind w:firstLine="709"/>
        <w:jc w:val="both"/>
      </w:pPr>
      <w:r>
        <w:t>2.3.6</w:t>
      </w:r>
      <w:r w:rsidR="00D210A5">
        <w:t>. Осуществляют работу по организации оздоровления и отдыха членов профсоюза в домах отдыха, санаториях, базах отдыха, организуют туры выходного дня.</w:t>
      </w:r>
    </w:p>
    <w:p w:rsidR="00D210A5" w:rsidRDefault="005D755A" w:rsidP="00D210A5">
      <w:pPr>
        <w:ind w:firstLine="709"/>
        <w:jc w:val="both"/>
      </w:pPr>
      <w:r>
        <w:t>2.3.7</w:t>
      </w:r>
      <w:r w:rsidR="00D210A5">
        <w:t>. Осуществляют контроль постановки на учет работников, нуждающихся в жилых помещениях, предоставляемых по договорам социального найма, и предоставления им жилья.</w:t>
      </w:r>
    </w:p>
    <w:p w:rsidR="00D210A5" w:rsidRDefault="005D755A" w:rsidP="00D210A5">
      <w:pPr>
        <w:ind w:firstLine="709"/>
        <w:jc w:val="both"/>
      </w:pPr>
      <w:r>
        <w:t>2.3.8</w:t>
      </w:r>
      <w:r w:rsidR="00D210A5">
        <w:t>. Участвуют в обсуждении проектов нормативных правовых актов по социально-экономическим вопросам и осуществляют в пределах своих полномочий контроль реализации принятых нормативных правовых актов.</w:t>
      </w:r>
    </w:p>
    <w:p w:rsidR="00D210A5" w:rsidRDefault="00D210A5" w:rsidP="00D210A5">
      <w:pPr>
        <w:ind w:firstLine="709"/>
        <w:jc w:val="both"/>
      </w:pPr>
      <w:r>
        <w:t>2.3.</w:t>
      </w:r>
      <w:r w:rsidR="005D755A">
        <w:t>9</w:t>
      </w:r>
      <w:r>
        <w:t xml:space="preserve">. Взаимодействуют с работодателями в выполнении </w:t>
      </w:r>
      <w:r w:rsidR="00D10F04">
        <w:t>районных</w:t>
      </w:r>
      <w:r>
        <w:t xml:space="preserve"> отраслевых соглашений и коллективных договоров. </w:t>
      </w:r>
    </w:p>
    <w:p w:rsidR="00D210A5" w:rsidRDefault="005D755A" w:rsidP="00D210A5">
      <w:pPr>
        <w:jc w:val="both"/>
      </w:pPr>
      <w:r>
        <w:t xml:space="preserve">         2.3.10</w:t>
      </w:r>
      <w:r w:rsidR="00D210A5">
        <w:t>. В целях повышения реального содержания заработной платы при подготовке соглашений и коллективных договоров инициируют рассмотрение вопроса об установлении тарифной ставки рабочего 1 разряда (минимального оклада) без учета компенсационных, стимулирующих и социальных выплат не ниже минимального размера оплаты труда, установленного федеральным законодательством.</w:t>
      </w:r>
    </w:p>
    <w:p w:rsidR="00D210A5" w:rsidRDefault="005D755A" w:rsidP="00D210A5">
      <w:pPr>
        <w:tabs>
          <w:tab w:val="left" w:pos="567"/>
          <w:tab w:val="left" w:pos="709"/>
        </w:tabs>
        <w:jc w:val="both"/>
      </w:pPr>
      <w:r>
        <w:t xml:space="preserve">          2.3.11</w:t>
      </w:r>
      <w:r w:rsidR="00D210A5">
        <w:t>. Способствуют развитию импортозамещающих производств, повышению производительности труда за счет модернизации производства, внедрения цифровых и бережливых технологий, путем ведения разъяснительной работы в коллективах.</w:t>
      </w:r>
    </w:p>
    <w:p w:rsidR="00D210A5" w:rsidRDefault="00D210A5" w:rsidP="00D210A5">
      <w:pPr>
        <w:ind w:firstLine="709"/>
        <w:jc w:val="both"/>
      </w:pPr>
    </w:p>
    <w:p w:rsidR="00D210A5" w:rsidRPr="005F093C" w:rsidRDefault="00D210A5" w:rsidP="00D210A5">
      <w:pPr>
        <w:ind w:firstLine="709"/>
        <w:jc w:val="both"/>
        <w:rPr>
          <w:b/>
        </w:rPr>
      </w:pPr>
      <w:r w:rsidRPr="005F093C">
        <w:rPr>
          <w:b/>
        </w:rPr>
        <w:t>2.4. Работодатели:</w:t>
      </w:r>
    </w:p>
    <w:p w:rsidR="00D210A5" w:rsidRDefault="00D210A5" w:rsidP="00D210A5">
      <w:pPr>
        <w:ind w:firstLine="709"/>
        <w:jc w:val="both"/>
      </w:pPr>
      <w:r>
        <w:t xml:space="preserve">2.4.1. Рассматривают возможность установления в коллективных договорах, локальных нормативных актах работникам организаций внебюджетного сектора экономики, индивидуальных предпринимателей тарифную ставку первого разряда (минимальный оклад) без учета компенсационных, стимулирующих и социальных выплат не ниже размера, установленного областными, федеральными отраслевыми соглашениями. </w:t>
      </w:r>
    </w:p>
    <w:p w:rsidR="00D210A5" w:rsidRDefault="00D210A5" w:rsidP="00D210A5">
      <w:pPr>
        <w:ind w:firstLine="709"/>
        <w:jc w:val="both"/>
      </w:pPr>
      <w:r>
        <w:t>2.4.2. При установлении доплаты до минимального размера оплаты труда работникам бюджетного сектора экономики в состав заработной платы не включают:</w:t>
      </w:r>
    </w:p>
    <w:p w:rsidR="00D210A5" w:rsidRDefault="00D210A5" w:rsidP="00D210A5">
      <w:pPr>
        <w:ind w:firstLine="709"/>
        <w:jc w:val="both"/>
      </w:pPr>
      <w:r>
        <w:t>доплаты за совмещение профессий (должностей), расширение зон обслуживания, увеличение объема работ, определенные как дополнительная работа, не предусмотренная трудовым договором;</w:t>
      </w:r>
    </w:p>
    <w:p w:rsidR="00D210A5" w:rsidRDefault="00D210A5" w:rsidP="00D210A5">
      <w:pPr>
        <w:ind w:firstLine="709"/>
        <w:jc w:val="both"/>
      </w:pPr>
      <w:r>
        <w:lastRenderedPageBreak/>
        <w:t>повышенную оплату сверхурочной работы, работы в ночное время, выходные и нерабочие праздничные дни.</w:t>
      </w:r>
    </w:p>
    <w:p w:rsidR="00D210A5" w:rsidRDefault="00D210A5" w:rsidP="00D210A5">
      <w:pPr>
        <w:ind w:firstLine="709"/>
        <w:jc w:val="both"/>
      </w:pPr>
      <w:r>
        <w:t>2.4.3. Устанавливают работникам организаций внебюджетного сектора экономики, индивидуальных предпринимателей, полностью отработавшим норму рабочего времени и исполнившим свои трудовые обязанности (нормы труда) минимальную заработную плату в размере не ниже 1,2 минимального размера оплаты труда, установленного в соответствии с законодательством Российской Федерации.</w:t>
      </w:r>
    </w:p>
    <w:p w:rsidR="00D210A5" w:rsidRDefault="00D210A5" w:rsidP="00D210A5">
      <w:pPr>
        <w:ind w:firstLine="709"/>
        <w:jc w:val="both"/>
      </w:pPr>
      <w:r>
        <w:t>2.4.4. Обеспечивают ежегодное увеличение реального содержания заработной платы, принимают меры, направленные на опережение темпов роста заработной платы относительно индекса потребительских цен исходя из финансовых возможностей организации.</w:t>
      </w:r>
    </w:p>
    <w:p w:rsidR="00D210A5" w:rsidRDefault="00D210A5" w:rsidP="00D210A5">
      <w:pPr>
        <w:tabs>
          <w:tab w:val="left" w:pos="709"/>
          <w:tab w:val="left" w:pos="851"/>
        </w:tabs>
        <w:jc w:val="both"/>
      </w:pPr>
      <w:r>
        <w:rPr>
          <w:b/>
        </w:rPr>
        <w:t xml:space="preserve">         </w:t>
      </w:r>
      <w:r>
        <w:t>Индексацию заработной платы работников организаций внебюджетного сектора экономики проводят ежегодно на условиях заключенных коллективных договоров и/или отраслевых соглашений, в случае отсутствия таковых индексация проводится ежегодно в первом полугодии на коэффициент индекса потребительских цен за предыдущий год.</w:t>
      </w:r>
    </w:p>
    <w:p w:rsidR="00D210A5" w:rsidRDefault="00D210A5" w:rsidP="00D210A5">
      <w:pPr>
        <w:ind w:firstLine="709"/>
        <w:jc w:val="both"/>
      </w:pPr>
      <w:r>
        <w:t>2.4.5. Гарантируют применение систем нормирования труда с учетом мнения выборного органа первичной профсоюзной организации и (или) устанавливаемых коллективным договором на основе типовых норм труда для однородных работ (межотраслевых, отраслевых и иных норм труда, включая нормы времени, нормы выработки, нормативы численности, типовые (рекомендуемые) штатные нормативы, нормы обслуживания и другие типовые нормы, утверждаемые в порядке, установленном законодательством Российской Федерации).</w:t>
      </w:r>
    </w:p>
    <w:p w:rsidR="00D210A5" w:rsidRDefault="00D210A5" w:rsidP="00D210A5">
      <w:pPr>
        <w:ind w:firstLine="709"/>
        <w:jc w:val="both"/>
      </w:pPr>
      <w:r>
        <w:t>Допускают пересмотр норм труда в порядке, установленном трудовым законодательством, по мере совершенствования или внедрения новой техники, технологий и проведения организационных либо иных мероприятий, обеспечивающих рост эффективности труда.</w:t>
      </w:r>
    </w:p>
    <w:p w:rsidR="00D210A5" w:rsidRDefault="00D210A5" w:rsidP="00D210A5">
      <w:pPr>
        <w:ind w:firstLine="709"/>
        <w:jc w:val="both"/>
      </w:pPr>
      <w:r>
        <w:t>2.4.6. Обеспечивают дифференциацию заработной платы работников с учетом уровня квалификации, сложности труда, количества и качества выполняемых работ.</w:t>
      </w:r>
    </w:p>
    <w:p w:rsidR="00D210A5" w:rsidRDefault="00D210A5" w:rsidP="00D210A5">
      <w:pPr>
        <w:jc w:val="both"/>
      </w:pPr>
      <w:r>
        <w:t xml:space="preserve">          2.4.7. Обеспечивают своевременную и в полном объеме выплату заработной платы, оплаты отпуска, выплат при увольнении и других выплат, причитающихся работнику, в соответствии с действующим законодательством, соглашениями, коллективными договорами и трудовыми договорами, не допускают «серых» схем по выплате заработной платы, образование долгов по заработной плате и уплате страховых взносов.</w:t>
      </w:r>
    </w:p>
    <w:p w:rsidR="00D210A5" w:rsidRDefault="00D210A5" w:rsidP="00D210A5">
      <w:pPr>
        <w:ind w:firstLine="709"/>
        <w:jc w:val="both"/>
      </w:pPr>
      <w:r>
        <w:t>2.4.8. Принимают меры по своевременному и в полном объеме перечислению платежей на обязательное пенсионное, социальное и медицинское страхование.</w:t>
      </w:r>
    </w:p>
    <w:p w:rsidR="00D210A5" w:rsidRDefault="00D210A5" w:rsidP="00D210A5">
      <w:pPr>
        <w:ind w:firstLine="709"/>
        <w:jc w:val="both"/>
      </w:pPr>
      <w:r>
        <w:t xml:space="preserve">2.4.9. Индивидуальные предприниматели, физические лица, заключившие трудовой договор с работником, регистрируются в органах налоговой службы в сроки, установленные действующим законодательством, со дня заключения трудового договора с первым из наемных работников для обеспечения </w:t>
      </w:r>
      <w:proofErr w:type="gramStart"/>
      <w:r>
        <w:t>прав</w:t>
      </w:r>
      <w:proofErr w:type="gramEnd"/>
      <w:r>
        <w:t xml:space="preserve"> работающих на обязательное пенсионное, социальное и медицинское страхование. </w:t>
      </w:r>
    </w:p>
    <w:p w:rsidR="00D210A5" w:rsidRDefault="00D210A5" w:rsidP="00D210A5">
      <w:pPr>
        <w:ind w:firstLine="709"/>
        <w:jc w:val="both"/>
      </w:pPr>
      <w:r>
        <w:t>2.4.10. Предусматривают средства, исходя из финансовых возможностей организации, на:</w:t>
      </w:r>
    </w:p>
    <w:p w:rsidR="00D210A5" w:rsidRDefault="00D210A5" w:rsidP="00D210A5">
      <w:pPr>
        <w:ind w:firstLine="709"/>
        <w:jc w:val="both"/>
      </w:pPr>
      <w:r>
        <w:t>социальную поддержку работников и членов их семей;</w:t>
      </w:r>
    </w:p>
    <w:p w:rsidR="00D210A5" w:rsidRDefault="00D210A5" w:rsidP="00D210A5">
      <w:pPr>
        <w:ind w:firstLine="709"/>
        <w:jc w:val="both"/>
      </w:pPr>
      <w:r>
        <w:lastRenderedPageBreak/>
        <w:t>предоставление субсидий и займов на строительство или приобретение жилья.</w:t>
      </w:r>
    </w:p>
    <w:p w:rsidR="00D210A5" w:rsidRDefault="00D210A5" w:rsidP="00D210A5">
      <w:pPr>
        <w:jc w:val="both"/>
      </w:pPr>
      <w:r>
        <w:t xml:space="preserve">         2.4.11. Принимают меры по развитию импортозамещающих производств, повышению производительности труда за счет модернизации производства, внедрения цифровых и бережливых технологий.</w:t>
      </w:r>
    </w:p>
    <w:p w:rsidR="00D210A5" w:rsidRDefault="00D210A5" w:rsidP="00D210A5">
      <w:pPr>
        <w:jc w:val="both"/>
      </w:pPr>
      <w:r>
        <w:t xml:space="preserve">         2.4.12. Принимают меры по соблюдению уровня среднемесячной заработной платы по организации в размере не ниже среднемесячной номинальной начисленной заработной платы по соответствующему виду экономической деятельности в организациях Ростовской области в соответствии с информацией, размещенной на официальном сайте Территориального органа Федеральной службы государственной статистики Ростовской области, по итогам предшествующего года.</w:t>
      </w:r>
    </w:p>
    <w:p w:rsidR="00342F2E" w:rsidRDefault="00D210A5" w:rsidP="00D210A5">
      <w:pPr>
        <w:tabs>
          <w:tab w:val="left" w:pos="709"/>
        </w:tabs>
        <w:jc w:val="both"/>
      </w:pPr>
      <w:r>
        <w:t xml:space="preserve">         2.4.13. Рассматривают возможность установления условно-постоянной части заработной платы (доли выплат по должностным окладам (окладам), ставкам заработной платы (тарифным ставкам)</w:t>
      </w:r>
      <w:r w:rsidR="00342F2E">
        <w:t>:</w:t>
      </w:r>
      <w:r>
        <w:t xml:space="preserve"> </w:t>
      </w:r>
    </w:p>
    <w:p w:rsidR="00D210A5" w:rsidRDefault="00342F2E" w:rsidP="00D210A5">
      <w:pPr>
        <w:tabs>
          <w:tab w:val="left" w:pos="709"/>
        </w:tabs>
        <w:jc w:val="both"/>
      </w:pPr>
      <w:r>
        <w:tab/>
      </w:r>
      <w:r w:rsidR="00D210A5">
        <w:t>для работников организаций внебюджетного сектора экономики на уровне не ниже 60 процентов от общего размера заработной платы.</w:t>
      </w:r>
    </w:p>
    <w:p w:rsidR="00D210A5" w:rsidRDefault="00D210A5" w:rsidP="00D210A5">
      <w:pPr>
        <w:tabs>
          <w:tab w:val="left" w:pos="567"/>
          <w:tab w:val="left" w:pos="709"/>
        </w:tabs>
        <w:jc w:val="both"/>
      </w:pPr>
      <w:r>
        <w:t xml:space="preserve">         </w:t>
      </w:r>
      <w:r w:rsidR="00342F2E">
        <w:t xml:space="preserve">для работников бюджетной сферы с учетом поэтапного увеличения размеров должностных окладов, ставок заработной платы в структуре заработной платы работников согласно утвержденным Единым рекомендациям по установлению на федеральном, региональном и местном уровнях систем оплаты труда работников государственных и муниципальных учреждений. </w:t>
      </w:r>
    </w:p>
    <w:p w:rsidR="00D210A5" w:rsidRDefault="00D210A5" w:rsidP="00D210A5">
      <w:pPr>
        <w:tabs>
          <w:tab w:val="left" w:pos="567"/>
          <w:tab w:val="left" w:pos="709"/>
          <w:tab w:val="left" w:pos="1068"/>
        </w:tabs>
        <w:jc w:val="both"/>
      </w:pPr>
      <w:r>
        <w:t xml:space="preserve">         2.4.14. Принимают меры по недопущению снижения гарантированной части заработной платы работников (окладов (должностных окладов), ставок заработной платы, выплат компенсационного характера), установленной заключенными с ними трудовыми договорами при условии сохранения объема должностных обязанностей (выполняемых работ) работников.</w:t>
      </w:r>
    </w:p>
    <w:p w:rsidR="00D210A5" w:rsidRDefault="00D210A5" w:rsidP="00D210A5">
      <w:pPr>
        <w:tabs>
          <w:tab w:val="left" w:pos="709"/>
          <w:tab w:val="left" w:pos="1068"/>
        </w:tabs>
        <w:jc w:val="both"/>
      </w:pPr>
      <w:r>
        <w:t xml:space="preserve">         2.4.15. Обеспечивают предоставление работникам социально-трудовых прав и гарантий, включая своевременную и в полном размере выплату заработной платы в ходе проведения процедур по изменению организационно-правовой формы организации, реорганизации (слияния, присоединения, разделения, выделения, преобразования), перепрофилирования, в случае несостоятельности, банкротства, а также в случаях прекращения деятельности работодателя и его неплатежеспособности.</w:t>
      </w:r>
    </w:p>
    <w:p w:rsidR="00D210A5" w:rsidRDefault="00D210A5" w:rsidP="00D210A5">
      <w:pPr>
        <w:ind w:firstLine="709"/>
        <w:jc w:val="both"/>
      </w:pPr>
      <w:r>
        <w:t>2.4.1</w:t>
      </w:r>
      <w:r w:rsidR="005D755A">
        <w:t>6</w:t>
      </w:r>
      <w:r>
        <w:t>. При заключении трудового договора с работником не препятствуют его вступлению в члены профсоюза. Не увольняют или другим способом не наносят ущерб работнику на том основании, что он является членом профсоюза либо принимает участие в профсоюзной деятельности в нерабочее время или в рабочее время с согласия работодателя. Увольнение работника члена профсоюза (наложение дисциплинарного взыскания) по инициативе работодателя проводят по согласованию с профсоюзом.</w:t>
      </w:r>
    </w:p>
    <w:p w:rsidR="00D210A5" w:rsidRDefault="005D755A" w:rsidP="00D210A5">
      <w:pPr>
        <w:ind w:firstLine="709"/>
        <w:jc w:val="both"/>
      </w:pPr>
      <w:r>
        <w:t>2.4.17</w:t>
      </w:r>
      <w:r w:rsidR="00D210A5">
        <w:t>. Стремятся сохранять действующий кадровый потенциал в организациях.</w:t>
      </w:r>
    </w:p>
    <w:p w:rsidR="00D210A5" w:rsidRDefault="005D755A" w:rsidP="00D210A5">
      <w:pPr>
        <w:ind w:firstLine="709"/>
        <w:jc w:val="both"/>
      </w:pPr>
      <w:r>
        <w:t>2.4.18</w:t>
      </w:r>
      <w:r w:rsidR="00D210A5">
        <w:t>. </w:t>
      </w:r>
      <w:r w:rsidR="00D210A5">
        <w:rPr>
          <w:rStyle w:val="12"/>
        </w:rPr>
        <w:t>Предусматривают повышенную оплату труда работникам, осуществляющим наставничество (наставникам). Условия повышенной оплаты предусматриваются в коллективном договоре или локальном нормативном акте организации.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Предусматривают иные меры поощрения наставников.</w:t>
      </w:r>
    </w:p>
    <w:p w:rsidR="00D210A5" w:rsidRDefault="00D210A5" w:rsidP="00D210A5">
      <w:pPr>
        <w:jc w:val="center"/>
        <w:rPr>
          <w:b/>
        </w:rPr>
      </w:pPr>
      <w:r>
        <w:rPr>
          <w:b/>
        </w:rPr>
        <w:lastRenderedPageBreak/>
        <w:t>Раздел 3. Развитие рынка труда и содействие занятости населения</w:t>
      </w:r>
    </w:p>
    <w:p w:rsidR="00D210A5" w:rsidRDefault="00D210A5" w:rsidP="00D210A5">
      <w:pPr>
        <w:jc w:val="center"/>
        <w:rPr>
          <w:b/>
        </w:rPr>
      </w:pPr>
      <w:r>
        <w:rPr>
          <w:b/>
        </w:rPr>
        <w:t>и подготовка кадров</w:t>
      </w:r>
    </w:p>
    <w:p w:rsidR="00D210A5" w:rsidRDefault="00D210A5" w:rsidP="00D210A5">
      <w:pPr>
        <w:ind w:firstLine="709"/>
        <w:jc w:val="both"/>
      </w:pPr>
    </w:p>
    <w:p w:rsidR="00D210A5" w:rsidRDefault="00D210A5" w:rsidP="00D210A5">
      <w:pPr>
        <w:ind w:firstLine="709"/>
        <w:jc w:val="both"/>
      </w:pPr>
      <w:r>
        <w:t xml:space="preserve">Стороны считают основной задачей на предстоящий период проведение активной государственной политики занятости населения, осуществляемой путем подготовки и реализации федеральной и региональной программ содействия занятости населения, которые формируются исходя из ситуации на рынке труда с учетом прогноза его социально-экономического развития. </w:t>
      </w:r>
    </w:p>
    <w:p w:rsidR="00D210A5" w:rsidRDefault="00D210A5" w:rsidP="00D210A5">
      <w:pPr>
        <w:ind w:firstLine="709"/>
        <w:jc w:val="both"/>
      </w:pPr>
      <w:r>
        <w:t xml:space="preserve">Система целеполагания формируется в рамках реализации мероприятий национальных проектов (программ), предусмотренных Указом Президента Российской Федерации от 07.05.2024 № 309 и Стратегии социально-экономического развития </w:t>
      </w:r>
      <w:r w:rsidR="00DD017F">
        <w:t>Белокалитвинского района</w:t>
      </w:r>
      <w:r>
        <w:t xml:space="preserve"> в части обеспечения экономики качественными трудовыми ресурсами.</w:t>
      </w:r>
    </w:p>
    <w:p w:rsidR="00D210A5" w:rsidRDefault="00D210A5" w:rsidP="00D210A5">
      <w:pPr>
        <w:ind w:firstLine="709"/>
        <w:jc w:val="both"/>
      </w:pPr>
      <w:r>
        <w:t>Цели, направленные на развитие рынка труда и обеспечения занятости населения:</w:t>
      </w:r>
    </w:p>
    <w:p w:rsidR="00D210A5" w:rsidRDefault="00D210A5" w:rsidP="00D210A5">
      <w:pPr>
        <w:ind w:firstLine="709"/>
        <w:jc w:val="both"/>
      </w:pPr>
      <w:r>
        <w:t>содействие занятости населения;</w:t>
      </w:r>
    </w:p>
    <w:p w:rsidR="00D210A5" w:rsidRDefault="00D210A5" w:rsidP="00D210A5">
      <w:pPr>
        <w:ind w:firstLine="709"/>
        <w:jc w:val="both"/>
      </w:pPr>
      <w:r>
        <w:t>содействие работодателям в подборе работников;</w:t>
      </w:r>
    </w:p>
    <w:p w:rsidR="00D210A5" w:rsidRDefault="00D210A5" w:rsidP="00D210A5">
      <w:pPr>
        <w:tabs>
          <w:tab w:val="left" w:pos="709"/>
        </w:tabs>
        <w:ind w:firstLine="709"/>
        <w:jc w:val="both"/>
      </w:pPr>
      <w:r>
        <w:t>повышение конкурентоспособности на рынке труда отдельных категорий граждан;</w:t>
      </w:r>
    </w:p>
    <w:p w:rsidR="00D210A5" w:rsidRDefault="00D210A5" w:rsidP="00D210A5">
      <w:pPr>
        <w:ind w:firstLine="709"/>
        <w:jc w:val="both"/>
      </w:pPr>
      <w:r>
        <w:t xml:space="preserve">сохранение и модернизация существующих и создание новых эффективных рабочих мест с безопасными условиями труда и достойной заработной платой, в том числе ориентированных на граждан </w:t>
      </w:r>
      <w:proofErr w:type="spellStart"/>
      <w:r>
        <w:t>предпенсионного</w:t>
      </w:r>
      <w:proofErr w:type="spellEnd"/>
      <w:r>
        <w:t xml:space="preserve"> возраста и молодежь;</w:t>
      </w:r>
    </w:p>
    <w:p w:rsidR="00D210A5" w:rsidRDefault="00D210A5" w:rsidP="00D210A5">
      <w:pPr>
        <w:ind w:firstLine="709"/>
        <w:jc w:val="both"/>
      </w:pPr>
      <w:r>
        <w:t>обеспечение прав граждан на достойный труд и защиту от безработицы;</w:t>
      </w:r>
    </w:p>
    <w:p w:rsidR="00D210A5" w:rsidRDefault="00D210A5" w:rsidP="00D210A5">
      <w:pPr>
        <w:ind w:firstLine="709"/>
        <w:jc w:val="both"/>
      </w:pPr>
      <w:r>
        <w:t xml:space="preserve">обеспечение организаций </w:t>
      </w:r>
      <w:r w:rsidR="00DD017F">
        <w:t xml:space="preserve">Белокалитвинского района </w:t>
      </w:r>
      <w:r>
        <w:t>профессиональными, высококвалифицированными рабочими кадрами;</w:t>
      </w:r>
    </w:p>
    <w:p w:rsidR="00D210A5" w:rsidRDefault="00D210A5" w:rsidP="00D210A5">
      <w:pPr>
        <w:ind w:firstLine="709"/>
        <w:jc w:val="both"/>
      </w:pPr>
      <w:r>
        <w:t>участие в регулировании трудовой миграции и использовании иностранной рабочей силы с учетом приоритетного права граждан Российской Федерации на занятие вакантных рабочих мест.</w:t>
      </w:r>
    </w:p>
    <w:p w:rsidR="00D210A5" w:rsidRDefault="00D210A5" w:rsidP="00D210A5">
      <w:pPr>
        <w:ind w:firstLine="709"/>
        <w:jc w:val="both"/>
      </w:pPr>
    </w:p>
    <w:p w:rsidR="00D210A5" w:rsidRDefault="00D210A5" w:rsidP="00D210A5">
      <w:pPr>
        <w:ind w:firstLine="709"/>
        <w:jc w:val="both"/>
      </w:pPr>
      <w:r>
        <w:t xml:space="preserve">3.1. Для достижения целей </w:t>
      </w:r>
      <w:r w:rsidRPr="00FF6B28">
        <w:rPr>
          <w:b/>
        </w:rPr>
        <w:t>Стороны совместно</w:t>
      </w:r>
      <w:r>
        <w:t xml:space="preserve"> принимают меры по:</w:t>
      </w:r>
    </w:p>
    <w:p w:rsidR="00D210A5" w:rsidRDefault="00D210A5" w:rsidP="00D210A5">
      <w:pPr>
        <w:ind w:firstLine="709"/>
        <w:jc w:val="both"/>
      </w:pPr>
      <w:r>
        <w:t xml:space="preserve">3.1.1. Организации в средствах массовой информации, информационной телекоммуникационной сети «Интернет» информирования населения, в том числе молодежи, инвалидов, граждан в возрасте 50 лет и старше, граждан </w:t>
      </w:r>
      <w:proofErr w:type="spellStart"/>
      <w:r>
        <w:t>предпенсионного</w:t>
      </w:r>
      <w:proofErr w:type="spellEnd"/>
      <w:r>
        <w:t xml:space="preserve"> возраста, женщин, воспитывающих несовершеннолетних детей и других отдельных категорий граждан, о состоянии рынка труда, возможностях трудоустройства, прохождения профессионального обучения и  получения дополнительного профессионального образования, проведении ярмарок вакансий и учебных рабочих мест.</w:t>
      </w:r>
    </w:p>
    <w:p w:rsidR="00D210A5" w:rsidRDefault="00D210A5" w:rsidP="00D210A5">
      <w:pPr>
        <w:ind w:firstLine="709"/>
        <w:jc w:val="both"/>
      </w:pPr>
      <w:r>
        <w:t>3.1.2. Проведению согласованной политики в вопросах регулирования привлечения и использования иностранной рабочей с</w:t>
      </w:r>
      <w:r w:rsidR="00C025C4">
        <w:t>илы в экономике Белокалитвинского района</w:t>
      </w:r>
      <w:r>
        <w:t>.</w:t>
      </w:r>
    </w:p>
    <w:p w:rsidR="00D210A5" w:rsidRDefault="00D210A5" w:rsidP="00D210A5">
      <w:pPr>
        <w:ind w:firstLine="709"/>
        <w:jc w:val="both"/>
      </w:pPr>
      <w:r>
        <w:t xml:space="preserve">3.1.3. Закреплению в экономике </w:t>
      </w:r>
      <w:r w:rsidR="00C025C4">
        <w:t xml:space="preserve">Белокалитвинского района </w:t>
      </w:r>
      <w:r>
        <w:t>высококвалифицированных специалистов и сокращению объемов трудовой миграции жителей</w:t>
      </w:r>
      <w:r w:rsidR="00FE4D40">
        <w:t xml:space="preserve"> района</w:t>
      </w:r>
      <w:r>
        <w:t xml:space="preserve"> за его пределы путем реализации мероприятий, содействующих повышению престижа рабочих профессий, привлечению молодежи на производство, в том числе при проведении мероприятий Праздника Весны и </w:t>
      </w:r>
      <w:r>
        <w:lastRenderedPageBreak/>
        <w:t>Труда, Дня молодежи, декады профориентации, единого дня профориентации молодежи «Сделай свой выбор!» и другие.</w:t>
      </w:r>
    </w:p>
    <w:p w:rsidR="00D210A5" w:rsidRDefault="00D210A5" w:rsidP="00D210A5">
      <w:pPr>
        <w:ind w:firstLine="709"/>
        <w:jc w:val="both"/>
      </w:pPr>
      <w:r>
        <w:t>3.1.4. </w:t>
      </w:r>
      <w:r>
        <w:rPr>
          <w:rStyle w:val="12"/>
        </w:rPr>
        <w:t>Содействию работе координационного центра движения «Профессионалы» Ростовской области и проведении регионального этапа чемпионата «Профессионалы» Ростовской области.</w:t>
      </w:r>
      <w:r>
        <w:t xml:space="preserve"> </w:t>
      </w:r>
    </w:p>
    <w:p w:rsidR="00195C47" w:rsidRDefault="00D210A5" w:rsidP="006A46BB">
      <w:pPr>
        <w:ind w:firstLine="709"/>
        <w:jc w:val="both"/>
      </w:pPr>
      <w:r>
        <w:rPr>
          <w:rStyle w:val="12"/>
        </w:rPr>
        <w:t xml:space="preserve">3.1.5. Недопущению превышения уровня общей безработицы выше </w:t>
      </w:r>
      <w:r w:rsidR="003763DF">
        <w:rPr>
          <w:rStyle w:val="12"/>
        </w:rPr>
        <w:t>2</w:t>
      </w:r>
      <w:r w:rsidR="00C025C4">
        <w:rPr>
          <w:rStyle w:val="12"/>
        </w:rPr>
        <w:t>,</w:t>
      </w:r>
      <w:r w:rsidR="007A022C">
        <w:rPr>
          <w:rStyle w:val="12"/>
        </w:rPr>
        <w:t>7</w:t>
      </w:r>
      <w:r>
        <w:rPr>
          <w:rStyle w:val="12"/>
        </w:rPr>
        <w:t xml:space="preserve"> процента от числа рабочей силы </w:t>
      </w:r>
      <w:r w:rsidR="00C025C4">
        <w:rPr>
          <w:rStyle w:val="12"/>
        </w:rPr>
        <w:t>Белокалитвинского района</w:t>
      </w:r>
      <w:r>
        <w:rPr>
          <w:rStyle w:val="12"/>
        </w:rPr>
        <w:t>, уровня регистрируемой безработицы – 0,</w:t>
      </w:r>
      <w:r w:rsidR="007A022C">
        <w:rPr>
          <w:rStyle w:val="12"/>
        </w:rPr>
        <w:t>4</w:t>
      </w:r>
      <w:r w:rsidR="00195C47">
        <w:rPr>
          <w:rStyle w:val="12"/>
        </w:rPr>
        <w:t xml:space="preserve"> </w:t>
      </w:r>
      <w:r>
        <w:rPr>
          <w:rStyle w:val="12"/>
        </w:rPr>
        <w:t>процента от численнос</w:t>
      </w:r>
      <w:r w:rsidR="00195C47">
        <w:rPr>
          <w:rStyle w:val="12"/>
        </w:rPr>
        <w:t>ти рабочей силы Белокалитвинского района</w:t>
      </w:r>
      <w:r>
        <w:rPr>
          <w:rStyle w:val="12"/>
        </w:rPr>
        <w:t>.</w:t>
      </w:r>
    </w:p>
    <w:p w:rsidR="00D210A5" w:rsidRDefault="00D210A5" w:rsidP="00D210A5">
      <w:pPr>
        <w:ind w:firstLine="709"/>
        <w:jc w:val="both"/>
      </w:pPr>
      <w:r>
        <w:t xml:space="preserve">3.1.6. Проведению в случае возникновения чрезвычайной ситуации на рынке труда, угрозы массовых увольнений в организациях, особенно градообразующих и определяющих статус населенных пунктов как </w:t>
      </w:r>
      <w:proofErr w:type="spellStart"/>
      <w:r>
        <w:t>монопрофильных</w:t>
      </w:r>
      <w:proofErr w:type="spellEnd"/>
      <w:r>
        <w:t>, взаимных консультаций и разработке комплекса мер, направленных на содействие занятости высвобождаемых работников, социальную поддержку, повышение их конкурентоспособности посредством обучения востребованным профессиям и специальностям.</w:t>
      </w:r>
    </w:p>
    <w:p w:rsidR="00D210A5" w:rsidRDefault="00D210A5" w:rsidP="00D210A5">
      <w:pPr>
        <w:ind w:firstLine="709"/>
        <w:jc w:val="both"/>
      </w:pPr>
      <w:r>
        <w:t>3.1.7. Соблюдению следующих критериев для определения случаев массового увольнения работников:</w:t>
      </w:r>
    </w:p>
    <w:p w:rsidR="00D210A5" w:rsidRDefault="00D210A5" w:rsidP="00D210A5">
      <w:pPr>
        <w:ind w:firstLine="709"/>
        <w:jc w:val="both"/>
      </w:pPr>
      <w:r>
        <w:t>а) ликвидация организации любой организационно-правовой формы и формы собственности с численностью работающих 10 и более человек;</w:t>
      </w:r>
    </w:p>
    <w:p w:rsidR="00D210A5" w:rsidRDefault="00D210A5" w:rsidP="00D210A5">
      <w:pPr>
        <w:ind w:firstLine="709"/>
        <w:jc w:val="both"/>
      </w:pPr>
      <w:r>
        <w:t>б) сокращение численности или штата работников организации в количестве:</w:t>
      </w:r>
    </w:p>
    <w:p w:rsidR="00D210A5" w:rsidRDefault="00D210A5" w:rsidP="00D210A5">
      <w:pPr>
        <w:ind w:firstLine="709"/>
        <w:jc w:val="both"/>
      </w:pPr>
      <w:r>
        <w:t>50 и более человек в течение 30 календарных дней;</w:t>
      </w:r>
    </w:p>
    <w:p w:rsidR="00D210A5" w:rsidRDefault="00D210A5" w:rsidP="00D210A5">
      <w:pPr>
        <w:ind w:firstLine="709"/>
        <w:jc w:val="both"/>
      </w:pPr>
      <w:r>
        <w:t>100 и более человек в течение 60 календарных дней;</w:t>
      </w:r>
    </w:p>
    <w:p w:rsidR="00D210A5" w:rsidRDefault="00D210A5" w:rsidP="00D210A5">
      <w:pPr>
        <w:ind w:firstLine="709"/>
        <w:jc w:val="both"/>
      </w:pPr>
      <w:r>
        <w:t>300 и более человек в течение 90 календарных дней.</w:t>
      </w:r>
    </w:p>
    <w:p w:rsidR="00D210A5" w:rsidRDefault="00D210A5" w:rsidP="00D210A5">
      <w:pPr>
        <w:ind w:firstLine="709"/>
        <w:jc w:val="both"/>
      </w:pPr>
      <w:r>
        <w:t>3.1.8. Организации временного трудоустройства несовершеннолетних граждан в возрасте от 14 до 18 лет в свободное от учебы время, отдавая приоритеты подросткам из социально уязвимых и малообеспеченных семей, и состоящим на учете в муниципальных комиссиях по делам несовершеннолетних и защите их прав.</w:t>
      </w:r>
    </w:p>
    <w:p w:rsidR="00D210A5" w:rsidRDefault="00D210A5" w:rsidP="00D210A5">
      <w:pPr>
        <w:ind w:firstLine="709"/>
        <w:jc w:val="both"/>
      </w:pPr>
      <w:r>
        <w:t>3.1.9. </w:t>
      </w:r>
      <w:r>
        <w:rPr>
          <w:rStyle w:val="12"/>
        </w:rPr>
        <w:t>Реализации мероприятий по содействию в трудоустройстве молодежи, незанятых инвалидов, участников специальной военной операции (</w:t>
      </w:r>
      <w:r>
        <w:t>далее – СВО)</w:t>
      </w:r>
      <w:r>
        <w:rPr>
          <w:rStyle w:val="12"/>
        </w:rPr>
        <w:t xml:space="preserve"> и членов их семей, женщин, имеющих несовершеннолетних детей, граждан в возрасте 50 лет и старше, граждан </w:t>
      </w:r>
      <w:proofErr w:type="spellStart"/>
      <w:r>
        <w:rPr>
          <w:rStyle w:val="12"/>
        </w:rPr>
        <w:t>предпенсионного</w:t>
      </w:r>
      <w:proofErr w:type="spellEnd"/>
      <w:r>
        <w:rPr>
          <w:rStyle w:val="12"/>
        </w:rPr>
        <w:t xml:space="preserve"> возраста.</w:t>
      </w:r>
    </w:p>
    <w:p w:rsidR="00D210A5" w:rsidRDefault="00D210A5" w:rsidP="00D210A5">
      <w:pPr>
        <w:ind w:firstLine="709"/>
        <w:jc w:val="both"/>
      </w:pPr>
      <w:r>
        <w:t>3.1.10. Принятию комплексных мер по содействию в трудоустройстве выпускников профессиональных образовательных организаций и образовательных организаций высшего образования.</w:t>
      </w:r>
    </w:p>
    <w:p w:rsidR="00D210A5" w:rsidRDefault="00D210A5" w:rsidP="00D210A5">
      <w:pPr>
        <w:ind w:firstLine="709"/>
        <w:jc w:val="both"/>
      </w:pPr>
      <w:r>
        <w:t xml:space="preserve">3.1.11. Совершенствованию и развитию системы профессиональной ориентации населения, а также системы профессионального обучения и дополнительного профессионального образования безработных граждан; молодежи; граждан в возрасте 50 лет и старше, граждан </w:t>
      </w:r>
      <w:proofErr w:type="spellStart"/>
      <w:r>
        <w:t>предпенсионного</w:t>
      </w:r>
      <w:proofErr w:type="spellEnd"/>
      <w:r>
        <w:t xml:space="preserve"> возраста; незанятых пенсионеров, желающих продолжить трудовую деятельность; женщин в период отпуска по уходу за ребенком до достижения им возраста 3-х лет, и других отдельных категорий граждан в целях сохранения их занятости, в том числе организаций малого и среднего предпринимательства.</w:t>
      </w:r>
    </w:p>
    <w:p w:rsidR="00D210A5" w:rsidRDefault="00D210A5" w:rsidP="00D210A5">
      <w:pPr>
        <w:ind w:firstLine="709"/>
        <w:jc w:val="both"/>
      </w:pPr>
      <w:r>
        <w:t>3.1.12. </w:t>
      </w:r>
      <w:r>
        <w:rPr>
          <w:rStyle w:val="12"/>
        </w:rPr>
        <w:t xml:space="preserve">Участию работодателей </w:t>
      </w:r>
      <w:r w:rsidR="00A63760">
        <w:rPr>
          <w:rStyle w:val="12"/>
        </w:rPr>
        <w:t>Белокалитвинского района</w:t>
      </w:r>
      <w:r>
        <w:rPr>
          <w:rStyle w:val="12"/>
        </w:rPr>
        <w:t xml:space="preserve"> в формировании регионального прогноза потребности работодателей в кадрах.</w:t>
      </w:r>
    </w:p>
    <w:p w:rsidR="00D210A5" w:rsidRDefault="00D210A5" w:rsidP="00D210A5">
      <w:pPr>
        <w:ind w:firstLine="709"/>
        <w:jc w:val="both"/>
      </w:pPr>
      <w:r>
        <w:lastRenderedPageBreak/>
        <w:t xml:space="preserve">3.1.13. С учетом специфики деятельности и возможности предприятия созданию условий для трудовой адаптации лиц, освободившихся из учреждений, исполняющих наказание в виде лишения свободы. </w:t>
      </w:r>
    </w:p>
    <w:p w:rsidR="00D210A5" w:rsidRDefault="00D210A5" w:rsidP="00D210A5">
      <w:pPr>
        <w:ind w:firstLine="709"/>
        <w:jc w:val="both"/>
      </w:pPr>
      <w:r>
        <w:t>3.1.14. Созданию условий для профессионального обучения и дополнительного профессионального образования работников с целью повышения доли высококвалифицированных работников.</w:t>
      </w:r>
    </w:p>
    <w:p w:rsidR="00D210A5" w:rsidRDefault="00D210A5" w:rsidP="00D210A5">
      <w:pPr>
        <w:ind w:firstLine="709"/>
        <w:jc w:val="both"/>
      </w:pPr>
      <w:r>
        <w:t>3.1.15. Содействию развития практико-ориентированного обучения, включая совершенствование механизма взаимодействия образовательных организаций и работодателей, а также разработку (при необходимости) соответствующих нормативных правовых актов.</w:t>
      </w:r>
    </w:p>
    <w:p w:rsidR="00D210A5" w:rsidRDefault="00D210A5" w:rsidP="00D210A5">
      <w:pPr>
        <w:ind w:firstLine="709"/>
        <w:jc w:val="both"/>
      </w:pPr>
      <w:r>
        <w:t xml:space="preserve">3.1.16. Развитию практики </w:t>
      </w:r>
      <w:proofErr w:type="gramStart"/>
      <w:r>
        <w:t>стажировок</w:t>
      </w:r>
      <w:proofErr w:type="gramEnd"/>
      <w:r>
        <w:t xml:space="preserve"> обучающихся и выпускников профессиональных образовательных организаций и образовательных организаций высшего образования в целях получения опыта работы, а также их последующего трудоустройства на постоянные рабочие места.</w:t>
      </w:r>
    </w:p>
    <w:p w:rsidR="00D210A5" w:rsidRDefault="00D210A5" w:rsidP="00D210A5">
      <w:pPr>
        <w:tabs>
          <w:tab w:val="left" w:pos="709"/>
        </w:tabs>
        <w:ind w:firstLine="709"/>
        <w:jc w:val="both"/>
      </w:pPr>
      <w:r>
        <w:t>3.1.17. Содействию развития института наставничества</w:t>
      </w:r>
      <w:r w:rsidR="00A63760">
        <w:t xml:space="preserve"> в организациях Белокалитвинского района</w:t>
      </w:r>
      <w:r>
        <w:t>. Разрабатывают и реализуют любые формы стимулирования наставничества (материальное поощрение, дополнительный отпуск и др.).</w:t>
      </w:r>
    </w:p>
    <w:p w:rsidR="00D210A5" w:rsidRDefault="00D210A5" w:rsidP="00D210A5">
      <w:pPr>
        <w:ind w:firstLine="709"/>
        <w:jc w:val="both"/>
      </w:pPr>
      <w:r>
        <w:t>3.1.18. Реализации мероприятий по противодействию нелегаль</w:t>
      </w:r>
      <w:r w:rsidR="00A63760">
        <w:t>ной занятости в Белокалитвинском районе</w:t>
      </w:r>
      <w:r>
        <w:t>.</w:t>
      </w:r>
    </w:p>
    <w:p w:rsidR="00D210A5" w:rsidRDefault="00D210A5" w:rsidP="00D210A5">
      <w:pPr>
        <w:ind w:firstLine="709"/>
        <w:jc w:val="both"/>
      </w:pPr>
      <w:r>
        <w:t xml:space="preserve">3.1.19. </w:t>
      </w:r>
      <w:r>
        <w:rPr>
          <w:rStyle w:val="12"/>
        </w:rPr>
        <w:t xml:space="preserve">Содействию повышения престижа востребованных рабочих профессий и специальностей, инженерных профессий, способствующих популяризации института трудовых династий </w:t>
      </w:r>
      <w:r w:rsidR="00A63760">
        <w:rPr>
          <w:rStyle w:val="12"/>
        </w:rPr>
        <w:t>на предприятиях Белокалитвинского района</w:t>
      </w:r>
      <w:r>
        <w:rPr>
          <w:rStyle w:val="12"/>
        </w:rPr>
        <w:t>.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3.1.20. Совершенствованию и развитию системы профессиональной ориентации населения, а также реализации мероприятий по профессиональной ориентации населения.</w:t>
      </w:r>
    </w:p>
    <w:p w:rsidR="00D210A5" w:rsidRDefault="00D210A5" w:rsidP="00D210A5">
      <w:pPr>
        <w:ind w:firstLine="709"/>
        <w:jc w:val="both"/>
        <w:rPr>
          <w:b/>
        </w:rPr>
      </w:pPr>
    </w:p>
    <w:p w:rsidR="00D210A5" w:rsidRDefault="00D210A5" w:rsidP="00D210A5">
      <w:pPr>
        <w:ind w:firstLine="709"/>
        <w:jc w:val="both"/>
      </w:pPr>
      <w:r>
        <w:t>3.2. </w:t>
      </w:r>
      <w:r w:rsidRPr="00A63760">
        <w:rPr>
          <w:b/>
        </w:rPr>
        <w:t>Администрация</w:t>
      </w:r>
      <w:r w:rsidR="005D755A">
        <w:rPr>
          <w:b/>
        </w:rPr>
        <w:t xml:space="preserve"> района</w:t>
      </w:r>
      <w:r w:rsidRPr="00A63760">
        <w:rPr>
          <w:b/>
        </w:rPr>
        <w:t>:</w:t>
      </w:r>
    </w:p>
    <w:p w:rsidR="00D210A5" w:rsidRDefault="00D210A5" w:rsidP="00D210A5">
      <w:pPr>
        <w:ind w:firstLine="709"/>
        <w:jc w:val="both"/>
      </w:pPr>
      <w:r>
        <w:t xml:space="preserve">3.2.1. Разрабатывает и осуществляет меры по поддержке субъектов малого и среднего предпринимательства, организации </w:t>
      </w:r>
      <w:proofErr w:type="spellStart"/>
      <w:r>
        <w:t>самозанятости</w:t>
      </w:r>
      <w:proofErr w:type="spellEnd"/>
      <w:r>
        <w:t xml:space="preserve"> безработных граждан.</w:t>
      </w:r>
    </w:p>
    <w:p w:rsidR="00D210A5" w:rsidRDefault="00D210A5" w:rsidP="00D210A5">
      <w:pPr>
        <w:ind w:firstLine="709"/>
        <w:jc w:val="both"/>
      </w:pPr>
      <w:r>
        <w:t xml:space="preserve">3.2.2. Содействует расширению возможностей трудоустройства молодежи, участников СВО и членов их семей, граждан в возрасте 50 лет и старше, граждан </w:t>
      </w:r>
      <w:proofErr w:type="spellStart"/>
      <w:r>
        <w:t>предпенсионного</w:t>
      </w:r>
      <w:proofErr w:type="spellEnd"/>
      <w:r>
        <w:t xml:space="preserve"> возраста, граждан, испытывающих трудности в поиске работы.</w:t>
      </w:r>
    </w:p>
    <w:p w:rsidR="00D210A5" w:rsidRDefault="00D210A5" w:rsidP="00D210A5">
      <w:pPr>
        <w:ind w:firstLine="709"/>
        <w:jc w:val="both"/>
      </w:pPr>
      <w:r>
        <w:t>3.2.3. Организует реализацию мероприятий по содействию в трудоустройстве инвалидов, в том числе через механизм квотирования рабочих мест</w:t>
      </w:r>
      <w:r w:rsidR="00A63760">
        <w:t xml:space="preserve"> в организациях Белокалитвинского района</w:t>
      </w:r>
      <w:r>
        <w:t>, и обеспечению доступности профессионального образования.</w:t>
      </w:r>
    </w:p>
    <w:p w:rsidR="00D210A5" w:rsidRDefault="00D210A5" w:rsidP="00D210A5">
      <w:pPr>
        <w:ind w:firstLine="709"/>
        <w:jc w:val="both"/>
      </w:pPr>
      <w:r>
        <w:t>3.2.4. Разрабатывает мероприятия, направленные на создание условий для совмещения незанятыми женщинами, имеющими несовершеннолетних детей, обязанностей по воспитанию детей с трудовой занятостью.</w:t>
      </w:r>
    </w:p>
    <w:p w:rsidR="00D210A5" w:rsidRDefault="00D210A5" w:rsidP="00D210A5">
      <w:pPr>
        <w:ind w:firstLine="709"/>
        <w:jc w:val="both"/>
      </w:pPr>
      <w:r>
        <w:t>3.2.5. Разрабатывает и организует реализацию мероприятий, направленных на обеспечение занятости женщин, воспитывающих несовершеннолетних детей.</w:t>
      </w:r>
    </w:p>
    <w:p w:rsidR="00D210A5" w:rsidRDefault="00D210A5" w:rsidP="00D210A5">
      <w:pPr>
        <w:ind w:firstLine="709"/>
        <w:jc w:val="both"/>
      </w:pPr>
      <w:r>
        <w:t>3.2.6. Содействует развитию системы профессиональной ориентации населения, в том числе обучающихся общеобразовательных организаций, повышению их мотивации к трудовой деятельности по профессиям, востребованным на рынке труда.</w:t>
      </w:r>
    </w:p>
    <w:p w:rsidR="00D210A5" w:rsidRDefault="00D210A5" w:rsidP="00D210A5">
      <w:pPr>
        <w:ind w:firstLine="709"/>
        <w:jc w:val="both"/>
      </w:pPr>
      <w:r>
        <w:lastRenderedPageBreak/>
        <w:t xml:space="preserve">3.2.7. Содействует распространению опыта создания работодателями условий для продолжения трудовой деятельности инвалидов, женщин, имеющих несовершеннолетних детей, и граждан в возрасте 50 лет и старше, участников СВО, граждан </w:t>
      </w:r>
      <w:proofErr w:type="spellStart"/>
      <w:r>
        <w:t>предпенсионного</w:t>
      </w:r>
      <w:proofErr w:type="spellEnd"/>
      <w:r>
        <w:t xml:space="preserve"> возраста, в том числе на условиях надо</w:t>
      </w:r>
      <w:r w:rsidR="00A63760">
        <w:t>мной и дистанционной занятости.</w:t>
      </w:r>
    </w:p>
    <w:p w:rsidR="00D210A5" w:rsidRDefault="00D210A5" w:rsidP="00D210A5">
      <w:pPr>
        <w:ind w:firstLine="709"/>
        <w:jc w:val="both"/>
      </w:pPr>
      <w:r>
        <w:t>3.2.8. Организует содействие в трудоустройстве, профессиональному обучению и дополнительному профессиональному образованию лиц, освободившихся из учреждений, исполняющих наказание в виде лишения свободы, признанных в установленном порядке безработными.</w:t>
      </w:r>
    </w:p>
    <w:p w:rsidR="00D210A5" w:rsidRDefault="00D210A5" w:rsidP="00D210A5">
      <w:pPr>
        <w:ind w:firstLine="709"/>
        <w:jc w:val="both"/>
      </w:pPr>
      <w:r>
        <w:t>3.2.9. Содействует развитию региональной системы непрерывного профессионального обучения и дополнительного профессионального образования.</w:t>
      </w:r>
    </w:p>
    <w:p w:rsidR="00D210A5" w:rsidRDefault="00D210A5" w:rsidP="00D210A5">
      <w:pPr>
        <w:ind w:firstLine="709"/>
        <w:jc w:val="both"/>
      </w:pPr>
      <w:r>
        <w:t>3.2.10. Содействует созданию новых, сохранению и модернизации действующих рабочих мест, с учетом приоритетных направлений социально-экономического развития.</w:t>
      </w:r>
    </w:p>
    <w:p w:rsidR="00D210A5" w:rsidRDefault="00D210A5" w:rsidP="00D210A5">
      <w:pPr>
        <w:ind w:firstLine="709"/>
        <w:jc w:val="both"/>
      </w:pPr>
      <w:r>
        <w:t>3.2.11. Осуществляет мероприятия по реализации инвестиционных проекто</w:t>
      </w:r>
      <w:r w:rsidR="00A63760">
        <w:t>в на территории Белокалитвинского района.</w:t>
      </w:r>
    </w:p>
    <w:p w:rsidR="00D210A5" w:rsidRDefault="00D210A5" w:rsidP="00D210A5">
      <w:pPr>
        <w:ind w:firstLine="709"/>
        <w:jc w:val="both"/>
      </w:pPr>
      <w:r>
        <w:t xml:space="preserve">3.2.12. Разрабатывает и организует реализацию мер по организации профессионального обучения и дополнительного профессионального образования безработных граждан, участников СВО и членов их семей, молодежи, граждан </w:t>
      </w:r>
      <w:proofErr w:type="spellStart"/>
      <w:r>
        <w:t>предпенсионного</w:t>
      </w:r>
      <w:proofErr w:type="spellEnd"/>
      <w:r>
        <w:t xml:space="preserve"> возраста, граждан в возрасте 50 лет и старше, работников организаций, находящихся под риском увольнения, женщин в период отпуска по уходу за ребенком до достижения им возраста 3-х лет, работников организаций и других отдельных категорий граждан в целях сохранения их занятости и профессионального развития.</w:t>
      </w:r>
    </w:p>
    <w:p w:rsidR="00D210A5" w:rsidRDefault="00D210A5" w:rsidP="00D210A5">
      <w:pPr>
        <w:ind w:firstLine="709"/>
        <w:jc w:val="both"/>
      </w:pPr>
      <w:r>
        <w:t>3.2.13. Организует проведение мониторингов:</w:t>
      </w:r>
    </w:p>
    <w:p w:rsidR="00D210A5" w:rsidRDefault="00D210A5" w:rsidP="00D210A5">
      <w:pPr>
        <w:ind w:firstLine="709"/>
        <w:jc w:val="both"/>
      </w:pPr>
      <w:r>
        <w:t>- ситуации</w:t>
      </w:r>
      <w:r w:rsidR="00A63760">
        <w:t xml:space="preserve"> на рынке труда Белокалитвинского района</w:t>
      </w:r>
      <w:r>
        <w:t>;</w:t>
      </w:r>
    </w:p>
    <w:p w:rsidR="00D210A5" w:rsidRDefault="00D210A5" w:rsidP="00D210A5">
      <w:pPr>
        <w:tabs>
          <w:tab w:val="left" w:pos="709"/>
        </w:tabs>
        <w:ind w:firstLine="709"/>
        <w:jc w:val="both"/>
      </w:pPr>
      <w:r>
        <w:t>- планируемом высвобождении работников в связи с ликвидацией организаций либо сокращением численности или штата работников.</w:t>
      </w:r>
    </w:p>
    <w:p w:rsidR="00D210A5" w:rsidRDefault="00D210A5" w:rsidP="00D210A5">
      <w:pPr>
        <w:tabs>
          <w:tab w:val="left" w:pos="709"/>
        </w:tabs>
        <w:ind w:firstLine="709"/>
        <w:jc w:val="both"/>
      </w:pPr>
      <w:r>
        <w:t>3.2.14. Разрабатывает меры по сокращению неформаль</w:t>
      </w:r>
      <w:r w:rsidR="00601862">
        <w:t>ной занятости в Белокалитвинском районе</w:t>
      </w:r>
      <w:r>
        <w:t>.</w:t>
      </w:r>
    </w:p>
    <w:p w:rsidR="00D210A5" w:rsidRDefault="00D210A5" w:rsidP="00F73100">
      <w:pPr>
        <w:tabs>
          <w:tab w:val="left" w:pos="709"/>
        </w:tabs>
        <w:ind w:firstLine="709"/>
        <w:jc w:val="both"/>
      </w:pPr>
      <w:r>
        <w:t>3.2.15. Обеспечивает выполнение мероприятий по повышению квалификации работников бюджетной сферы в соответствии с заключенными договорами. Обеспечивает оплату курсов повышения квалификации работников бюджетной сферы, повышающих квалификацию в соответствии с заключенными с бюджетными</w:t>
      </w:r>
      <w:r w:rsidR="00F73100">
        <w:t xml:space="preserve"> </w:t>
      </w:r>
      <w:r>
        <w:t>учреждениями договорами по данному вопросу.</w:t>
      </w:r>
    </w:p>
    <w:p w:rsidR="00D210A5" w:rsidRDefault="00D210A5" w:rsidP="00D210A5">
      <w:pPr>
        <w:tabs>
          <w:tab w:val="left" w:pos="709"/>
        </w:tabs>
        <w:ind w:firstLine="709"/>
        <w:jc w:val="both"/>
      </w:pPr>
      <w:r>
        <w:t>3.2.16. Привлекает для участия организации</w:t>
      </w:r>
      <w:r w:rsidR="00F73100">
        <w:t xml:space="preserve"> Белокалитвинского района</w:t>
      </w:r>
      <w:r>
        <w:t xml:space="preserve"> в конкурсах профессионального мастерства «Лучший по профессии» в рамках национального проекта «Кадры».</w:t>
      </w:r>
    </w:p>
    <w:p w:rsidR="00D210A5" w:rsidRDefault="00D210A5" w:rsidP="00D210A5">
      <w:pPr>
        <w:tabs>
          <w:tab w:val="left" w:pos="709"/>
        </w:tabs>
        <w:ind w:firstLine="709"/>
        <w:jc w:val="both"/>
      </w:pPr>
    </w:p>
    <w:p w:rsidR="00D210A5" w:rsidRDefault="00D210A5" w:rsidP="00D210A5">
      <w:pPr>
        <w:ind w:firstLine="709"/>
        <w:jc w:val="both"/>
      </w:pPr>
      <w:r>
        <w:t xml:space="preserve">3.3. </w:t>
      </w:r>
      <w:r w:rsidRPr="00C663AE">
        <w:rPr>
          <w:b/>
        </w:rPr>
        <w:t>Профсоюзы:</w:t>
      </w:r>
    </w:p>
    <w:p w:rsidR="00D210A5" w:rsidRDefault="00D210A5" w:rsidP="00D210A5">
      <w:pPr>
        <w:ind w:firstLine="709"/>
        <w:jc w:val="both"/>
      </w:pPr>
      <w:r>
        <w:t>3.3.1. Осуществляют контроль соблюдения законодательства о труде при заключении трудовых договоров, изменении их существенных условий, увольнении, в том числе по сокращению численности или штата работников, предоставлении льгот и гарантий в процессе работы, а также при реорганизации и ликвидации организаций.</w:t>
      </w:r>
    </w:p>
    <w:p w:rsidR="00D210A5" w:rsidRDefault="00D210A5" w:rsidP="00D210A5">
      <w:pPr>
        <w:ind w:firstLine="680"/>
        <w:jc w:val="both"/>
      </w:pPr>
      <w:r>
        <w:rPr>
          <w:rStyle w:val="12"/>
        </w:rPr>
        <w:lastRenderedPageBreak/>
        <w:t>3.3.2. Инициируют включение в соглашения и коллективные договоры обязательств:</w:t>
      </w:r>
    </w:p>
    <w:p w:rsidR="00D210A5" w:rsidRDefault="00D210A5" w:rsidP="00D210A5">
      <w:pPr>
        <w:ind w:firstLine="680"/>
        <w:jc w:val="both"/>
      </w:pPr>
      <w:r>
        <w:rPr>
          <w:rStyle w:val="12"/>
        </w:rPr>
        <w:t>- по сохранению действующих, созданию дополнительных рабочих мест для лиц, нуждающихся в социальной защите;</w:t>
      </w:r>
    </w:p>
    <w:p w:rsidR="00D210A5" w:rsidRDefault="00D210A5" w:rsidP="00D210A5">
      <w:pPr>
        <w:ind w:firstLine="680"/>
        <w:jc w:val="both"/>
      </w:pPr>
      <w:r>
        <w:rPr>
          <w:rStyle w:val="12"/>
        </w:rPr>
        <w:t>- созданию необходимых условий для профессионального обучения и дополнительного профессионального образования работников, в том числе намечаемых к увольнению;</w:t>
      </w:r>
    </w:p>
    <w:p w:rsidR="00D210A5" w:rsidRDefault="00D210A5" w:rsidP="00D210A5">
      <w:pPr>
        <w:ind w:firstLine="680"/>
        <w:jc w:val="both"/>
      </w:pPr>
      <w:r>
        <w:rPr>
          <w:rStyle w:val="12"/>
        </w:rPr>
        <w:t>- предоставлению при наличии финансовой возможности высвобождаемым работникам льгот и гарантий, сверх предусмотренных трудовым законодательством;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- недопущению одновременного увольнения работников – членов одной семьи при сокращении численности или штата;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 xml:space="preserve">- </w:t>
      </w:r>
      <w:r>
        <w:t xml:space="preserve">сохранению права преимущественного оставления на работе при сокращении численности или штата работников граждан </w:t>
      </w:r>
      <w:proofErr w:type="spellStart"/>
      <w:r>
        <w:t>предпенсионного</w:t>
      </w:r>
      <w:proofErr w:type="spellEnd"/>
      <w:r>
        <w:t xml:space="preserve"> возраста; работников, имеющих несовершеннолетних детей; родителей, воспитывающих детей в одиночку.</w:t>
      </w:r>
    </w:p>
    <w:p w:rsidR="00D210A5" w:rsidRDefault="00D210A5" w:rsidP="00D210A5">
      <w:pPr>
        <w:ind w:firstLine="709"/>
        <w:jc w:val="both"/>
      </w:pPr>
      <w:r>
        <w:t xml:space="preserve">3.3.3. Вносят в Администрацию </w:t>
      </w:r>
      <w:r w:rsidR="00347875">
        <w:t>Белокалитвинского района</w:t>
      </w:r>
      <w:r>
        <w:t xml:space="preserve"> предложения о приостановке решений о массовом увольнении работников. Выступают в поддержку требований работников о приостановке выполнения решения по массовому увольнению работающих или поэтапному проведению данного мероприятия.</w:t>
      </w:r>
    </w:p>
    <w:p w:rsidR="00D210A5" w:rsidRDefault="00D210A5" w:rsidP="00D210A5">
      <w:pPr>
        <w:ind w:firstLine="709"/>
        <w:jc w:val="both"/>
      </w:pPr>
      <w:r>
        <w:t>3.3.4. Предоставляют бесплатную консультационную и правовую помощь членам профсоюзов, а также малообеспеченным и безработным гражданам по вопросам трудового законодательства Российской Федерации.</w:t>
      </w:r>
    </w:p>
    <w:p w:rsidR="00D210A5" w:rsidRDefault="00D210A5" w:rsidP="00D210A5">
      <w:pPr>
        <w:ind w:firstLine="709"/>
        <w:jc w:val="both"/>
      </w:pPr>
      <w:r>
        <w:t xml:space="preserve">3.3.5. Добиваются включения в коллективные договоры и соглашения мероприятий по созданию условий для трудовой деятельности </w:t>
      </w:r>
      <w:r>
        <w:rPr>
          <w:rStyle w:val="12"/>
        </w:rPr>
        <w:t xml:space="preserve">молодежи, </w:t>
      </w:r>
      <w:r>
        <w:t xml:space="preserve">инвалидов, граждан </w:t>
      </w:r>
      <w:proofErr w:type="spellStart"/>
      <w:r>
        <w:t>предпенсионного</w:t>
      </w:r>
      <w:proofErr w:type="spellEnd"/>
      <w:r>
        <w:t xml:space="preserve"> и пенсионного возраста, женщин, совмещающих воспитание детей с трудовой занятостью, а также применению дистанционных и гибких форм занятости (неполный рабочий день, неделя) к данной категории работников. </w:t>
      </w:r>
    </w:p>
    <w:p w:rsidR="00D210A5" w:rsidRDefault="00D210A5" w:rsidP="00D210A5">
      <w:pPr>
        <w:ind w:firstLine="709"/>
        <w:jc w:val="both"/>
      </w:pPr>
      <w:r>
        <w:t xml:space="preserve">3.3.6. Содействуют </w:t>
      </w:r>
      <w:r>
        <w:rPr>
          <w:rStyle w:val="12"/>
        </w:rPr>
        <w:t>развитию</w:t>
      </w:r>
      <w:r>
        <w:t xml:space="preserve"> системы наставничества, включению данного вопроса в коллективные договора и соглашения.</w:t>
      </w:r>
    </w:p>
    <w:p w:rsidR="00D210A5" w:rsidRDefault="00D210A5" w:rsidP="00D210A5">
      <w:pPr>
        <w:tabs>
          <w:tab w:val="left" w:pos="709"/>
        </w:tabs>
        <w:ind w:firstLine="709"/>
        <w:jc w:val="both"/>
      </w:pPr>
      <w:r>
        <w:t xml:space="preserve">3.3.7. Информируют работников организаций, осуществляющих деятельность на территории </w:t>
      </w:r>
      <w:r w:rsidR="00DB4DE2">
        <w:t>Белокалитвинского района</w:t>
      </w:r>
      <w:r>
        <w:t>, об изменениях трудового законодательства.</w:t>
      </w:r>
    </w:p>
    <w:p w:rsidR="00D210A5" w:rsidRDefault="00D210A5" w:rsidP="00D210A5">
      <w:pPr>
        <w:tabs>
          <w:tab w:val="left" w:pos="709"/>
        </w:tabs>
        <w:ind w:firstLine="709"/>
        <w:jc w:val="both"/>
      </w:pPr>
      <w:r>
        <w:t>3.3.8. Оказывают материальную помощь членам профсоюза, высвобожденным из организаций, с учетом финансовых возможностей.</w:t>
      </w:r>
    </w:p>
    <w:p w:rsidR="00D210A5" w:rsidRDefault="00D210A5" w:rsidP="00D210A5">
      <w:pPr>
        <w:tabs>
          <w:tab w:val="left" w:pos="709"/>
        </w:tabs>
        <w:ind w:firstLine="709"/>
        <w:jc w:val="both"/>
      </w:pPr>
      <w:r>
        <w:t xml:space="preserve">3.3.9. Принимают участие в формировании системы профессиональных стандартов и проведения мероприятий по внедрению профессиональных стандартов в организациях. </w:t>
      </w:r>
    </w:p>
    <w:p w:rsidR="00D210A5" w:rsidRDefault="00D210A5" w:rsidP="00D210A5">
      <w:pPr>
        <w:ind w:firstLine="709"/>
        <w:jc w:val="both"/>
      </w:pPr>
      <w:r>
        <w:t>3.3.10. Исходя из особенностей производства, рассматривают возможность включения в коллективные договоры и соглашения обязательств по профессиональному обучению и дополнительному профессиональному образованию работников, чей уровень квалификации не соответствует требованиям профессиональных стандартов, за счет средств работодателя.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 xml:space="preserve">3.3.11. Принимают участие в реализации </w:t>
      </w:r>
      <w:proofErr w:type="spellStart"/>
      <w:r>
        <w:rPr>
          <w:rStyle w:val="12"/>
        </w:rPr>
        <w:t>профориентационных</w:t>
      </w:r>
      <w:proofErr w:type="spellEnd"/>
      <w:r>
        <w:rPr>
          <w:rStyle w:val="12"/>
        </w:rPr>
        <w:t xml:space="preserve"> мероприятий с населением.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lastRenderedPageBreak/>
        <w:t>3.3.12. Содействуют органам службы занятости населения в проведении информационно-консультационной работы с членами трудовых коллективов, находящимися под угрозой увольнения, о мероприятиях по опережающему трудоустройству и профессиональному обучению работников.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3.3.13. Сотрудничают с работодателями в решении задач профессионального развития персонала на производстве. Защищают права работников при повышении квалификации, подготовке и переподготовке кадров по новым профессиям и специальностям.</w:t>
      </w:r>
    </w:p>
    <w:p w:rsidR="00D210A5" w:rsidRDefault="00D210A5" w:rsidP="00D210A5">
      <w:pPr>
        <w:jc w:val="both"/>
      </w:pPr>
      <w:r>
        <w:t xml:space="preserve">          </w:t>
      </w:r>
    </w:p>
    <w:p w:rsidR="00D210A5" w:rsidRPr="00DB4DE2" w:rsidRDefault="00D210A5" w:rsidP="00D210A5">
      <w:pPr>
        <w:ind w:firstLine="709"/>
        <w:jc w:val="both"/>
        <w:rPr>
          <w:b/>
        </w:rPr>
      </w:pPr>
      <w:r w:rsidRPr="00DB4DE2">
        <w:rPr>
          <w:b/>
        </w:rPr>
        <w:t>3.4. Работодатели:</w:t>
      </w:r>
    </w:p>
    <w:p w:rsidR="00D210A5" w:rsidRDefault="00D210A5" w:rsidP="00D210A5">
      <w:pPr>
        <w:ind w:firstLine="709"/>
        <w:jc w:val="both"/>
      </w:pPr>
      <w:r>
        <w:t>3.4.1. Проводят работу по формированию эффективного кадрового потенциала, систем мотивации и стимулирования персонала к высокопроизводительному труду.</w:t>
      </w:r>
    </w:p>
    <w:p w:rsidR="00D210A5" w:rsidRDefault="00D210A5" w:rsidP="00D210A5">
      <w:pPr>
        <w:ind w:firstLine="709"/>
        <w:jc w:val="both"/>
      </w:pPr>
      <w:r>
        <w:t xml:space="preserve">3.4.2. Проводят анализ, прогнозирование и учет численности работников, намеченных к увольнению. Представляют в профсоюзные органы, органы службы занятости населения информацию о </w:t>
      </w:r>
      <w:r>
        <w:rPr>
          <w:rStyle w:val="12"/>
        </w:rPr>
        <w:t>предполагаемых структурных изменениях, полной или частичной приостановке производства и других действиях, влекущих за собой сокращение рабочих мест и ухудшение условий труда работников.</w:t>
      </w:r>
    </w:p>
    <w:p w:rsidR="00D210A5" w:rsidRDefault="00D210A5" w:rsidP="00D210A5">
      <w:pPr>
        <w:ind w:firstLine="709"/>
        <w:jc w:val="both"/>
      </w:pPr>
      <w:r w:rsidRPr="005D755A">
        <w:t xml:space="preserve">3.4.3. Взаимодействуют с профессиональными образовательными организациями, образовательными организациями высшего образования, организациями, осуществляющими профессиональное обучение и дополнительное профессиональное образование, в вопросах </w:t>
      </w:r>
      <w:r w:rsidRPr="005D755A">
        <w:rPr>
          <w:rStyle w:val="12"/>
        </w:rPr>
        <w:t>федерального проекта «</w:t>
      </w:r>
      <w:proofErr w:type="spellStart"/>
      <w:r w:rsidRPr="005D755A">
        <w:rPr>
          <w:rStyle w:val="12"/>
        </w:rPr>
        <w:t>Профессионалитет</w:t>
      </w:r>
      <w:proofErr w:type="spellEnd"/>
      <w:r w:rsidRPr="005D755A">
        <w:rPr>
          <w:rStyle w:val="12"/>
        </w:rPr>
        <w:t xml:space="preserve">», </w:t>
      </w:r>
      <w:r w:rsidRPr="005D755A">
        <w:t>совершенствования содержания образования, качества подготовки кадров рабочих и специалистов, модернизации материально-технической базы.</w:t>
      </w:r>
    </w:p>
    <w:p w:rsidR="00D210A5" w:rsidRDefault="00D210A5" w:rsidP="00D210A5">
      <w:pPr>
        <w:ind w:firstLine="709"/>
        <w:jc w:val="both"/>
      </w:pPr>
      <w:r>
        <w:t>3.4.4. Формируют заявки на подготовку кадров на договорной основе, предоставляют рабочие места для прохождения практического обучения и производственной практики, способствуют развитию наставничества, применяют различные формы социальной поддержки обучающихся и выпускников профессиональных образовательных организаций и образовательных организаций высшего образования в целях их закрепления на предприятиях.</w:t>
      </w:r>
    </w:p>
    <w:p w:rsidR="00D210A5" w:rsidRDefault="00D210A5" w:rsidP="00D210A5">
      <w:pPr>
        <w:ind w:firstLine="709"/>
        <w:jc w:val="both"/>
      </w:pPr>
      <w:r>
        <w:t xml:space="preserve">3.4.5. Совместно с отраслевыми министерствами и профсоюзами ежегодно проводят в организациях конкурсы профессионального мастерства, </w:t>
      </w:r>
      <w:r>
        <w:rPr>
          <w:rStyle w:val="12"/>
        </w:rPr>
        <w:t>оказывают содействие в привлечении к участию работников востребованных рабочих профессий в региональных этапах Всероссийского конкурса профессионального мастерства «Лучший по профессии».</w:t>
      </w:r>
    </w:p>
    <w:p w:rsidR="00D210A5" w:rsidRPr="005D755A" w:rsidRDefault="00D210A5" w:rsidP="00D210A5">
      <w:pPr>
        <w:ind w:firstLine="709"/>
        <w:jc w:val="both"/>
      </w:pPr>
      <w:r w:rsidRPr="005D755A">
        <w:t>3.4.6. Принимают меры по развитию регионального чемпионата «</w:t>
      </w:r>
      <w:proofErr w:type="spellStart"/>
      <w:r w:rsidRPr="005D755A">
        <w:t>Професcионалы</w:t>
      </w:r>
      <w:proofErr w:type="spellEnd"/>
      <w:r w:rsidRPr="005D755A">
        <w:t xml:space="preserve">» Ростовской области по компетенциям, востребованным на рынке труда, повышению мотивации </w:t>
      </w:r>
      <w:r w:rsidRPr="005D755A">
        <w:rPr>
          <w:rStyle w:val="12"/>
        </w:rPr>
        <w:t>студентов к обучению и участию в олимпиадах и конкурсах профессионального мастерства, организуют работу по траектории карьерного роста сотрудников, плановому обучению и повышению квалификации для освоения новых креативных технологий и производств.</w:t>
      </w:r>
    </w:p>
    <w:p w:rsidR="00D210A5" w:rsidRDefault="00D210A5" w:rsidP="00D210A5">
      <w:pPr>
        <w:ind w:firstLine="709"/>
        <w:jc w:val="both"/>
      </w:pPr>
      <w:r w:rsidRPr="005D755A">
        <w:t>3.4.7. Создают эффективные рабочие места с высокой производительностью</w:t>
      </w:r>
      <w:r>
        <w:t xml:space="preserve"> и качеством труда, безопасными условиями труда и достойной заработной платой.</w:t>
      </w:r>
    </w:p>
    <w:p w:rsidR="00D210A5" w:rsidRDefault="00D210A5" w:rsidP="00D210A5">
      <w:pPr>
        <w:ind w:firstLine="709"/>
        <w:jc w:val="both"/>
      </w:pPr>
      <w:r>
        <w:t xml:space="preserve">3.4.8. Участвуют в организации и проведении ярмарок вакансий, учебных рабочих мест, а также других мероприятий для молодежи, участников СВО и членов </w:t>
      </w:r>
      <w:r>
        <w:lastRenderedPageBreak/>
        <w:t>их семей, инвалидов и других категорий граждан, испытывающих трудности в поиске работы.</w:t>
      </w:r>
    </w:p>
    <w:p w:rsidR="00D210A5" w:rsidRDefault="00D210A5" w:rsidP="00D210A5">
      <w:pPr>
        <w:ind w:firstLine="709"/>
        <w:jc w:val="both"/>
      </w:pPr>
      <w:r>
        <w:t>3.4.9. При наличии производственной необходимости и финансовой возможности направляют работников на прохождение независимой оценки квалификаций в порядке, установленном трудовым законодательством.</w:t>
      </w:r>
    </w:p>
    <w:p w:rsidR="00D210A5" w:rsidRDefault="00D210A5" w:rsidP="00D210A5">
      <w:pPr>
        <w:ind w:firstLine="709"/>
        <w:jc w:val="both"/>
      </w:pPr>
      <w:r>
        <w:t xml:space="preserve">3.4.10. Обеспечивают выполнение установленной в соответствии с нормативными правовыми актами </w:t>
      </w:r>
      <w:r w:rsidR="00DB4DE2">
        <w:t xml:space="preserve">Белокалитвинского района </w:t>
      </w:r>
      <w:r>
        <w:t xml:space="preserve">квоты для приема на работу инвалидов. </w:t>
      </w:r>
    </w:p>
    <w:p w:rsidR="00D210A5" w:rsidRDefault="00D210A5" w:rsidP="00D210A5">
      <w:pPr>
        <w:ind w:firstLine="709"/>
        <w:jc w:val="both"/>
      </w:pPr>
      <w:r>
        <w:t>3.4.11. Не допускают массового увольнения работников, связанного с совершенствованием организации труда, ликвидацией, реорганизацией, перепрофилированием организации или частичной приостановкой производства по инициативе работодателя без предварительного (не менее чем за три месяца) уведомления в письменной форме соответствующих профсоюзных органов и проведения с ними переговоров о соблюдении прав и интересов работников.</w:t>
      </w:r>
    </w:p>
    <w:p w:rsidR="00D210A5" w:rsidRDefault="00D210A5" w:rsidP="00D210A5">
      <w:pPr>
        <w:jc w:val="both"/>
      </w:pPr>
      <w:r>
        <w:t xml:space="preserve">         3.4.12. С учетом специфики организации содействуют организации временных работ для трудоустройства несовершеннолетних граждан в возрасте от 14 до 18 лет в свободное от учебы время, безработных граждан, испытывающих трудности в поиске работы, в том числе безработных граждан в возрасте от 18 до 25 лет, имеющих среднее профессиональное образование или высшее образование и ищущих работу в течение одного года с даты выдачи им документа об образовании и о квалификации, и оплачиваемых общественных работ.</w:t>
      </w:r>
    </w:p>
    <w:p w:rsidR="00D210A5" w:rsidRDefault="00D210A5" w:rsidP="00D210A5">
      <w:pPr>
        <w:ind w:firstLine="709"/>
        <w:jc w:val="both"/>
      </w:pPr>
      <w:r>
        <w:t xml:space="preserve">3.4.13. Оборудуют (оснащают) рабочие места для трудоустройства незанятых инвалидов с учетом индивидуальных программ реабилитации и </w:t>
      </w:r>
      <w:proofErr w:type="spellStart"/>
      <w:r>
        <w:t>абилитации</w:t>
      </w:r>
      <w:proofErr w:type="spellEnd"/>
      <w:r>
        <w:t xml:space="preserve"> инвалидов в соответствии с действующим областным законодательством.</w:t>
      </w:r>
    </w:p>
    <w:p w:rsidR="00D210A5" w:rsidRDefault="00D210A5" w:rsidP="00D210A5">
      <w:pPr>
        <w:ind w:firstLine="709"/>
        <w:jc w:val="both"/>
      </w:pPr>
      <w:r>
        <w:t xml:space="preserve">3.4.14. Осуществляют привлечение и использование иностранных работников в соответствии с действующим законодательством с учетом соблюдения приоритетного права жителей </w:t>
      </w:r>
      <w:r w:rsidR="00DB4DE2">
        <w:t>Белокалитвинского района</w:t>
      </w:r>
      <w:r>
        <w:t xml:space="preserve"> на трудоустройство. </w:t>
      </w:r>
    </w:p>
    <w:p w:rsidR="00D210A5" w:rsidRDefault="00D210A5" w:rsidP="00D210A5">
      <w:pPr>
        <w:ind w:firstLine="709"/>
        <w:jc w:val="both"/>
      </w:pPr>
      <w:r>
        <w:t xml:space="preserve">3.4.15. Формируют заявки в центры занятости населения на организацию профессионального обучения и дополнительного профессионального образования безработных граждан, участников СВО и членов их семей, молодежи, граждан </w:t>
      </w:r>
      <w:proofErr w:type="spellStart"/>
      <w:r>
        <w:t>предпенсионного</w:t>
      </w:r>
      <w:proofErr w:type="spellEnd"/>
      <w:r>
        <w:t xml:space="preserve"> возраста, граждан в возрасте 50 лет и старше, работников организаций, находящихся под риском увольнения, женщин в период отпуска по уходу за ребенком до достижения им возраста 3-х лет с целью комплектования рабочими кадрами и специалистами организаций, в том числе вводимых в действие в рамках реализации инвестиционных проектов.</w:t>
      </w:r>
    </w:p>
    <w:p w:rsidR="00D210A5" w:rsidRDefault="00D210A5" w:rsidP="00D210A5">
      <w:pPr>
        <w:jc w:val="both"/>
      </w:pPr>
      <w:r>
        <w:t xml:space="preserve">         3.4.16. Участвуют в добровольном переселении соотечественников, проживающих за рубежом, на этапе подготовки к переселению путем взаимодействия со службой занятости населения для предварительного рассмотрения кандидатуры потенциального участника о будущем трудоустройстве. </w:t>
      </w:r>
    </w:p>
    <w:p w:rsidR="00D210A5" w:rsidRDefault="00D210A5" w:rsidP="00D210A5">
      <w:pPr>
        <w:ind w:firstLine="709"/>
        <w:jc w:val="both"/>
      </w:pPr>
      <w:r>
        <w:t xml:space="preserve">3.4.17. Проводят в организациях «Дни открытых дверей», </w:t>
      </w:r>
      <w:proofErr w:type="spellStart"/>
      <w:r>
        <w:t>профориентационные</w:t>
      </w:r>
      <w:proofErr w:type="spellEnd"/>
      <w:r>
        <w:t xml:space="preserve"> экскурсии с целью ознакомления с профессиями, востребованными на рынке труда.</w:t>
      </w:r>
    </w:p>
    <w:p w:rsidR="00D210A5" w:rsidRDefault="00D210A5" w:rsidP="00D210A5">
      <w:pPr>
        <w:ind w:firstLine="709"/>
        <w:jc w:val="both"/>
      </w:pPr>
      <w:r>
        <w:t>3.4.18. Участвуют во всероссийском опросе по прогнозированию потребности регионального рынка труда в квалифицированных кадрах рабочих и специалистов.</w:t>
      </w:r>
    </w:p>
    <w:p w:rsidR="00D210A5" w:rsidRDefault="00D210A5" w:rsidP="00D210A5">
      <w:pPr>
        <w:ind w:firstLine="709"/>
        <w:jc w:val="both"/>
      </w:pPr>
      <w:r>
        <w:t xml:space="preserve">3.4.19. Оказывают, исходя из возможностей организации, материальную помощь семьям работников, потерявших работу вследствие реорганизации, </w:t>
      </w:r>
      <w:r>
        <w:lastRenderedPageBreak/>
        <w:t>сокращения штата организации и т.д. Стремятся не допускать сокращения работников, члены семей которых находятся на их иждивении и не имеют самостоятельного заработка.</w:t>
      </w:r>
    </w:p>
    <w:p w:rsidR="00D210A5" w:rsidRDefault="00D210A5" w:rsidP="00D210A5">
      <w:pPr>
        <w:ind w:firstLine="709"/>
        <w:jc w:val="both"/>
      </w:pPr>
      <w:r>
        <w:t>3.4.2</w:t>
      </w:r>
      <w:r w:rsidR="005D755A">
        <w:t>0</w:t>
      </w:r>
      <w:r>
        <w:t xml:space="preserve">. Рассматривают возможность создания условий для продолжения трудовой деятельности граждан </w:t>
      </w:r>
      <w:proofErr w:type="spellStart"/>
      <w:r>
        <w:t>предпенсионного</w:t>
      </w:r>
      <w:proofErr w:type="spellEnd"/>
      <w:r>
        <w:t xml:space="preserve"> и пенсионного возраста, в том числе на условиях надомной и дистанционной занятости с учетом специфики организации.</w:t>
      </w:r>
    </w:p>
    <w:p w:rsidR="00D210A5" w:rsidRDefault="005D755A" w:rsidP="00D210A5">
      <w:pPr>
        <w:ind w:firstLine="709"/>
        <w:jc w:val="both"/>
      </w:pPr>
      <w:r>
        <w:t>3.4.21</w:t>
      </w:r>
      <w:r w:rsidR="00D210A5">
        <w:t>. Предусматривают выплату единовременного пособия (вознаграждения) при уходе на пенсию (по возрасту или за выслугу лет) в зависимости от стажа работы в организации и трудового вклада работника исходя из финансовых возможностей организации и в соответствии с коллективным договором или локальным нормативным актом.</w:t>
      </w:r>
    </w:p>
    <w:p w:rsidR="00D210A5" w:rsidRDefault="005D755A" w:rsidP="00D210A5">
      <w:pPr>
        <w:tabs>
          <w:tab w:val="left" w:pos="567"/>
          <w:tab w:val="left" w:pos="709"/>
        </w:tabs>
        <w:jc w:val="both"/>
      </w:pPr>
      <w:r>
        <w:t xml:space="preserve">         3.4.22</w:t>
      </w:r>
      <w:r w:rsidR="00D210A5">
        <w:t xml:space="preserve">. Содействуют трудоустройству, профессиональному обучению и дополнительному профессиональному образованию молодежи, граждан в возрасте 50 лет и старше, граждан </w:t>
      </w:r>
      <w:proofErr w:type="spellStart"/>
      <w:r w:rsidR="00D210A5">
        <w:t>предпенсионного</w:t>
      </w:r>
      <w:proofErr w:type="spellEnd"/>
      <w:r w:rsidR="00D210A5">
        <w:t xml:space="preserve"> возраста, женщин, воспитывающих несовершеннолетних детей, женщин, имеющих перерывы в трудовой деятельности и женщин, находящихся в отпуске по уходу за ребенком до достижения им возраста трех лет, участников СВО и других отдельных категорий граждан </w:t>
      </w:r>
      <w:r w:rsidR="00D210A5">
        <w:rPr>
          <w:rStyle w:val="12"/>
        </w:rPr>
        <w:t>в соответствии с трудовым законодательством. Обобщают и распространяют передовой опыт в этой сфере.</w:t>
      </w:r>
    </w:p>
    <w:p w:rsidR="00D210A5" w:rsidRDefault="00D210A5" w:rsidP="00D210A5">
      <w:pPr>
        <w:ind w:firstLine="709"/>
        <w:jc w:val="both"/>
      </w:pPr>
      <w:r>
        <w:t>3.4.2</w:t>
      </w:r>
      <w:r w:rsidR="005D755A">
        <w:t>3</w:t>
      </w:r>
      <w:r>
        <w:t xml:space="preserve">. Содействуют трудоустройству и трудовой адаптации лиц, освободившихся из учреждений, исполняющих наказание в виде лишения свободы с учетом специфики организации. </w:t>
      </w:r>
    </w:p>
    <w:p w:rsidR="00D210A5" w:rsidRDefault="005D755A" w:rsidP="00D210A5">
      <w:pPr>
        <w:ind w:firstLine="709"/>
        <w:jc w:val="both"/>
      </w:pPr>
      <w:r>
        <w:t>3.4.24</w:t>
      </w:r>
      <w:r w:rsidR="00D210A5">
        <w:t>. Обеспечивают гендерное равенство в вопросах оплаты труда, назначении на руководящие должности, при приеме на работу.</w:t>
      </w:r>
    </w:p>
    <w:p w:rsidR="00D210A5" w:rsidRDefault="005D755A" w:rsidP="00D210A5">
      <w:pPr>
        <w:ind w:firstLine="709"/>
        <w:jc w:val="both"/>
      </w:pPr>
      <w:r>
        <w:t>3.4.25</w:t>
      </w:r>
      <w:r w:rsidR="00D210A5">
        <w:t>. Предусматривают в коллективных договорах мероприятия по созданию благоприятных условий по совмещению профессиональных и семейных обязанностей для семей с детьми, в том числе молодых семей при рождении первого ребенка, а также меры по оказанию содействия беременным женщинам и женщинам, имеющим детей в возрасте до 14 лет.</w:t>
      </w:r>
    </w:p>
    <w:p w:rsidR="00D210A5" w:rsidRDefault="00D210A5" w:rsidP="00D210A5">
      <w:pPr>
        <w:tabs>
          <w:tab w:val="left" w:pos="709"/>
          <w:tab w:val="left" w:pos="851"/>
        </w:tabs>
        <w:jc w:val="both"/>
      </w:pPr>
      <w:r>
        <w:rPr>
          <w:color w:val="FF0000"/>
        </w:rPr>
        <w:t xml:space="preserve">         </w:t>
      </w:r>
      <w:r w:rsidR="005D755A">
        <w:t>3.4.26</w:t>
      </w:r>
      <w:r>
        <w:t>. В целях снижения числа высвобождаемых работников в связи с сокращением численности или штата принимают меры опережающего характера, позволяющие перепрофилировать производство, исходя из технических и финансовых возможностей организации.</w:t>
      </w:r>
    </w:p>
    <w:p w:rsidR="00D210A5" w:rsidRDefault="005D755A" w:rsidP="00D210A5">
      <w:pPr>
        <w:tabs>
          <w:tab w:val="left" w:pos="709"/>
        </w:tabs>
        <w:jc w:val="both"/>
      </w:pPr>
      <w:r>
        <w:t xml:space="preserve">         3.4.27</w:t>
      </w:r>
      <w:r w:rsidR="00D210A5">
        <w:t>. Рассматривают возможность при</w:t>
      </w:r>
      <w:r w:rsidR="00D210A5">
        <w:rPr>
          <w:sz w:val="32"/>
        </w:rPr>
        <w:t xml:space="preserve"> </w:t>
      </w:r>
      <w:r w:rsidR="00D210A5">
        <w:t>заключении отраслевых соглашений, коллективных договоров, локальных нормативных актов предоставлять работникам, получившим уведомление о предстоящем расторжении трудового договора по инициативе работодателя в связи с сокращением численности или штата работников организации, нескольких часов в день или одного дня в неделю с сохранением заработной платы для поиска нового места работы.</w:t>
      </w:r>
    </w:p>
    <w:p w:rsidR="00D210A5" w:rsidRDefault="005D755A" w:rsidP="00D210A5">
      <w:pPr>
        <w:tabs>
          <w:tab w:val="left" w:pos="709"/>
        </w:tabs>
        <w:jc w:val="both"/>
      </w:pPr>
      <w:r>
        <w:t xml:space="preserve">         3.4.28</w:t>
      </w:r>
      <w:r w:rsidR="00D210A5">
        <w:t xml:space="preserve">. Предоставляют возможность трудоустройства на вновь вводимые рабочие места ранее высвобожденным работникам при соответствии их квалификации требованиям производства. </w:t>
      </w:r>
    </w:p>
    <w:p w:rsidR="00D210A5" w:rsidRDefault="005D755A" w:rsidP="00D210A5">
      <w:pPr>
        <w:tabs>
          <w:tab w:val="left" w:pos="709"/>
        </w:tabs>
        <w:jc w:val="both"/>
      </w:pPr>
      <w:r>
        <w:t xml:space="preserve">         3.4.29</w:t>
      </w:r>
      <w:r w:rsidR="00D210A5">
        <w:t xml:space="preserve">. Включают в коллективные договоры, соглашения или локальные нормативные акты положения и обязательства, регулирующие особенности работы дистанционных работников: порядок их взаимодействия с работодателем, режимы </w:t>
      </w:r>
      <w:r w:rsidR="00D210A5">
        <w:lastRenderedPageBreak/>
        <w:t>рабочего времени и времени отдыха, особенности организации труда, дополнительные гарантии по оплате труда.</w:t>
      </w:r>
    </w:p>
    <w:p w:rsidR="00D210A5" w:rsidRDefault="005D755A" w:rsidP="00D210A5">
      <w:pPr>
        <w:tabs>
          <w:tab w:val="left" w:pos="709"/>
        </w:tabs>
        <w:jc w:val="both"/>
      </w:pPr>
      <w:r>
        <w:t xml:space="preserve">         3.4.30</w:t>
      </w:r>
      <w:r w:rsidR="00D210A5">
        <w:t>. Планируют и реализуют мероприятия по адаптации вновь принятых работников в организациях области. Используют потенциал наставничества при проведении обучения новых работников в пределах рабочего времени, установленного трудовым законодательством.</w:t>
      </w:r>
    </w:p>
    <w:p w:rsidR="00D210A5" w:rsidRDefault="005D755A" w:rsidP="00D210A5">
      <w:pPr>
        <w:tabs>
          <w:tab w:val="left" w:pos="709"/>
        </w:tabs>
        <w:jc w:val="both"/>
      </w:pPr>
      <w:r>
        <w:t xml:space="preserve">          3.4.31</w:t>
      </w:r>
      <w:r w:rsidR="00D210A5">
        <w:t xml:space="preserve">. Предусматривают финансовые средства на профессиональное обучение и дополнительное профессиональное образование персонала </w:t>
      </w:r>
      <w:proofErr w:type="gramStart"/>
      <w:r w:rsidR="00D210A5">
        <w:t>согласно</w:t>
      </w:r>
      <w:r w:rsidR="000C7DF4">
        <w:t xml:space="preserve"> </w:t>
      </w:r>
      <w:r w:rsidR="00D210A5">
        <w:t>отраслевых и иных особенностей</w:t>
      </w:r>
      <w:proofErr w:type="gramEnd"/>
      <w:r w:rsidR="00D210A5">
        <w:t xml:space="preserve"> деятельности организации.</w:t>
      </w:r>
    </w:p>
    <w:p w:rsidR="00D210A5" w:rsidRDefault="005D755A" w:rsidP="00D210A5">
      <w:pPr>
        <w:tabs>
          <w:tab w:val="left" w:pos="709"/>
        </w:tabs>
        <w:jc w:val="both"/>
      </w:pPr>
      <w:r>
        <w:t xml:space="preserve">         3.4.32</w:t>
      </w:r>
      <w:r w:rsidR="00D210A5">
        <w:t>. Заключают договоры о сотрудничестве с организациями, осуществляющими образовательную деятельность, по прохождению учебной, производственной, преддипломной практики и стажировки обучающихся, мастеров производственного обучения; предоставлению рабочих мест для трудоустройства выпускников; развитию материально-технической базы профессиональных образовательных организаций и организаций дополнительного профессионального образования.</w:t>
      </w:r>
    </w:p>
    <w:p w:rsidR="00D210A5" w:rsidRDefault="00D210A5" w:rsidP="00D210A5">
      <w:pPr>
        <w:tabs>
          <w:tab w:val="left" w:pos="709"/>
        </w:tabs>
        <w:jc w:val="both"/>
      </w:pPr>
      <w:r>
        <w:t xml:space="preserve">       </w:t>
      </w:r>
      <w:r w:rsidR="005D755A">
        <w:t xml:space="preserve">  3.4.33</w:t>
      </w:r>
      <w:r>
        <w:t>. Обеспечивают заключение письменных трудовых договоров с работниками и не допускают подмены трудовых договоров договорами гражданско-правового характера. Не допускают нелегальной и теневой занятости.</w:t>
      </w:r>
    </w:p>
    <w:p w:rsidR="00D210A5" w:rsidRDefault="005D755A" w:rsidP="00D210A5">
      <w:pPr>
        <w:tabs>
          <w:tab w:val="left" w:pos="709"/>
        </w:tabs>
        <w:jc w:val="both"/>
      </w:pPr>
      <w:r>
        <w:t xml:space="preserve">         3.4.34</w:t>
      </w:r>
      <w:r w:rsidR="00D210A5">
        <w:t>. При рассмотрении вопросов целесообразности привлечения и использования иностранной рабочей силы отдают приоритет местным трудовым ресурсам.</w:t>
      </w:r>
    </w:p>
    <w:p w:rsidR="00D210A5" w:rsidRDefault="005D755A" w:rsidP="00D210A5">
      <w:pPr>
        <w:jc w:val="both"/>
      </w:pPr>
      <w:r>
        <w:t xml:space="preserve">         3.4.35</w:t>
      </w:r>
      <w:r w:rsidR="00D210A5">
        <w:t xml:space="preserve">. В целях развития системы профессиональных квалификаций в </w:t>
      </w:r>
      <w:r w:rsidR="000C7DF4">
        <w:t xml:space="preserve">Белокалитвинском районе </w:t>
      </w:r>
      <w:r w:rsidR="00D210A5">
        <w:t>участвуют в разработке профессиональных стандартов, наименований квалификаций и требований к ним</w:t>
      </w:r>
      <w:r w:rsidR="000C7DF4">
        <w:t>.</w:t>
      </w:r>
    </w:p>
    <w:p w:rsidR="00D210A5" w:rsidRDefault="005D755A" w:rsidP="00D210A5">
      <w:pPr>
        <w:tabs>
          <w:tab w:val="left" w:pos="709"/>
        </w:tabs>
        <w:jc w:val="both"/>
      </w:pPr>
      <w:r>
        <w:t xml:space="preserve">         3.4.36</w:t>
      </w:r>
      <w:r w:rsidR="00D210A5">
        <w:t xml:space="preserve">. В соответствии с требованиями действующего законодательства внедряют профессиональные стандарты в систему управления персоналом на предприятиях.      </w:t>
      </w:r>
    </w:p>
    <w:p w:rsidR="00D210A5" w:rsidRDefault="005D755A" w:rsidP="00D210A5">
      <w:pPr>
        <w:tabs>
          <w:tab w:val="left" w:pos="709"/>
        </w:tabs>
        <w:jc w:val="both"/>
      </w:pPr>
      <w:r>
        <w:t xml:space="preserve">         3.4.37</w:t>
      </w:r>
      <w:r w:rsidR="00D210A5">
        <w:t xml:space="preserve">. С учетом финансовой возможности предусматривают при заключении отраслевых соглашений, коллективных договоров, локальных нормативных актов предоставление права преимущественного оставления на работе при сокращении численности или штата работников граждан </w:t>
      </w:r>
      <w:proofErr w:type="spellStart"/>
      <w:r w:rsidR="00D210A5">
        <w:t>предпенсионного</w:t>
      </w:r>
      <w:proofErr w:type="spellEnd"/>
      <w:r w:rsidR="00D210A5">
        <w:t xml:space="preserve"> возраста; работников, имеющих несовершеннолетних детей; родителей, воспитывающих детей в одиночку; одного из родителей несовершеннолетнего ребенка, если оба родителя трудятся в данной организации.  </w:t>
      </w:r>
    </w:p>
    <w:p w:rsidR="00D210A5" w:rsidRDefault="00D210A5" w:rsidP="00D210A5">
      <w:pPr>
        <w:tabs>
          <w:tab w:val="left" w:pos="567"/>
          <w:tab w:val="left" w:pos="709"/>
        </w:tabs>
        <w:jc w:val="both"/>
      </w:pPr>
    </w:p>
    <w:p w:rsidR="00D210A5" w:rsidRDefault="00D210A5" w:rsidP="00D210A5">
      <w:pPr>
        <w:jc w:val="center"/>
        <w:rPr>
          <w:b/>
        </w:rPr>
      </w:pPr>
      <w:r>
        <w:rPr>
          <w:b/>
        </w:rPr>
        <w:t xml:space="preserve">Раздел 4. Улучшение условий и охраны труда, </w:t>
      </w:r>
    </w:p>
    <w:p w:rsidR="00D210A5" w:rsidRDefault="00D210A5" w:rsidP="00D210A5">
      <w:pPr>
        <w:jc w:val="center"/>
        <w:rPr>
          <w:b/>
        </w:rPr>
      </w:pPr>
      <w:r>
        <w:rPr>
          <w:b/>
        </w:rPr>
        <w:t>охраны окружающей среды и экологической безопасности</w:t>
      </w:r>
    </w:p>
    <w:p w:rsidR="00D210A5" w:rsidRDefault="00D210A5" w:rsidP="00D210A5">
      <w:pPr>
        <w:ind w:firstLine="709"/>
        <w:jc w:val="both"/>
      </w:pPr>
    </w:p>
    <w:p w:rsidR="00D210A5" w:rsidRDefault="00D210A5" w:rsidP="00D210A5">
      <w:pPr>
        <w:ind w:firstLine="709"/>
        <w:jc w:val="both"/>
      </w:pPr>
      <w:r>
        <w:rPr>
          <w:rStyle w:val="12"/>
        </w:rPr>
        <w:t>Стороны считают основной задачей на предстоящий период проведение согласованной политики по созданию модернизированных рабочих мест с безопасными условиями труда, позволяющих сохранить работоспособность работающего населения на всем протяжении профессиональной карьеры.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 xml:space="preserve">Система целеполагания формируется в рамках реализации Указа Президента РФ от 07.05.2024 № 309 </w:t>
      </w:r>
      <w:r>
        <w:t>и Стратегии социально-экономич</w:t>
      </w:r>
      <w:r w:rsidR="00EA77EA">
        <w:t xml:space="preserve">еского развития </w:t>
      </w:r>
      <w:r w:rsidR="00EA77EA">
        <w:lastRenderedPageBreak/>
        <w:t>Белокалитвинского района</w:t>
      </w:r>
      <w:r>
        <w:t xml:space="preserve"> в части формирования безопасных условий труда и экологической безопасности.</w:t>
      </w:r>
    </w:p>
    <w:p w:rsidR="00D210A5" w:rsidRDefault="00D210A5" w:rsidP="00D210A5">
      <w:pPr>
        <w:ind w:firstLine="709"/>
        <w:jc w:val="both"/>
      </w:pPr>
      <w:r>
        <w:t>Цели, направленные на улучшение условий и охраны труда, обеспечение экологической безопасности:</w:t>
      </w:r>
    </w:p>
    <w:p w:rsidR="00D210A5" w:rsidRDefault="00D210A5" w:rsidP="00D210A5">
      <w:pPr>
        <w:ind w:firstLine="709"/>
        <w:jc w:val="both"/>
      </w:pPr>
      <w:r>
        <w:t xml:space="preserve">совершенствование системы управления охраной труда в </w:t>
      </w:r>
      <w:r w:rsidR="000C7DF4">
        <w:t>Белокалитвинском районе</w:t>
      </w:r>
      <w:r>
        <w:t>;</w:t>
      </w:r>
    </w:p>
    <w:p w:rsidR="00D210A5" w:rsidRDefault="00D210A5" w:rsidP="00D210A5">
      <w:pPr>
        <w:ind w:firstLine="709"/>
        <w:jc w:val="both"/>
      </w:pPr>
      <w:r>
        <w:t>рост правовой грамотности населения в сфере охраны труда;</w:t>
      </w:r>
    </w:p>
    <w:p w:rsidR="00D210A5" w:rsidRDefault="00D210A5" w:rsidP="00D210A5">
      <w:pPr>
        <w:ind w:firstLine="709"/>
        <w:jc w:val="both"/>
      </w:pPr>
      <w:r>
        <w:t xml:space="preserve">профилактика производственного травматизма и профессиональной заболеваемости работников; </w:t>
      </w:r>
    </w:p>
    <w:p w:rsidR="00D210A5" w:rsidRDefault="00D210A5" w:rsidP="00D210A5">
      <w:pPr>
        <w:ind w:firstLine="709"/>
        <w:jc w:val="both"/>
      </w:pPr>
      <w:r>
        <w:t>проведение специальной оценки условий труда и оценки профессиональных рисков на всех рабочих местах;</w:t>
      </w:r>
    </w:p>
    <w:p w:rsidR="00D210A5" w:rsidRDefault="00D210A5" w:rsidP="00D210A5">
      <w:pPr>
        <w:ind w:firstLine="709"/>
        <w:jc w:val="both"/>
      </w:pPr>
      <w:r>
        <w:t>разработка мер по сокращению использования труда женщин на работах с вредными и (или) опасными условиями труда;</w:t>
      </w:r>
    </w:p>
    <w:p w:rsidR="00D210A5" w:rsidRDefault="00D210A5" w:rsidP="00D210A5">
      <w:pPr>
        <w:ind w:firstLine="709"/>
        <w:jc w:val="both"/>
      </w:pPr>
      <w:r>
        <w:t>улучшение экологической ситуации;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снижение тяжести трудового процесса и влияния на работников вредных производственных факторов;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внедрение высокотехнологичных рабочих мест;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применение современных сертифицированных средств индивидуальной защиты;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формирование культуры безопасного труда с детского возраста.</w:t>
      </w:r>
    </w:p>
    <w:p w:rsidR="00D42E0A" w:rsidRDefault="00D42E0A" w:rsidP="00D42E0A">
      <w:pPr>
        <w:jc w:val="both"/>
      </w:pPr>
    </w:p>
    <w:p w:rsidR="00D210A5" w:rsidRDefault="00D210A5" w:rsidP="00D210A5">
      <w:pPr>
        <w:ind w:firstLine="709"/>
        <w:jc w:val="both"/>
      </w:pPr>
      <w:r>
        <w:t xml:space="preserve">4.1. Для достижения целей </w:t>
      </w:r>
      <w:r w:rsidRPr="000C7DF4">
        <w:rPr>
          <w:b/>
        </w:rPr>
        <w:t>Стороны совместно</w:t>
      </w:r>
      <w:r>
        <w:t xml:space="preserve"> принимают меры по: </w:t>
      </w:r>
    </w:p>
    <w:p w:rsidR="00D210A5" w:rsidRDefault="00D210A5" w:rsidP="00D210A5">
      <w:pPr>
        <w:ind w:firstLine="709"/>
        <w:jc w:val="both"/>
      </w:pPr>
      <w:r>
        <w:t xml:space="preserve">4.1.1. Реализации на территории </w:t>
      </w:r>
      <w:r w:rsidR="000C7DF4">
        <w:t xml:space="preserve">Белокалитвинского района </w:t>
      </w:r>
      <w:r>
        <w:t>государственной политики в области охраны труда, охраны окружающей среды и экологической безопасности, признавая приоритетным направлением своей деятельности сохранение жизни и здоровья работников.</w:t>
      </w:r>
    </w:p>
    <w:p w:rsidR="00D210A5" w:rsidRDefault="00D210A5" w:rsidP="00D210A5">
      <w:pPr>
        <w:ind w:firstLine="709"/>
        <w:jc w:val="both"/>
      </w:pPr>
      <w:r>
        <w:t>4.1.2. Оказанию содействия в проведении работодателями специальной оценки условий труда и оценке профессиональных рисков, пропаганде и распространении в организациях передового опыта работы в сфере охраны труда, новых разработок, прогрессивных технологий и оборудования, направленных на предотвращение несчастных случаев на производстве и (или) профессиональных заболеваний.</w:t>
      </w:r>
    </w:p>
    <w:p w:rsidR="00D210A5" w:rsidRDefault="00D210A5" w:rsidP="00D210A5">
      <w:pPr>
        <w:ind w:firstLine="709"/>
        <w:jc w:val="both"/>
      </w:pPr>
      <w:r>
        <w:t xml:space="preserve">4.1.3. Ежеквартальному сбору и обработке информации о состоянии условий и охраны труда на предприятиях и организациях </w:t>
      </w:r>
      <w:r w:rsidR="000C7DF4">
        <w:t>Белокалитвинского района</w:t>
      </w:r>
      <w:r>
        <w:t>.</w:t>
      </w:r>
    </w:p>
    <w:p w:rsidR="00D210A5" w:rsidRDefault="00D210A5" w:rsidP="00D210A5">
      <w:pPr>
        <w:ind w:firstLine="709"/>
        <w:jc w:val="both"/>
      </w:pPr>
      <w:r>
        <w:t>4.1.4. Повышению квалификации специалистов по охране труда.</w:t>
      </w:r>
    </w:p>
    <w:p w:rsidR="00D210A5" w:rsidRDefault="00D210A5" w:rsidP="00D210A5">
      <w:pPr>
        <w:ind w:firstLine="709"/>
        <w:jc w:val="both"/>
      </w:pPr>
      <w:r>
        <w:t xml:space="preserve">4.1.5. Организуют проведение </w:t>
      </w:r>
      <w:r w:rsidR="000C7DF4">
        <w:t>районных</w:t>
      </w:r>
      <w:r>
        <w:t xml:space="preserve"> конкурсов в сфере охраны труда.</w:t>
      </w:r>
    </w:p>
    <w:p w:rsidR="00D210A5" w:rsidRDefault="00D210A5" w:rsidP="00D210A5">
      <w:pPr>
        <w:ind w:firstLine="709"/>
        <w:jc w:val="both"/>
        <w:rPr>
          <w:sz w:val="32"/>
        </w:rPr>
      </w:pPr>
      <w:r>
        <w:t xml:space="preserve">4.1.6. Обязательному социальному страхованию от несчастных случаев на производстве и профессиональных заболеваний, в том числе </w:t>
      </w:r>
      <w:r>
        <w:rPr>
          <w:rStyle w:val="12"/>
        </w:rPr>
        <w:t>в том числе частичному финансированию предупредительных мер по сокращению производственного травматизма и профессиональных заболеваний работников.</w:t>
      </w:r>
    </w:p>
    <w:p w:rsidR="00D210A5" w:rsidRDefault="00D210A5" w:rsidP="00D210A5">
      <w:pPr>
        <w:ind w:firstLine="709"/>
        <w:jc w:val="both"/>
      </w:pPr>
      <w:r>
        <w:t>4.1.7. Внедрению в организациях</w:t>
      </w:r>
      <w:r w:rsidR="000C7DF4">
        <w:t xml:space="preserve"> Белокалитвинского района</w:t>
      </w:r>
      <w:r>
        <w:t xml:space="preserve"> концепции «</w:t>
      </w:r>
      <w:proofErr w:type="spellStart"/>
      <w:r>
        <w:t>Vision</w:t>
      </w:r>
      <w:proofErr w:type="spellEnd"/>
      <w:r>
        <w:t xml:space="preserve"> </w:t>
      </w:r>
      <w:proofErr w:type="spellStart"/>
      <w:r>
        <w:t>Zero</w:t>
      </w:r>
      <w:proofErr w:type="spellEnd"/>
      <w:r>
        <w:t>» или «Нулевой травматизм».</w:t>
      </w:r>
    </w:p>
    <w:p w:rsidR="00D210A5" w:rsidRDefault="00D210A5" w:rsidP="00D210A5">
      <w:pPr>
        <w:ind w:firstLine="709"/>
        <w:jc w:val="both"/>
      </w:pPr>
      <w:r>
        <w:t>4.1.8. Взаимодействию с органами государственного надзора и контроля по вопросам соблюдения трудового законодательства и иных актов, содержащих нормы трудового права, законодательства в области охраны труда, охраны окружающей среды и экологической безопасности в организациях.</w:t>
      </w:r>
    </w:p>
    <w:p w:rsidR="00D210A5" w:rsidRDefault="00D210A5" w:rsidP="00D210A5">
      <w:pPr>
        <w:ind w:firstLine="709"/>
        <w:jc w:val="both"/>
      </w:pPr>
      <w:r>
        <w:lastRenderedPageBreak/>
        <w:t>4.1.9. Разработке и внедрению безотходных и малоотходных технологических процессов, обезвреживанию отходов, переработке их для вторичного использования, изменению подхода к принципам размещения различных производств.</w:t>
      </w:r>
    </w:p>
    <w:p w:rsidR="00D210A5" w:rsidRDefault="00D210A5" w:rsidP="00D210A5">
      <w:pPr>
        <w:ind w:firstLine="709"/>
        <w:jc w:val="both"/>
      </w:pPr>
      <w:r>
        <w:t>4.1.10. Внедрению проекта «Безопасно трудиться нужно с детства учиться!».</w:t>
      </w:r>
    </w:p>
    <w:p w:rsidR="00D210A5" w:rsidRDefault="00D210A5" w:rsidP="00D210A5">
      <w:pPr>
        <w:ind w:firstLine="709"/>
        <w:jc w:val="both"/>
      </w:pPr>
      <w:r>
        <w:t>4.1.11. Содействию организации и проведению мероприятий, осуществляемых на территории</w:t>
      </w:r>
      <w:r w:rsidR="000C7DF4">
        <w:t xml:space="preserve"> Белокалитвинского района</w:t>
      </w:r>
      <w:r>
        <w:t>, в рамках дней защиты от экологической опасности с освещением в средствах массовой информации.</w:t>
      </w:r>
    </w:p>
    <w:p w:rsidR="00D210A5" w:rsidRDefault="00D210A5" w:rsidP="00D210A5">
      <w:pPr>
        <w:ind w:firstLine="709"/>
        <w:jc w:val="both"/>
      </w:pPr>
      <w:r>
        <w:t>4.1.12. Организации и проведению акции «День древонасаждения» на подведомственных территориях, а также принимают участие в</w:t>
      </w:r>
      <w:r w:rsidR="00C07EC4">
        <w:t xml:space="preserve"> районных</w:t>
      </w:r>
      <w:r>
        <w:t xml:space="preserve"> мероприятиях по посадке зеленых насаждений.</w:t>
      </w:r>
    </w:p>
    <w:p w:rsidR="00D210A5" w:rsidRDefault="00D210A5" w:rsidP="00D210A5">
      <w:pPr>
        <w:ind w:firstLine="709"/>
        <w:jc w:val="both"/>
      </w:pPr>
      <w:r>
        <w:t xml:space="preserve">4.1.13. Ежегодной разработке, с учетом мнения выборочного органа первичной профсоюзной организации, соглашений по охране труда, являющихся неотъемлемой частью коллективных договоров. </w:t>
      </w:r>
    </w:p>
    <w:p w:rsidR="00D210A5" w:rsidRDefault="00D210A5" w:rsidP="00D210A5">
      <w:pPr>
        <w:ind w:firstLine="709"/>
        <w:jc w:val="both"/>
      </w:pPr>
      <w:r>
        <w:t>4.1.14. Стимулированию работодателей к созданию на производствах медицинских подразделений, обеспечивающих динамическое наблюдение за состоянием здоровья работников, оказания им помощи в амбулаторных условиях (при необходимости).</w:t>
      </w:r>
    </w:p>
    <w:p w:rsidR="00D210A5" w:rsidRDefault="00D210A5" w:rsidP="00D210A5">
      <w:pPr>
        <w:tabs>
          <w:tab w:val="left" w:pos="709"/>
        </w:tabs>
        <w:ind w:firstLine="709"/>
        <w:jc w:val="both"/>
      </w:pPr>
      <w:r>
        <w:t>4.1.15. Разработке предложений по совершенствованию законодательства в области охраны труда и экологии.</w:t>
      </w:r>
    </w:p>
    <w:p w:rsidR="00D210A5" w:rsidRDefault="00D210A5" w:rsidP="00D210A5">
      <w:pPr>
        <w:tabs>
          <w:tab w:val="left" w:pos="709"/>
        </w:tabs>
        <w:ind w:firstLine="709"/>
        <w:jc w:val="both"/>
      </w:pPr>
      <w:r>
        <w:t>4.1.16. Содействию развития института уполномоченных лиц по охране труда в организациях и у индивидуальных предпринимателей, осуществляющих деятельност</w:t>
      </w:r>
      <w:r w:rsidR="000C7DF4">
        <w:t>ь на территории Белокалитвинского района</w:t>
      </w:r>
      <w:r>
        <w:t>.</w:t>
      </w:r>
    </w:p>
    <w:p w:rsidR="00D210A5" w:rsidRDefault="00D210A5" w:rsidP="00D210A5">
      <w:pPr>
        <w:tabs>
          <w:tab w:val="left" w:pos="709"/>
        </w:tabs>
        <w:ind w:firstLine="709"/>
        <w:jc w:val="both"/>
      </w:pPr>
      <w:r>
        <w:t>4.1.17. Содействию эффективного функционирования системы управления охраной труда в организациях с учетом системных мероприятий по управлению профессиональными рисками на рабочих местах.</w:t>
      </w:r>
    </w:p>
    <w:p w:rsidR="00D210A5" w:rsidRDefault="00D210A5" w:rsidP="00D210A5">
      <w:pPr>
        <w:tabs>
          <w:tab w:val="left" w:pos="709"/>
        </w:tabs>
        <w:ind w:firstLine="709"/>
        <w:jc w:val="both"/>
      </w:pPr>
      <w:r>
        <w:t xml:space="preserve">4.1.18. </w:t>
      </w:r>
      <w:r>
        <w:rPr>
          <w:rStyle w:val="12"/>
        </w:rPr>
        <w:t>Содействию в организации и проведении внутреннего контроля (самоконтроля) функционирования системы управления охраной труда.</w:t>
      </w:r>
    </w:p>
    <w:p w:rsidR="00D210A5" w:rsidRDefault="00D210A5" w:rsidP="00D210A5">
      <w:pPr>
        <w:ind w:firstLine="709"/>
        <w:jc w:val="both"/>
      </w:pPr>
      <w:r>
        <w:t>4.1.19. Повышению уровня информированности работников о состоянии производственной среды, об опасностях на рабочих местах и профессиональных рисках, а также населения о состоянии окружающей среды.</w:t>
      </w:r>
    </w:p>
    <w:p w:rsidR="00D210A5" w:rsidRDefault="00D210A5" w:rsidP="00D210A5">
      <w:pPr>
        <w:tabs>
          <w:tab w:val="left" w:pos="709"/>
        </w:tabs>
        <w:ind w:firstLine="709"/>
        <w:jc w:val="both"/>
      </w:pPr>
      <w:r>
        <w:t>4.1.20. Содействию внедрения «чистых технологий», модернизации и замене устаревшего оборудования, безопасных материалов, сырья, полуфабрикатов.</w:t>
      </w:r>
    </w:p>
    <w:p w:rsidR="00D210A5" w:rsidRDefault="00D210A5" w:rsidP="00D210A5">
      <w:pPr>
        <w:ind w:firstLine="709"/>
        <w:jc w:val="both"/>
      </w:pPr>
    </w:p>
    <w:p w:rsidR="00D210A5" w:rsidRPr="000C7DF4" w:rsidRDefault="000C7DF4" w:rsidP="00D210A5">
      <w:pPr>
        <w:ind w:firstLine="709"/>
        <w:jc w:val="both"/>
        <w:rPr>
          <w:b/>
        </w:rPr>
      </w:pPr>
      <w:r w:rsidRPr="000C7DF4">
        <w:rPr>
          <w:b/>
        </w:rPr>
        <w:t>4.2. Администрация</w:t>
      </w:r>
      <w:r w:rsidR="008625BC">
        <w:rPr>
          <w:b/>
        </w:rPr>
        <w:t xml:space="preserve"> района</w:t>
      </w:r>
      <w:r w:rsidR="00D210A5" w:rsidRPr="000C7DF4">
        <w:rPr>
          <w:b/>
        </w:rPr>
        <w:t>:</w:t>
      </w:r>
    </w:p>
    <w:p w:rsidR="00D210A5" w:rsidRDefault="00D210A5" w:rsidP="00D210A5">
      <w:pPr>
        <w:jc w:val="both"/>
      </w:pPr>
      <w:r>
        <w:t xml:space="preserve">         4.2.1. Обеспечива</w:t>
      </w:r>
      <w:r w:rsidR="000C7DF4">
        <w:t>е</w:t>
      </w:r>
      <w:r>
        <w:t xml:space="preserve">т реализацию на территории </w:t>
      </w:r>
      <w:r w:rsidR="000C7DF4">
        <w:t>Белокалитвинского района</w:t>
      </w:r>
      <w:r>
        <w:t xml:space="preserve"> государственной политики в области охраны труда, охраны окружающей среды и рационального использования природных ресурсов, содействует проведению целенаправленной работы по продвижению в </w:t>
      </w:r>
      <w:r w:rsidR="00D42E0A">
        <w:t>районе</w:t>
      </w:r>
      <w:r>
        <w:t xml:space="preserve"> программы «Нулевого травматизма».</w:t>
      </w:r>
    </w:p>
    <w:p w:rsidR="00D210A5" w:rsidRDefault="00D210A5" w:rsidP="00D210A5">
      <w:pPr>
        <w:ind w:firstLine="709"/>
        <w:jc w:val="both"/>
      </w:pPr>
      <w:r>
        <w:t>4.2.2. Содействует в реализации проекта «Безопасно трудиться нужно с детства учиться!».</w:t>
      </w:r>
    </w:p>
    <w:p w:rsidR="00D210A5" w:rsidRDefault="00D210A5" w:rsidP="00D210A5">
      <w:pPr>
        <w:ind w:firstLine="709"/>
        <w:jc w:val="both"/>
      </w:pPr>
      <w:r>
        <w:t>4.2.3. Содействует включению в коллективные договоры, обязательств сторон социального партнерства по улучшению условий и охраны труда, разработке и внедрению программы «Нулевой травматизм» либо актуализации действующих мероприятий по улучшению условий и охраны труда.</w:t>
      </w:r>
    </w:p>
    <w:p w:rsidR="00D210A5" w:rsidRDefault="00D210A5" w:rsidP="00D210A5">
      <w:pPr>
        <w:ind w:firstLine="709"/>
        <w:jc w:val="both"/>
      </w:pPr>
      <w:r>
        <w:lastRenderedPageBreak/>
        <w:t xml:space="preserve">4.2.4. Создает условия для формирования комплексной системы управления твердыми коммунальными отходами и вторичными материальными ресурсами на территории </w:t>
      </w:r>
      <w:r w:rsidR="00D42E0A">
        <w:t>Белокалитвинского района</w:t>
      </w:r>
      <w:r>
        <w:t>, способствующей улучшению качества окружающей природной среды и снижению негативного воздействия на здоровье человека.</w:t>
      </w:r>
    </w:p>
    <w:p w:rsidR="00D42E0A" w:rsidRDefault="00D210A5" w:rsidP="00D42E0A">
      <w:pPr>
        <w:ind w:firstLine="709"/>
        <w:jc w:val="both"/>
      </w:pPr>
      <w:r>
        <w:t>4.2.</w:t>
      </w:r>
      <w:r w:rsidR="008625BC">
        <w:t>5</w:t>
      </w:r>
      <w:r>
        <w:t>. Осуществляет мониторинг проведения специальной оценки условий труда</w:t>
      </w:r>
      <w:r w:rsidR="00D42E0A">
        <w:t xml:space="preserve"> в организациях Белокалитвинского района</w:t>
      </w:r>
      <w:r>
        <w:t>.</w:t>
      </w:r>
    </w:p>
    <w:p w:rsidR="00D210A5" w:rsidRDefault="008625BC" w:rsidP="00D210A5">
      <w:pPr>
        <w:ind w:firstLine="709"/>
        <w:jc w:val="both"/>
      </w:pPr>
      <w:r>
        <w:t>4.2.6</w:t>
      </w:r>
      <w:r w:rsidR="00D210A5">
        <w:t>. Участвует, в пределах своих полномочий, в комиссии по расследованию несчастных случаев на производстве, в результате которых один или несколько пострадавших получили тяжелые повреждения здоровья, либо несчастных случаев на производстве со смертельным исходом.</w:t>
      </w:r>
    </w:p>
    <w:p w:rsidR="00D210A5" w:rsidRDefault="008625BC" w:rsidP="00D210A5">
      <w:pPr>
        <w:ind w:firstLine="709"/>
        <w:jc w:val="both"/>
      </w:pPr>
      <w:r>
        <w:t>4.2.7</w:t>
      </w:r>
      <w:r w:rsidR="00D210A5">
        <w:t>. Организует акцию «День древонасаждения» в рамках дней защиты от экологической опасности.</w:t>
      </w:r>
    </w:p>
    <w:p w:rsidR="00D210A5" w:rsidRDefault="008625BC" w:rsidP="00D210A5">
      <w:pPr>
        <w:ind w:firstLine="709"/>
        <w:jc w:val="both"/>
      </w:pPr>
      <w:r>
        <w:t>4.2.8</w:t>
      </w:r>
      <w:r w:rsidR="00D210A5">
        <w:t xml:space="preserve">. Финансирует проведение специальной оценки условий труда в муниципальных учреждениях социальной сферы и реализацию мероприятий, направленных на улучшение условий труда работников по итогам проведения специальной оценки условий труда, в пределах средств, предусмотренных на эти цели бюджетом </w:t>
      </w:r>
      <w:r w:rsidR="00D42E0A">
        <w:t>Белокалитвинского района</w:t>
      </w:r>
      <w:r w:rsidR="00D210A5">
        <w:t xml:space="preserve"> на соответствующий финансовый год.</w:t>
      </w:r>
    </w:p>
    <w:p w:rsidR="00D210A5" w:rsidRDefault="008625BC" w:rsidP="00D210A5">
      <w:pPr>
        <w:tabs>
          <w:tab w:val="left" w:pos="709"/>
        </w:tabs>
        <w:jc w:val="both"/>
      </w:pPr>
      <w:r>
        <w:t xml:space="preserve">         4.2.9</w:t>
      </w:r>
      <w:r w:rsidR="00D210A5">
        <w:t>. Взаимодействует с федеральными органами исполнительной власти, объединениями работодателей, профсоюзными и другими объединениями по вопросам охраны труда, охраны окружающей среды и рационального использования природных ресурсов. Способствует созданию служб охраны труда в подведомственных организациях.</w:t>
      </w:r>
    </w:p>
    <w:p w:rsidR="00D210A5" w:rsidRDefault="00D210A5" w:rsidP="00D210A5">
      <w:pPr>
        <w:tabs>
          <w:tab w:val="left" w:pos="709"/>
        </w:tabs>
        <w:jc w:val="both"/>
      </w:pPr>
      <w:r>
        <w:t xml:space="preserve">         4.2.1</w:t>
      </w:r>
      <w:r w:rsidR="008625BC">
        <w:t>0</w:t>
      </w:r>
      <w:r>
        <w:t>. Содействует в осуществлении учреждениями бюджетной сферы расходов на мероприятия по охране труда, в том числе на проведение специальной оценки условий труда.</w:t>
      </w:r>
    </w:p>
    <w:p w:rsidR="00D210A5" w:rsidRDefault="008625BC" w:rsidP="00D210A5">
      <w:pPr>
        <w:tabs>
          <w:tab w:val="left" w:pos="709"/>
        </w:tabs>
        <w:jc w:val="both"/>
      </w:pPr>
      <w:r>
        <w:t xml:space="preserve">         4.2.11</w:t>
      </w:r>
      <w:r w:rsidR="00D210A5">
        <w:t>.  Рассматривает на заседаниях коллегиальных органов, образ</w:t>
      </w:r>
      <w:r w:rsidR="00D42E0A">
        <w:t>ованных при Администрации Белокалитвинского района</w:t>
      </w:r>
      <w:r w:rsidR="00D210A5">
        <w:t xml:space="preserve"> (коллегиях, общественных и координационных советах), вопросы, связанные с соблюдением работодателями законодательства по охране труда.</w:t>
      </w:r>
    </w:p>
    <w:p w:rsidR="00D210A5" w:rsidRDefault="008625BC" w:rsidP="00D210A5">
      <w:pPr>
        <w:tabs>
          <w:tab w:val="left" w:pos="709"/>
        </w:tabs>
        <w:jc w:val="both"/>
      </w:pPr>
      <w:r>
        <w:t xml:space="preserve">         4.2.12</w:t>
      </w:r>
      <w:r w:rsidR="00D210A5">
        <w:t>. Способствует созданию в организациях</w:t>
      </w:r>
      <w:r w:rsidR="00D42E0A">
        <w:t xml:space="preserve"> Белокалитвинского района</w:t>
      </w:r>
      <w:r w:rsidR="00D210A5">
        <w:t xml:space="preserve"> системы управления охраной труда, в том числе оценки профессиональных рисков и минимизации их последствий.</w:t>
      </w:r>
    </w:p>
    <w:p w:rsidR="00D210A5" w:rsidRDefault="00D210A5" w:rsidP="00D210A5">
      <w:pPr>
        <w:ind w:firstLine="709"/>
        <w:jc w:val="both"/>
      </w:pPr>
    </w:p>
    <w:p w:rsidR="00D210A5" w:rsidRPr="00D42E0A" w:rsidRDefault="00D210A5" w:rsidP="00D210A5">
      <w:pPr>
        <w:ind w:firstLine="709"/>
        <w:jc w:val="both"/>
        <w:rPr>
          <w:b/>
        </w:rPr>
      </w:pPr>
      <w:r w:rsidRPr="00D42E0A">
        <w:rPr>
          <w:b/>
        </w:rPr>
        <w:t>4.3. Профсоюзы:</w:t>
      </w:r>
    </w:p>
    <w:p w:rsidR="00D210A5" w:rsidRDefault="00D210A5" w:rsidP="00D210A5">
      <w:pPr>
        <w:tabs>
          <w:tab w:val="left" w:pos="567"/>
          <w:tab w:val="left" w:pos="709"/>
        </w:tabs>
        <w:ind w:firstLine="709"/>
        <w:jc w:val="both"/>
      </w:pPr>
      <w:r>
        <w:t>4.3.1. Избирают на предприятиях уполномоченных (доверенных) лиц по охране труда, обеспечивают им методическую помощь, организуют их обучение.</w:t>
      </w:r>
    </w:p>
    <w:p w:rsidR="00D210A5" w:rsidRDefault="00D210A5" w:rsidP="00D210A5">
      <w:pPr>
        <w:tabs>
          <w:tab w:val="left" w:pos="709"/>
        </w:tabs>
        <w:ind w:firstLine="709"/>
        <w:jc w:val="both"/>
      </w:pPr>
      <w:r>
        <w:t>4.3.2. Участвуют в организации, проведении обучения и проверке знаний по охране труда профсоюзного актива, уполномоченных (доверенных) лиц по охране труда профсоюзных организаций, членов комитетов (комиссий) по охране труда предприятий.</w:t>
      </w:r>
    </w:p>
    <w:p w:rsidR="00D210A5" w:rsidRDefault="00D210A5" w:rsidP="00D210A5">
      <w:pPr>
        <w:ind w:firstLine="709"/>
        <w:jc w:val="both"/>
      </w:pPr>
      <w:r>
        <w:t>4.3.3. </w:t>
      </w:r>
      <w:r>
        <w:rPr>
          <w:rStyle w:val="12"/>
        </w:rPr>
        <w:t xml:space="preserve">Инициируют включение в коллективные договоры и соглашения обязательств, направленных на повышение уровня технической и экологической безопасности производств, проведение специальной оценки условий труда, сокращение числа рабочих мест с вредными и (или) опасными условиями труда, обеспечение труда женщин (вне контакта с веществами 1-2 класса опасности, </w:t>
      </w:r>
      <w:r>
        <w:rPr>
          <w:rStyle w:val="12"/>
        </w:rPr>
        <w:lastRenderedPageBreak/>
        <w:t>канцерогенами, аллергенами и другими потенциально опасными для репродуктивного здоровья веществами) и других мероприятий по улучшению условий и охраны труда, охраны окружающей среды и экологической безопасности.</w:t>
      </w:r>
    </w:p>
    <w:p w:rsidR="00D210A5" w:rsidRDefault="00D210A5" w:rsidP="00D210A5">
      <w:pPr>
        <w:tabs>
          <w:tab w:val="left" w:pos="709"/>
        </w:tabs>
        <w:ind w:firstLine="709"/>
        <w:jc w:val="both"/>
      </w:pPr>
      <w:r>
        <w:t>4.3.4. Способствуют разработке и внедрению системы управления охраной труда в организации с учетом системных мероприятий по управлению профессиональными рисками на рабочих местах.</w:t>
      </w:r>
    </w:p>
    <w:p w:rsidR="00D210A5" w:rsidRDefault="00D210A5" w:rsidP="00D210A5">
      <w:pPr>
        <w:ind w:firstLine="709"/>
        <w:jc w:val="both"/>
      </w:pPr>
      <w:r>
        <w:t>4.3.5. Способствуют внедрению в организациях концепции «</w:t>
      </w:r>
      <w:proofErr w:type="spellStart"/>
      <w:r>
        <w:t>VisionZero</w:t>
      </w:r>
      <w:proofErr w:type="spellEnd"/>
      <w:r>
        <w:t>» или программы «Нулевой травматизм», либо актуализации действующих мероприятий по улучшению условий и охраны труда.</w:t>
      </w:r>
    </w:p>
    <w:p w:rsidR="00D210A5" w:rsidRDefault="00D210A5" w:rsidP="00D210A5">
      <w:pPr>
        <w:ind w:firstLine="709"/>
        <w:jc w:val="both"/>
      </w:pPr>
      <w:r>
        <w:t xml:space="preserve">4.3.6. Обеспечивают </w:t>
      </w:r>
      <w:r w:rsidRPr="003B2A91">
        <w:t>участие</w:t>
      </w:r>
      <w:r>
        <w:t xml:space="preserve"> своих представителей в расследовании несчастных случаев на производстве и профессиональных заболеваний и защищают интересы работников, пострадавших от несчастных случаев на производстве или получивших профессиональное заболевание. </w:t>
      </w:r>
    </w:p>
    <w:p w:rsidR="00D210A5" w:rsidRDefault="00D210A5" w:rsidP="00D210A5">
      <w:pPr>
        <w:ind w:firstLine="709"/>
        <w:jc w:val="both"/>
      </w:pPr>
      <w:r>
        <w:t>4.3.7. Осуществляют общественный контроль соблюдения природоохранного законодательства и требований норм экологической безопасности в организациях.</w:t>
      </w:r>
    </w:p>
    <w:p w:rsidR="00D210A5" w:rsidRDefault="00D210A5" w:rsidP="00D210A5">
      <w:pPr>
        <w:ind w:firstLine="709"/>
        <w:jc w:val="both"/>
      </w:pPr>
      <w:r>
        <w:t xml:space="preserve">4.3.8. Содействуют направлению на санаторно-курортное лечение в первоочередном порядке женщин, занятых на работах с вредными и (или) опасными производственными факторами. </w:t>
      </w:r>
    </w:p>
    <w:p w:rsidR="00D210A5" w:rsidRDefault="00D210A5" w:rsidP="00D210A5">
      <w:pPr>
        <w:tabs>
          <w:tab w:val="left" w:pos="709"/>
        </w:tabs>
        <w:ind w:firstLine="709"/>
        <w:jc w:val="both"/>
      </w:pPr>
      <w:r>
        <w:t>4.3.9. Содействуют формированию в трудовых коллективах культуры безопасного труда и ответственности за нарушение норм охраны труда, на получение полной информации работником об условиях и охране труда на рабочем месте.</w:t>
      </w:r>
    </w:p>
    <w:p w:rsidR="00D210A5" w:rsidRDefault="00D210A5" w:rsidP="00D210A5">
      <w:pPr>
        <w:ind w:firstLine="709"/>
        <w:jc w:val="both"/>
      </w:pPr>
      <w:r>
        <w:t>4.3.10. Инициируют создание медицинских подразделений, обеспечивающих наблюдение за состоянием здоровья работников, с учетом уровня профессиональных рисков и финансовой возможности работодателя (при необходимости).</w:t>
      </w:r>
    </w:p>
    <w:p w:rsidR="00D210A5" w:rsidRDefault="00D210A5" w:rsidP="00D210A5">
      <w:pPr>
        <w:tabs>
          <w:tab w:val="left" w:pos="709"/>
        </w:tabs>
        <w:ind w:firstLine="709"/>
        <w:jc w:val="both"/>
      </w:pPr>
      <w:r>
        <w:t>4.3.11. Принимают участие в организации и проведении Всемирного Дня охраны труда, научно-практических конференций, семинаров, совещаний, выставок в области охраны труда, окружающей среды и обеспечении экологической безопасности.</w:t>
      </w:r>
    </w:p>
    <w:p w:rsidR="00D210A5" w:rsidRDefault="00D210A5" w:rsidP="00D210A5">
      <w:pPr>
        <w:tabs>
          <w:tab w:val="left" w:pos="709"/>
        </w:tabs>
        <w:ind w:firstLine="709"/>
        <w:jc w:val="both"/>
      </w:pPr>
      <w:r>
        <w:t>4.3.12. Анализируют состояние и причины производственного травматизма и вносят предложения работодателям по его профилактике.</w:t>
      </w:r>
    </w:p>
    <w:p w:rsidR="00D210A5" w:rsidRDefault="00D210A5" w:rsidP="00D210A5">
      <w:pPr>
        <w:tabs>
          <w:tab w:val="left" w:pos="709"/>
        </w:tabs>
        <w:ind w:firstLine="709"/>
        <w:jc w:val="both"/>
      </w:pPr>
      <w:r>
        <w:t>4.3.13. Обеспечивают участие представителей профсоюзной организации в проведении специальной оценки условий труда.</w:t>
      </w:r>
    </w:p>
    <w:p w:rsidR="00D210A5" w:rsidRDefault="00D210A5" w:rsidP="00D210A5">
      <w:pPr>
        <w:tabs>
          <w:tab w:val="left" w:pos="709"/>
        </w:tabs>
        <w:ind w:firstLine="709"/>
        <w:jc w:val="both"/>
      </w:pPr>
      <w:r>
        <w:t>4.3.14. Принимают участие в рассмотрении трудовых споров, связанных с нарушением законодательства об охране труда, обязательств работодателей по охране труда в коллективных договорах и соглашениях, а также в связи с изменением условий труда.</w:t>
      </w:r>
    </w:p>
    <w:p w:rsidR="00D210A5" w:rsidRDefault="00D210A5" w:rsidP="00D210A5">
      <w:pPr>
        <w:tabs>
          <w:tab w:val="left" w:pos="709"/>
        </w:tabs>
        <w:ind w:firstLine="709"/>
        <w:jc w:val="both"/>
      </w:pPr>
      <w:r>
        <w:t>4.3.15. Предъявляют работодателям требования о приостановке работ в случаях непосредственной угрозы жизни и здоровью работников при условии отнесения рабочих мест к опасному классу условий труда по результатам специальной оценки условий труда.</w:t>
      </w:r>
    </w:p>
    <w:p w:rsidR="00D210A5" w:rsidRDefault="00D210A5" w:rsidP="00D210A5">
      <w:pPr>
        <w:tabs>
          <w:tab w:val="left" w:pos="709"/>
        </w:tabs>
        <w:ind w:firstLine="709"/>
        <w:jc w:val="both"/>
        <w:rPr>
          <w:rStyle w:val="af5"/>
          <w:i w:val="0"/>
        </w:rPr>
      </w:pPr>
      <w:r>
        <w:t>4.3.16.  Содействуют проведению профессиональной подготовки, переподготовки, повышению квалификации работников службы охраны труда, промышленной и экологической безопасности, членов комитетов (комиссий) по охране труда, уполномоченных (доверенных) лиц по охране труда.</w:t>
      </w:r>
    </w:p>
    <w:p w:rsidR="00D210A5" w:rsidRDefault="00D210A5" w:rsidP="00D210A5">
      <w:pPr>
        <w:tabs>
          <w:tab w:val="left" w:pos="709"/>
        </w:tabs>
        <w:ind w:firstLine="709"/>
        <w:jc w:val="both"/>
      </w:pPr>
      <w:r>
        <w:lastRenderedPageBreak/>
        <w:t>4.3.17.</w:t>
      </w:r>
      <w:r>
        <w:rPr>
          <w:rStyle w:val="12"/>
        </w:rPr>
        <w:t xml:space="preserve"> Осуществляют контроль и оценку результативности функционирования системы управления охраной труда.</w:t>
      </w:r>
    </w:p>
    <w:p w:rsidR="00D210A5" w:rsidRDefault="00D210A5" w:rsidP="00D210A5">
      <w:pPr>
        <w:ind w:firstLine="709"/>
        <w:jc w:val="both"/>
      </w:pPr>
    </w:p>
    <w:p w:rsidR="00D210A5" w:rsidRPr="003B2A91" w:rsidRDefault="00D210A5" w:rsidP="00D210A5">
      <w:pPr>
        <w:ind w:firstLine="709"/>
        <w:jc w:val="both"/>
        <w:rPr>
          <w:b/>
        </w:rPr>
      </w:pPr>
      <w:r w:rsidRPr="003B2A91">
        <w:rPr>
          <w:b/>
        </w:rPr>
        <w:t>4.4. Работодатели:</w:t>
      </w:r>
    </w:p>
    <w:p w:rsidR="00D210A5" w:rsidRDefault="00D210A5" w:rsidP="00D210A5">
      <w:pPr>
        <w:tabs>
          <w:tab w:val="left" w:pos="709"/>
        </w:tabs>
        <w:ind w:firstLine="709"/>
        <w:jc w:val="both"/>
        <w:rPr>
          <w:rStyle w:val="af5"/>
          <w:i w:val="0"/>
        </w:rPr>
      </w:pPr>
      <w:r>
        <w:t xml:space="preserve">4.4.1. Обеспечивают приведение условий труда в соответствие с государственными нормативными требованиями охраны труда и результатами специальной оценки условий труда. Принимают меры по сокращению числа рабочих мест с вредными и (или) опасными условиями труда, </w:t>
      </w:r>
      <w:r>
        <w:rPr>
          <w:rStyle w:val="12"/>
        </w:rPr>
        <w:t>а также по обеспечению труда женщин (вне контакта с веществами 1-2 класса опасности, канцерогенами, аллергенами и другими потенциально опасными для репродуктивного здоровья веществами).</w:t>
      </w:r>
    </w:p>
    <w:p w:rsidR="00D210A5" w:rsidRDefault="00D210A5" w:rsidP="00D210A5">
      <w:pPr>
        <w:ind w:firstLine="709"/>
        <w:jc w:val="both"/>
      </w:pPr>
      <w:r>
        <w:t>4.4.2. Несут ответственность за состояние здоровья работников в соответствии с законодательством.</w:t>
      </w:r>
    </w:p>
    <w:p w:rsidR="00D210A5" w:rsidRDefault="00D210A5" w:rsidP="00D210A5">
      <w:pPr>
        <w:ind w:firstLine="709"/>
        <w:jc w:val="both"/>
      </w:pPr>
      <w:r>
        <w:t>4.4.3. Разрабатывают и внедряют концепцию «</w:t>
      </w:r>
      <w:proofErr w:type="spellStart"/>
      <w:r>
        <w:t>VisionZero</w:t>
      </w:r>
      <w:proofErr w:type="spellEnd"/>
      <w:r>
        <w:t xml:space="preserve">» или программу «Нулевой травматизм» либо актуализируют действующие мероприятия по улучшению условий и охраны труда. </w:t>
      </w:r>
      <w:r>
        <w:rPr>
          <w:rStyle w:val="12"/>
        </w:rPr>
        <w:t>Стимулируют доступ сотрудников к информации о лучших отечественных и международных практиках, технологиях, бизнес-моделях, организационно-технических решениях производства, продаж, маркетинга, охраны и условий труда.</w:t>
      </w:r>
    </w:p>
    <w:p w:rsidR="00D210A5" w:rsidRDefault="00D210A5" w:rsidP="00D210A5">
      <w:pPr>
        <w:ind w:firstLine="709"/>
        <w:jc w:val="both"/>
      </w:pPr>
      <w:r>
        <w:t>4.4.4. Обеспечивают прохождение обучения по охране труда руководителей и специалистов организаций, индивидуальных предпринимателей, профсоюзного актива и содействуют прохождению обучения уполномоченных (доверенных) лиц профсоюзных комитетов и членов комитетов (комиссий) по охране труда в обучающих организациях, аккредитованных в установленном порядке.</w:t>
      </w:r>
    </w:p>
    <w:p w:rsidR="00D210A5" w:rsidRDefault="00D210A5" w:rsidP="00D210A5">
      <w:pPr>
        <w:ind w:firstLine="709"/>
        <w:jc w:val="both"/>
      </w:pPr>
      <w:r>
        <w:t>4.4.5. </w:t>
      </w:r>
      <w:r>
        <w:rPr>
          <w:rStyle w:val="12"/>
        </w:rPr>
        <w:t>Устанавливают в штатных расписаниях численность специалистов по охране труда исходя из требований действующего законодательства.</w:t>
      </w:r>
    </w:p>
    <w:p w:rsidR="00D210A5" w:rsidRDefault="00D210A5" w:rsidP="00D210A5">
      <w:pPr>
        <w:ind w:firstLine="709"/>
        <w:jc w:val="both"/>
      </w:pPr>
      <w:r>
        <w:t>4.4.6. Привлекают к оказанию услуг в сфере охраны труда организации, аккредитованные в установленном порядке (в случае необходимости).</w:t>
      </w:r>
    </w:p>
    <w:p w:rsidR="00D210A5" w:rsidRDefault="00D210A5" w:rsidP="00D210A5">
      <w:pPr>
        <w:ind w:firstLine="709"/>
        <w:jc w:val="both"/>
      </w:pPr>
      <w:r>
        <w:t xml:space="preserve">4.4.7. Обеспечивают работников </w:t>
      </w:r>
      <w:r>
        <w:rPr>
          <w:rStyle w:val="12"/>
        </w:rPr>
        <w:t>дополнительными сертифицированными средствами индивидуальной защиты на основе анализа практики реализации единых типовых норм обеспечения работников средствами индивидуальной защиты и систем управления профессиональными рисками.</w:t>
      </w:r>
    </w:p>
    <w:p w:rsidR="00D210A5" w:rsidRDefault="00D210A5" w:rsidP="00D210A5">
      <w:pPr>
        <w:tabs>
          <w:tab w:val="left" w:pos="709"/>
        </w:tabs>
        <w:ind w:firstLine="709"/>
        <w:jc w:val="both"/>
      </w:pPr>
      <w:r>
        <w:t>4.4.8. Разрабатывают ежегодные мероприятия по улучшению условий и охраны труда работников, санаторно-оздоровительных и лечебно-профилактических мероприятий. Выделяют дополнительные средства на мероприятия по охране труда в размерах, предусмотренных коллективными договорами и (или) иными локальными нормативными актами.</w:t>
      </w:r>
    </w:p>
    <w:p w:rsidR="00D210A5" w:rsidRDefault="00D210A5" w:rsidP="00D210A5">
      <w:pPr>
        <w:ind w:firstLine="709"/>
        <w:jc w:val="both"/>
      </w:pPr>
      <w:r>
        <w:t>4.4.9. Принимают меры по разработке и внедрению безотходных или малоотходных технологических процессов, обезвреживанию отходов, переработке их для вторичного использования, изменению подхода к принципам размещения различных производств.</w:t>
      </w:r>
    </w:p>
    <w:p w:rsidR="00D210A5" w:rsidRDefault="00D210A5" w:rsidP="00D210A5">
      <w:pPr>
        <w:ind w:firstLine="709"/>
        <w:jc w:val="both"/>
      </w:pPr>
      <w:r>
        <w:t>4.4.10. Проводят мероприятия по модернизации оборудования и внедрению новых прогрессивных технологий, направленные на улучшение условий и замену тяжелого физического труда.</w:t>
      </w:r>
    </w:p>
    <w:p w:rsidR="00D210A5" w:rsidRDefault="00D210A5" w:rsidP="00D210A5">
      <w:pPr>
        <w:ind w:firstLine="709"/>
        <w:jc w:val="both"/>
      </w:pPr>
      <w:r>
        <w:t xml:space="preserve">4.4.11. Проводят работу </w:t>
      </w:r>
      <w:r w:rsidR="003B2A91" w:rsidRPr="00000762">
        <w:t xml:space="preserve">с </w:t>
      </w:r>
      <w:r w:rsidR="003B2A91">
        <w:t xml:space="preserve">Белокалитвинским отделением УФССП РФ Ростовской области </w:t>
      </w:r>
      <w:r>
        <w:t xml:space="preserve">по частичному финансированию предупредительных мер </w:t>
      </w:r>
      <w:r>
        <w:lastRenderedPageBreak/>
        <w:t>по сокращению производственного травматизма и профессиональных заболеваний работников за счет страховых взносов по обязательному социальному страхованию от несчастных случаев на производстве и профессиональных заболеваний.</w:t>
      </w:r>
    </w:p>
    <w:p w:rsidR="00D210A5" w:rsidRDefault="00D210A5" w:rsidP="00D210A5">
      <w:pPr>
        <w:ind w:firstLine="709"/>
        <w:jc w:val="both"/>
      </w:pPr>
      <w:r>
        <w:t>4.4.12. Рассматривают результаты расследования несчастных случаев на производстве с участием выборного органа первичной профсоюзной организации для принятия решений, направленных на ликвидацию причин и предупреждение травматизма.</w:t>
      </w:r>
    </w:p>
    <w:p w:rsidR="00D210A5" w:rsidRDefault="00D210A5" w:rsidP="00D210A5">
      <w:pPr>
        <w:ind w:firstLine="709"/>
        <w:jc w:val="both"/>
      </w:pPr>
      <w:r>
        <w:t>4.4.13. Формируют в трудовом коллективе культуру безопасного труда и ответственности за нарушение норм охраны труда.</w:t>
      </w:r>
    </w:p>
    <w:p w:rsidR="00D210A5" w:rsidRDefault="00D210A5" w:rsidP="00D210A5">
      <w:pPr>
        <w:ind w:firstLine="709"/>
        <w:jc w:val="both"/>
      </w:pPr>
      <w:r>
        <w:t>4.4.14. Обеспечивают организацию и проведение внеочередных медосмотров, обследований и освидетельствований работающих граждан, занятых на работах с вредными и (или) опасными условиями труда, в соответствии с действующими нормативными правовыми актами по медицинским показаниям.</w:t>
      </w:r>
    </w:p>
    <w:p w:rsidR="00D210A5" w:rsidRDefault="00D210A5" w:rsidP="00D210A5">
      <w:pPr>
        <w:ind w:firstLine="709"/>
        <w:jc w:val="both"/>
      </w:pPr>
      <w:r>
        <w:t>4.4.15. Предусматривают в коллективных договорах, соглашениях, локальных нормативных актах повышенные по сравнению с установленными законодательством размерами компенсации за работу во вредных и (или) опасных условиях труда, исходя из финансовых возможностей.</w:t>
      </w:r>
    </w:p>
    <w:p w:rsidR="00D210A5" w:rsidRDefault="00D210A5" w:rsidP="00D210A5">
      <w:pPr>
        <w:ind w:firstLine="709"/>
        <w:jc w:val="both"/>
      </w:pPr>
      <w:r>
        <w:t>4.4.16. </w:t>
      </w:r>
      <w:r>
        <w:rPr>
          <w:rStyle w:val="12"/>
        </w:rPr>
        <w:t>Возмещают вред, причиненный жизни и здоровью работника в результате несчастного случая или профессионального заболевания при исполнении им своих трудовых обязанностей, сверх выплат, предусмотренных законодательством, на условиях, установленных коллективным договором или локальным нормативным актом, при наличии финансовой возможности.</w:t>
      </w:r>
    </w:p>
    <w:p w:rsidR="00D210A5" w:rsidRDefault="00D210A5" w:rsidP="00D210A5">
      <w:pPr>
        <w:ind w:firstLine="709"/>
        <w:jc w:val="both"/>
      </w:pPr>
      <w:r>
        <w:t xml:space="preserve">4.4.17. Возмещают в случае смерти работника в результате несчастного случая, связанного с производством, а также смерти, наступившей вследствие трудового увечья либо профессионального заболевания, на условиях, установленных коллективным договором, расходы на погребение сверх расходов, установленных законодательством, при наличии финансовой возможности. </w:t>
      </w:r>
    </w:p>
    <w:p w:rsidR="00D210A5" w:rsidRDefault="00D210A5" w:rsidP="00D210A5">
      <w:pPr>
        <w:ind w:firstLine="709"/>
        <w:jc w:val="both"/>
      </w:pPr>
      <w:r>
        <w:t>4.4.18. С учетом финансово-экономического положения рассматривают возможность включения в коллективные договоры положений о предоставлении ежегодного дополнительного оплачиваемого отпуска народным дружинникам в количестве не менее 3-х календарных дней.</w:t>
      </w:r>
    </w:p>
    <w:p w:rsidR="00D210A5" w:rsidRDefault="00D210A5" w:rsidP="00D210A5">
      <w:pPr>
        <w:ind w:firstLine="709"/>
        <w:jc w:val="both"/>
      </w:pPr>
      <w:r>
        <w:t xml:space="preserve">4.4.19. Обеспечивают при необходимости проведение государственной экспертизы условий труда в целях оценки качества проведения специальной оценки условий труда. </w:t>
      </w:r>
    </w:p>
    <w:p w:rsidR="00D210A5" w:rsidRDefault="00D210A5" w:rsidP="00D210A5">
      <w:pPr>
        <w:ind w:firstLine="709"/>
        <w:jc w:val="both"/>
      </w:pPr>
      <w:r>
        <w:t xml:space="preserve">4.4.20. Организуют эксплуатацию очистных сооружений, обеспечивают предварительную очистку сточных вод. </w:t>
      </w:r>
    </w:p>
    <w:p w:rsidR="00D210A5" w:rsidRDefault="00D210A5" w:rsidP="00D210A5">
      <w:pPr>
        <w:ind w:firstLine="709"/>
        <w:jc w:val="both"/>
      </w:pPr>
      <w:r>
        <w:t xml:space="preserve">4.4.21. Выполняют условия территориальной схемы обращения с отходами, в том числе c твердыми коммунальными отходами. </w:t>
      </w:r>
    </w:p>
    <w:p w:rsidR="00D210A5" w:rsidRDefault="00D210A5" w:rsidP="00D210A5">
      <w:pPr>
        <w:ind w:firstLine="709"/>
        <w:jc w:val="both"/>
      </w:pPr>
      <w:r>
        <w:t xml:space="preserve">4.4.22. Проводят благоустройство и озеленение прилегающих территорий, в самостоятельно установленных объемах. </w:t>
      </w:r>
    </w:p>
    <w:p w:rsidR="00D210A5" w:rsidRDefault="00D210A5" w:rsidP="00D210A5">
      <w:pPr>
        <w:ind w:firstLine="709"/>
        <w:jc w:val="both"/>
      </w:pPr>
      <w:r>
        <w:t xml:space="preserve">4.4.23. Обеспечивают обучение ответственных лиц по охране труда по программе «Обеспечение экологической безопасности при работах в области обращения с опасными отходами». </w:t>
      </w:r>
    </w:p>
    <w:p w:rsidR="00D210A5" w:rsidRDefault="00D210A5" w:rsidP="00D210A5">
      <w:pPr>
        <w:ind w:firstLine="709"/>
        <w:jc w:val="both"/>
      </w:pPr>
      <w:r>
        <w:t xml:space="preserve">4.4.24. Ежегодно разрабатывают, с учетом мнения выборочного органа первичной профсоюзной организации, соглашение по охране труда, являющееся неотъемлемой частью коллективного договора. </w:t>
      </w:r>
    </w:p>
    <w:p w:rsidR="00D210A5" w:rsidRDefault="00D210A5" w:rsidP="00D210A5">
      <w:pPr>
        <w:tabs>
          <w:tab w:val="left" w:pos="709"/>
        </w:tabs>
        <w:ind w:firstLine="709"/>
        <w:jc w:val="both"/>
      </w:pPr>
      <w:r>
        <w:lastRenderedPageBreak/>
        <w:t>4.4.2</w:t>
      </w:r>
      <w:r w:rsidR="008625BC">
        <w:t>5</w:t>
      </w:r>
      <w:r>
        <w:t>. В случае гибели работника в результате несчастного случая на производстве по вине работодателя (его представителя), в качестве возмещения морального вреда, выплачивают семье погибшего дополнительное, сверх норм, предусмотренных обязательным социальным страхованием от несчастных случаев на производстве и профессиональных заболеваний, единовременное пособие, размер которого определяется исходя из финансовой возможности работодателя.</w:t>
      </w:r>
    </w:p>
    <w:p w:rsidR="00D210A5" w:rsidRDefault="00D210A5" w:rsidP="00D210A5">
      <w:pPr>
        <w:tabs>
          <w:tab w:val="left" w:pos="709"/>
        </w:tabs>
        <w:ind w:firstLine="709"/>
        <w:jc w:val="both"/>
      </w:pPr>
      <w:r>
        <w:t xml:space="preserve"> Указанные выплаты не производятся, если в законодательно определенном порядке установлено, что работник находился в состоянии алкогольного, наркотического или иного токсического опьянения.</w:t>
      </w:r>
    </w:p>
    <w:p w:rsidR="00D210A5" w:rsidRDefault="008625BC" w:rsidP="00D210A5">
      <w:pPr>
        <w:tabs>
          <w:tab w:val="left" w:pos="567"/>
          <w:tab w:val="left" w:pos="709"/>
        </w:tabs>
        <w:ind w:firstLine="709"/>
        <w:jc w:val="both"/>
      </w:pPr>
      <w:r>
        <w:t>4.4.26</w:t>
      </w:r>
      <w:r w:rsidR="00D210A5">
        <w:t>. Формируют комиссии по расследованию обстоятельств несчастных случаев на производстве и профессиональных заболеваний.</w:t>
      </w:r>
    </w:p>
    <w:p w:rsidR="00D210A5" w:rsidRDefault="008625BC" w:rsidP="00D210A5">
      <w:pPr>
        <w:ind w:firstLine="709"/>
        <w:jc w:val="both"/>
      </w:pPr>
      <w:r>
        <w:t>4.4.27</w:t>
      </w:r>
      <w:r w:rsidR="00D210A5">
        <w:t xml:space="preserve">. Реализуют меры по повышению уровня информированности работников о состоянии условий и охраны труда, производственного травматизма и профессиональной заболеваемости в организациях </w:t>
      </w:r>
      <w:r w:rsidR="00F60BEC">
        <w:t>района</w:t>
      </w:r>
      <w:r w:rsidR="00D210A5">
        <w:t>.</w:t>
      </w:r>
    </w:p>
    <w:p w:rsidR="00D210A5" w:rsidRDefault="008625BC" w:rsidP="00D210A5">
      <w:pPr>
        <w:tabs>
          <w:tab w:val="left" w:pos="709"/>
        </w:tabs>
        <w:ind w:firstLine="709"/>
        <w:jc w:val="both"/>
      </w:pPr>
      <w:r>
        <w:t>4.4.28</w:t>
      </w:r>
      <w:r w:rsidR="00D210A5">
        <w:t>. Содействуют профсоюзным организациям в проведении ежегодных смотров-конкурсов на звание «Лучший уполномоченный по охране труда», «Лучший внештатный технический инспектор труда».</w:t>
      </w:r>
    </w:p>
    <w:p w:rsidR="00D210A5" w:rsidRDefault="008625BC" w:rsidP="00D210A5">
      <w:pPr>
        <w:tabs>
          <w:tab w:val="left" w:pos="709"/>
        </w:tabs>
        <w:ind w:firstLine="709"/>
        <w:jc w:val="both"/>
      </w:pPr>
      <w:r>
        <w:t>4.4.29</w:t>
      </w:r>
      <w:r w:rsidR="00D210A5">
        <w:t xml:space="preserve">. Обеспечивают создание в организациях </w:t>
      </w:r>
      <w:r w:rsidR="00F60BEC">
        <w:t>Белокалитвинского района</w:t>
      </w:r>
      <w:r w:rsidR="00D210A5">
        <w:t xml:space="preserve"> системы управления охраной труда, в том числе оценки профессиональных рисков и минимизации их последствий.</w:t>
      </w:r>
    </w:p>
    <w:p w:rsidR="00D210A5" w:rsidRDefault="008625BC" w:rsidP="00D210A5">
      <w:pPr>
        <w:tabs>
          <w:tab w:val="left" w:pos="709"/>
          <w:tab w:val="left" w:pos="851"/>
        </w:tabs>
        <w:ind w:firstLine="709"/>
        <w:jc w:val="both"/>
      </w:pPr>
      <w:r>
        <w:t>4.4.30</w:t>
      </w:r>
      <w:r w:rsidR="00D210A5">
        <w:t>. Осуществляют электронный документооборот в области охраны труда, при наличии финансовых возможностей.</w:t>
      </w:r>
    </w:p>
    <w:p w:rsidR="00D210A5" w:rsidRDefault="008625BC" w:rsidP="00D210A5">
      <w:pPr>
        <w:tabs>
          <w:tab w:val="left" w:pos="709"/>
        </w:tabs>
        <w:ind w:firstLine="709"/>
        <w:jc w:val="both"/>
      </w:pPr>
      <w:r>
        <w:t>4.4.31</w:t>
      </w:r>
      <w:r w:rsidR="00D210A5">
        <w:t>. Организуют использование приборов, устройств, оборудования, направленных на обеспечение дистанционной фиксации процессов производства работ для контроля за безопасностью производства работ, при наличии финансовых возможностей.</w:t>
      </w:r>
    </w:p>
    <w:p w:rsidR="00D210A5" w:rsidRDefault="008625BC" w:rsidP="00D210A5">
      <w:pPr>
        <w:tabs>
          <w:tab w:val="left" w:pos="709"/>
        </w:tabs>
        <w:ind w:firstLine="709"/>
        <w:jc w:val="both"/>
      </w:pPr>
      <w:r>
        <w:t>4.4.32</w:t>
      </w:r>
      <w:r w:rsidR="00D210A5">
        <w:t>. Предусматривают средства на профилактическое лечение работников, в том числе приобретение путевок на санаторно-курортное лечение работников, занятых на работах с вредными и (или) опасными условиями труда, при наличии финансовых возможностей.</w:t>
      </w:r>
    </w:p>
    <w:p w:rsidR="00D210A5" w:rsidRDefault="008625BC" w:rsidP="00D210A5">
      <w:pPr>
        <w:tabs>
          <w:tab w:val="left" w:pos="709"/>
        </w:tabs>
        <w:ind w:firstLine="709"/>
        <w:jc w:val="both"/>
      </w:pPr>
      <w:r>
        <w:t>4.4.33.</w:t>
      </w:r>
      <w:r w:rsidR="00D210A5">
        <w:t xml:space="preserve"> Осуществляют добровольное дополнительное страхование работников, занятых на работах с вредными и (или) опасными условиями труда, от несчастных случаев на производстве и профессиональных заболеваний, при наличии финансовых возможностей.</w:t>
      </w:r>
    </w:p>
    <w:p w:rsidR="00D210A5" w:rsidRDefault="008625BC" w:rsidP="00D210A5">
      <w:pPr>
        <w:tabs>
          <w:tab w:val="left" w:pos="709"/>
        </w:tabs>
        <w:ind w:firstLine="709"/>
        <w:jc w:val="both"/>
      </w:pPr>
      <w:r>
        <w:t>4.4.34</w:t>
      </w:r>
      <w:r w:rsidR="00D210A5">
        <w:t>. Обеспечивают создание медицинских подразделений, обеспечивающих наблюдение за состоянием здоровья работников, с учетом уровня профессиональных рисков и финансовой возможности работодателя (при необходимости).</w:t>
      </w:r>
    </w:p>
    <w:p w:rsidR="00D210A5" w:rsidRDefault="008625BC" w:rsidP="00D210A5">
      <w:pPr>
        <w:tabs>
          <w:tab w:val="left" w:pos="709"/>
        </w:tabs>
        <w:ind w:firstLine="709"/>
        <w:jc w:val="both"/>
      </w:pPr>
      <w:r>
        <w:rPr>
          <w:rStyle w:val="12"/>
        </w:rPr>
        <w:t>4.4.35</w:t>
      </w:r>
      <w:r w:rsidR="00D210A5">
        <w:rPr>
          <w:rStyle w:val="12"/>
        </w:rPr>
        <w:t xml:space="preserve">. Обеспечивают условия для осуществления общественного контроля за соблюдением законодательных и других правовых актов </w:t>
      </w:r>
      <w:r w:rsidR="00F60BEC">
        <w:rPr>
          <w:rStyle w:val="12"/>
        </w:rPr>
        <w:t>по труду</w:t>
      </w:r>
      <w:r w:rsidR="00D210A5">
        <w:rPr>
          <w:rStyle w:val="12"/>
        </w:rPr>
        <w:t xml:space="preserve"> техническими инспекциями труда профсоюзов, уполномоченными (доверенными) лицами первичных профсоюзных организаций: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обеспечивают правилами, инструкциями, другими нормативными и справочными материалами по охране труда за счет средств организации;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 xml:space="preserve">предоставляют оплачиваемое рабочее время для выполнения возложенных на них функций по контролю за состоянием условий и охраны труда (не менее 4-х часов </w:t>
      </w:r>
      <w:r>
        <w:rPr>
          <w:rStyle w:val="12"/>
        </w:rPr>
        <w:lastRenderedPageBreak/>
        <w:t xml:space="preserve">в неделю), на период их участия в работе комиссии по расследованию несчастных случаев на производстве, а также на период их обучения по охране труда </w:t>
      </w:r>
      <w:r w:rsidR="00F60BEC">
        <w:rPr>
          <w:rStyle w:val="12"/>
        </w:rPr>
        <w:t>с сохранением</w:t>
      </w:r>
      <w:r>
        <w:rPr>
          <w:rStyle w:val="12"/>
        </w:rPr>
        <w:t xml:space="preserve"> за ними места работы (должности) и среднего заработка;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организовывают по согласованию с первичными профсоюзными организациями обучение по охране труда уполномоченных лиц по охране труда за счёт средств работодателя (при наличии финансовой возможности).</w:t>
      </w:r>
    </w:p>
    <w:p w:rsidR="00D210A5" w:rsidRDefault="008625BC" w:rsidP="00D210A5">
      <w:pPr>
        <w:tabs>
          <w:tab w:val="left" w:pos="709"/>
        </w:tabs>
        <w:ind w:firstLine="709"/>
        <w:jc w:val="both"/>
      </w:pPr>
      <w:r>
        <w:rPr>
          <w:rStyle w:val="12"/>
        </w:rPr>
        <w:t>4.4.36</w:t>
      </w:r>
      <w:r w:rsidR="00D210A5">
        <w:rPr>
          <w:rStyle w:val="12"/>
        </w:rPr>
        <w:t>. Обеспечивают размещение, хранение и использование аптечек для оказания работниками первой помощи пострадавшим по результатам оценки профессиональных рисков с учетом мнения выборного органа первичной профсоюзной организации или иного уполномоченного представительного органа работников (при наличии).</w:t>
      </w:r>
    </w:p>
    <w:p w:rsidR="00D210A5" w:rsidRDefault="00D210A5" w:rsidP="00D210A5">
      <w:pPr>
        <w:jc w:val="center"/>
        <w:rPr>
          <w:b/>
        </w:rPr>
      </w:pPr>
    </w:p>
    <w:p w:rsidR="00D210A5" w:rsidRDefault="00D210A5" w:rsidP="00D210A5">
      <w:pPr>
        <w:jc w:val="center"/>
        <w:rPr>
          <w:b/>
        </w:rPr>
      </w:pPr>
      <w:r>
        <w:rPr>
          <w:b/>
        </w:rPr>
        <w:t>Раздел 5. Механизмы формирования идеологии здорового образа жизни</w:t>
      </w:r>
    </w:p>
    <w:p w:rsidR="00D210A5" w:rsidRDefault="00D210A5" w:rsidP="00D210A5">
      <w:pPr>
        <w:jc w:val="center"/>
        <w:rPr>
          <w:b/>
        </w:rPr>
      </w:pPr>
    </w:p>
    <w:p w:rsidR="00D210A5" w:rsidRDefault="00D210A5" w:rsidP="00D210A5">
      <w:pPr>
        <w:ind w:firstLine="709"/>
        <w:jc w:val="both"/>
      </w:pPr>
      <w:r>
        <w:rPr>
          <w:rStyle w:val="12"/>
        </w:rPr>
        <w:t xml:space="preserve">Здоровый образ жизни (по определению Всемирной организации здравоохранения) – это оптимальное качество жизни, определяемое мотивированным поведением человека, направленным на сохранение и укрепление здоровья, в условиях воздействия на него природных и социальных факторов окружающей среды. 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 xml:space="preserve">Механизм формирования идеологии здорового образа жизни включает в себя различные меры, направленные на пропаганду здорового поведения и формирование установок на занятия спортом, правильное питание и борьбу с вредными привычками. 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 xml:space="preserve">Система целеполагания формируется в рамках реализации Указа Президента Российской Федерации от 07.05.2024 № 309, национального проекта «Продолжительная и активная жизнь» федерального проекта «Здоровье для каждого».  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 xml:space="preserve">Цели, направленные на формирование здорового образа жизни: 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популяризация здорового образа жизни среди всех слоев населения;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 xml:space="preserve">организация проведения профилактических мероприятий на предприятиях по месту работы;  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 xml:space="preserve">проведение динамического наблюдения в рамках диспансерного наблюдения граждан, имеющих хронические неинфекционные заболевания, на рабочем месте на предприятиях;  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разработка и внедрение корпоративных программ на предприятиях по укреплению здоровья работников, в том числе по формированию здорового образа жизни.</w:t>
      </w:r>
    </w:p>
    <w:p w:rsidR="00D210A5" w:rsidRDefault="00D210A5" w:rsidP="00D210A5">
      <w:pPr>
        <w:ind w:firstLine="709"/>
        <w:jc w:val="both"/>
      </w:pPr>
    </w:p>
    <w:p w:rsidR="00D210A5" w:rsidRDefault="00D210A5" w:rsidP="00D210A5">
      <w:pPr>
        <w:ind w:firstLine="709"/>
        <w:jc w:val="both"/>
      </w:pPr>
      <w:r>
        <w:rPr>
          <w:rStyle w:val="12"/>
        </w:rPr>
        <w:t xml:space="preserve">5.1. Для достижения целей </w:t>
      </w:r>
      <w:r w:rsidRPr="00924694">
        <w:rPr>
          <w:rStyle w:val="12"/>
          <w:b/>
        </w:rPr>
        <w:t>Стороны совместно</w:t>
      </w:r>
      <w:r>
        <w:rPr>
          <w:rStyle w:val="12"/>
        </w:rPr>
        <w:t xml:space="preserve"> принимают меры по: 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 xml:space="preserve">5.1.1. Участию в реализации национального проекта «Продолжительная и активная жизнь» федерального проекта «Здоровье для каждого».  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 xml:space="preserve">5.1.2. Формированию системы мотивации граждан к здоровому образу жизни, включая здоровое питание и отказ от вредных привычек, проведение мероприятий по предупреждению и профилактике асоциальных явлений, в том числе алкоголизма и наркомании. 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lastRenderedPageBreak/>
        <w:t xml:space="preserve">5.1.3. Проведению мероприятий по повышению уровня информированности населения о здоровом образе жизни в СМИ, информационно-просветительская работа. 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 xml:space="preserve">5.1.4. Организации проведения диспансеризации работников организаций в соответствии с законодательством. 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 xml:space="preserve">5.1.5. Вовлечению людей в спортивные секции, учреждения дополнительного образования. </w:t>
      </w:r>
    </w:p>
    <w:p w:rsidR="00D210A5" w:rsidRDefault="00D210A5" w:rsidP="00D210A5">
      <w:pPr>
        <w:ind w:firstLine="709"/>
        <w:jc w:val="both"/>
      </w:pPr>
      <w:r w:rsidRPr="00426F91">
        <w:rPr>
          <w:rStyle w:val="12"/>
        </w:rPr>
        <w:t>5.1.6. Реализация муниципальной программы</w:t>
      </w:r>
      <w:r w:rsidR="00426F91" w:rsidRPr="00426F91">
        <w:rPr>
          <w:rStyle w:val="12"/>
        </w:rPr>
        <w:t xml:space="preserve"> Белокалитвинского района</w:t>
      </w:r>
      <w:r w:rsidRPr="00426F91">
        <w:rPr>
          <w:rStyle w:val="12"/>
        </w:rPr>
        <w:t xml:space="preserve"> «</w:t>
      </w:r>
      <w:r w:rsidR="00426F91" w:rsidRPr="00426F91">
        <w:rPr>
          <w:rStyle w:val="12"/>
        </w:rPr>
        <w:t>Развитие здравоохранения</w:t>
      </w:r>
      <w:r w:rsidRPr="00426F91">
        <w:rPr>
          <w:rStyle w:val="12"/>
        </w:rPr>
        <w:t>».</w:t>
      </w:r>
      <w:r>
        <w:rPr>
          <w:rStyle w:val="12"/>
        </w:rPr>
        <w:t xml:space="preserve"> 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5.1.7. Внедрению корпоративных программ по ведению здорового образа жизни и профилактики хронических неинфекционных заболев</w:t>
      </w:r>
      <w:r w:rsidR="00924694">
        <w:rPr>
          <w:rStyle w:val="12"/>
        </w:rPr>
        <w:t>аний на предприятиях Белокалитвинского района</w:t>
      </w:r>
      <w:r>
        <w:rPr>
          <w:rStyle w:val="12"/>
        </w:rPr>
        <w:t>.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5.1.8. Созданию условий для реализации программ по профилактике ВИЧ/СПИДа на рабочих местах.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 xml:space="preserve">5.1.9. Созданию физкультурно-спортивных клубов по месту работы граждан. 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 xml:space="preserve">5.1.10. Организации и проведению физкультурно-спортивных, оздоровительных мероприятий, в том числе по реализации Всероссийского физкультурно-спортивного комплекса «Готов к труду и обороне» (ВФСК ГТО). 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 xml:space="preserve">5.1.11. Организации обучения руководителей и специалистов организаций по вопросам противодействия ВИЧ/СПИДу на рабочих местах, в том числе интегрированного в существующие программы обучения специалистов по охране труда. </w:t>
      </w:r>
    </w:p>
    <w:p w:rsidR="00D210A5" w:rsidRDefault="00D210A5" w:rsidP="00D210A5">
      <w:pPr>
        <w:ind w:firstLine="709"/>
        <w:jc w:val="both"/>
      </w:pPr>
    </w:p>
    <w:p w:rsidR="00D210A5" w:rsidRPr="00924694" w:rsidRDefault="00924694" w:rsidP="00D210A5">
      <w:pPr>
        <w:ind w:firstLine="709"/>
        <w:jc w:val="both"/>
        <w:rPr>
          <w:b/>
        </w:rPr>
      </w:pPr>
      <w:r w:rsidRPr="00924694">
        <w:rPr>
          <w:rStyle w:val="12"/>
          <w:b/>
        </w:rPr>
        <w:t>5.2. Администрация</w:t>
      </w:r>
      <w:r w:rsidR="008625BC">
        <w:rPr>
          <w:rStyle w:val="12"/>
          <w:b/>
        </w:rPr>
        <w:t xml:space="preserve"> района</w:t>
      </w:r>
      <w:r w:rsidR="00D210A5" w:rsidRPr="00924694">
        <w:rPr>
          <w:rStyle w:val="12"/>
          <w:b/>
        </w:rPr>
        <w:t xml:space="preserve">: 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5.2.1. Содействует в реализации национального проекта «Продолжительная и активная жизнь» федерального проекта «Здоровье для каждого».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 xml:space="preserve">5.2.2. Осуществляет мероприятия, направленные на сокращение уровня смертности.  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 xml:space="preserve">5.2.3. Оказывает содействие в реализации комплекса мероприятий, направленный на повышение доступности для населения медицинских организаций, оказывающих первичную медико-санитарную помощь, развитие ее профилактической направленности.  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5.2.4. Принимает меры по осуществлению обязательной диспансеризации</w:t>
      </w:r>
      <w:r w:rsidR="00924694">
        <w:rPr>
          <w:rStyle w:val="12"/>
        </w:rPr>
        <w:t xml:space="preserve"> определенных групп взрослого населения и профилактические осмотры, в том числе участник СВО и членов их семей </w:t>
      </w:r>
      <w:r>
        <w:rPr>
          <w:rStyle w:val="12"/>
        </w:rPr>
        <w:t>в соответствии с</w:t>
      </w:r>
      <w:r w:rsidR="00924694">
        <w:rPr>
          <w:rStyle w:val="12"/>
        </w:rPr>
        <w:t xml:space="preserve"> действующим</w:t>
      </w:r>
      <w:r>
        <w:rPr>
          <w:rStyle w:val="12"/>
        </w:rPr>
        <w:t xml:space="preserve"> законодательством.  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5.2.5. Разрабатывает и тиражирует муниципальные программы по укреплению общественного здоровья.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5.2.6. Проводит информационно-коммуникационную кампанию по ведению здорового образа жизни с использованием основных телекоммуникационных каналов для всех целевых аудиторий.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5.2.7. Создает условия для ведения здорового образа жизни, в том числе для занятий физической культурой и спортом.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 xml:space="preserve">5.2.8. Содействует включению в коллективные договоры, обязательств сторон социального партнерства по организации и проведению физкультурно-спортивных, оздоровительных мероприятий, в том числе по подготовке и выполнению нормативов испытаний ВФСК ГТО. Исходя из возможностей трудового процесса, </w:t>
      </w:r>
      <w:r>
        <w:rPr>
          <w:rStyle w:val="12"/>
        </w:rPr>
        <w:lastRenderedPageBreak/>
        <w:t>содействуют включению в режим рабочего дня производственной гимнастики для поддержания умственной и физической работоспособности работников.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 xml:space="preserve">5.2.9. Проводит работу по внедрению в </w:t>
      </w:r>
      <w:r w:rsidR="00924694">
        <w:rPr>
          <w:rStyle w:val="12"/>
        </w:rPr>
        <w:t>Белокалитвинском ра</w:t>
      </w:r>
      <w:r w:rsidR="00107EEE">
        <w:rPr>
          <w:rStyle w:val="12"/>
        </w:rPr>
        <w:t>йоне</w:t>
      </w:r>
      <w:r>
        <w:rPr>
          <w:rStyle w:val="12"/>
        </w:rPr>
        <w:t xml:space="preserve"> рекомендации по практической деятельности социальных партнеров в Российской Федерации по продвижению Рекомендации Международной организации труда о ВИЧ/СПИДе и сфере труда. </w:t>
      </w:r>
    </w:p>
    <w:p w:rsidR="00D210A5" w:rsidRDefault="00D210A5" w:rsidP="00D210A5">
      <w:pPr>
        <w:ind w:firstLine="709"/>
        <w:jc w:val="both"/>
      </w:pPr>
    </w:p>
    <w:p w:rsidR="00D210A5" w:rsidRPr="00107EEE" w:rsidRDefault="00D210A5" w:rsidP="00D210A5">
      <w:pPr>
        <w:ind w:firstLine="709"/>
        <w:jc w:val="both"/>
        <w:rPr>
          <w:b/>
        </w:rPr>
      </w:pPr>
      <w:r w:rsidRPr="00107EEE">
        <w:rPr>
          <w:rStyle w:val="12"/>
          <w:b/>
        </w:rPr>
        <w:t xml:space="preserve">5.3. Профсоюзы: 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 xml:space="preserve">5.3.1. Содействуют формированию здорового образа жизни населения </w:t>
      </w:r>
      <w:r w:rsidR="00107EEE">
        <w:rPr>
          <w:rStyle w:val="12"/>
        </w:rPr>
        <w:t>Белокалитвинского района</w:t>
      </w:r>
      <w:r>
        <w:rPr>
          <w:rStyle w:val="12"/>
        </w:rPr>
        <w:t xml:space="preserve">, включая популяризацию культуры здорового питания, спортивно-оздоровительных программ, профилактику вредных привычек. 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5.3.2. Проводят организационные мероприятия по оздоровлению работников и членов их семей, а также информационную работу с работниками организаций по долевому участию работодателей в финансировании детской оздоровительной кампании.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5.3.3. Содействуют направлению на санаторно-курортное лечение в первоочередном порядке женщин, занятых на работах с вредными и (или) опасными производственными факторами.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 xml:space="preserve">5.3.4. Содействуют в создании физкультурно-спортивных клубов по месту работы граждан. 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 xml:space="preserve">5.3.5. Принимают участие в реализации мероприятий, направленных на оздоровление работников, развитие физической культуры и спорта в трудовых коллективах, в том числе в проведении массовых физкультурных и спортивных мероприятий, выполнении работниками нормативов испытаний (тестов) ВФСК ГТО. 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 xml:space="preserve">5.3.6. Содействуют привлечению работников и их семей к занятиям плаванием. 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 xml:space="preserve">5.3.7. Содействуют работодателям </w:t>
      </w:r>
      <w:r w:rsidR="00107EEE">
        <w:rPr>
          <w:rStyle w:val="12"/>
        </w:rPr>
        <w:t>района</w:t>
      </w:r>
      <w:r>
        <w:rPr>
          <w:rStyle w:val="12"/>
        </w:rPr>
        <w:t xml:space="preserve"> в проведении обучающих семинаров, консультаций, тренингов для работников предприятий по вопросам профилактики ВИЧ-инфекции.</w:t>
      </w:r>
    </w:p>
    <w:p w:rsidR="00D210A5" w:rsidRDefault="00D210A5" w:rsidP="00D210A5">
      <w:pPr>
        <w:ind w:firstLine="709"/>
        <w:jc w:val="both"/>
      </w:pPr>
    </w:p>
    <w:p w:rsidR="00D210A5" w:rsidRPr="00107EEE" w:rsidRDefault="00D210A5" w:rsidP="00D210A5">
      <w:pPr>
        <w:ind w:firstLine="709"/>
        <w:jc w:val="both"/>
        <w:rPr>
          <w:b/>
        </w:rPr>
      </w:pPr>
      <w:r w:rsidRPr="00107EEE">
        <w:rPr>
          <w:rStyle w:val="12"/>
          <w:b/>
        </w:rPr>
        <w:t xml:space="preserve">5.4. Работодатели: 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5.4.1. Несут ответственность за состояние здоровья работников в соответствии с действующим законодательством.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5.4.2. Обеспечивают направление на ежегодную диспансеризацию (профилактические медицинские осмотры) работников организаций в медицинскую организацию с сохранением за ними места работы (должности) и среднего заработка на время прохождения диспансеризации.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5.4.3. Обеспечивают проведение диспансеризации (профилактические медицинские осмотры) и диспансерного наблюдения работников с хроническими неинфекционными заболеваниями на рабочих местах с сохранением среднего заработка на время прохождения диспансеризации (</w:t>
      </w:r>
      <w:proofErr w:type="spellStart"/>
      <w:r>
        <w:rPr>
          <w:rStyle w:val="12"/>
        </w:rPr>
        <w:t>профосмотра</w:t>
      </w:r>
      <w:proofErr w:type="spellEnd"/>
      <w:r>
        <w:rPr>
          <w:rStyle w:val="12"/>
        </w:rPr>
        <w:t>) и диспансерного наблюдения.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5.4.4. Организуют проведение вакцинации работников от гриппа и новой коронавирусной инфекции.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lastRenderedPageBreak/>
        <w:t>5.4.5. Разрабатывают механизмы стимулирования работников, в том числе путем применения мер поощрения в целях добровольного тестирования на ВИЧ-инфекцию.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 xml:space="preserve">5.4.6. Проводят (по возможности) тестирование на ВИЧ-инфекцию с использованием быстрых тестов среди работников организаций, с соблюдением норм действующего законодательства. Организуют совместно с профсоюзным активом организаций проведение обучающих мероприятий, тренингов, консультаций по вопросам ВИЧ-инфекции. 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5.4.7. Предусматривают средства на профилактическое лечение работников, в том числе приобретение путевок на санаторно-курортное лечение работников, занятых на работах с вредными и (или) опасными условиями труда при наличии финансовых возможностей.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 xml:space="preserve">5.4.8. Обеспечивают создание медицинских подразделений, обеспечивающих наблюдение за состоянием здоровья работников, с учетом уровня профессиональных рисков и финансовой возможности работодателя (при необходимости). 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 xml:space="preserve">5.4.9.  Разрабатывают и внедряют системы мер поощрения работников, выполнивших нормативы ВФСК ГТО на золотой, серебряный и бронзовый знаки отличия с учетом финансового положения организации. 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 xml:space="preserve">5.4.10. Внедряют корпоративные программы по укреплению здоровья работников. Создают рабочие группы (комитеты, советы) по здоровью на рабочем месте в целях планирования разработки мероприятий, контроля мер укрепления здоровья работающих, мониторинга и оценки программ с учетом финансового положения организации.   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 xml:space="preserve">5.4.11. Предусматривают при заключении коллективных договоров, соглашений, локальных нормативных актов формирование системы мотивации граждан к здоровому образу жизни, включая здоровое питание и отказ от вредных привычек. 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 xml:space="preserve">5.4.12. Исходя из возможностей трудового процесса, включают в коллективные договоры, соглашения, локальные нормативные акты мероприятия по созданию условий для подготовки и выполнения требований ВФСК ГТО, а также включению в режим рабочего дня производственной гимнастики для поддержания умственной и физической работоспособности работников. 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 xml:space="preserve">5.4.13. Предусматривают для работников, страдающих от заболеваний, связанных с ВИЧ-инфекцией, предоставление индивидуального рабочего графика, пересмотр трудовых обязанностей, прохождение профессиональной подготовки (переподготовки) или перевод на другое рабочее место с учетом финансового положения организации и специфики рабочего места. </w:t>
      </w:r>
    </w:p>
    <w:p w:rsidR="00D210A5" w:rsidRDefault="00D210A5" w:rsidP="00D210A5">
      <w:pPr>
        <w:jc w:val="center"/>
        <w:rPr>
          <w:b/>
        </w:rPr>
      </w:pPr>
    </w:p>
    <w:p w:rsidR="00A60D2E" w:rsidRDefault="00D210A5" w:rsidP="00D210A5">
      <w:pPr>
        <w:jc w:val="center"/>
        <w:rPr>
          <w:b/>
        </w:rPr>
      </w:pPr>
      <w:r>
        <w:rPr>
          <w:b/>
        </w:rPr>
        <w:t xml:space="preserve">Раздел 6. Реализация национальной политики </w:t>
      </w:r>
    </w:p>
    <w:p w:rsidR="00D210A5" w:rsidRDefault="00D210A5" w:rsidP="00D210A5">
      <w:pPr>
        <w:jc w:val="center"/>
        <w:rPr>
          <w:b/>
        </w:rPr>
      </w:pPr>
      <w:r>
        <w:rPr>
          <w:b/>
        </w:rPr>
        <w:t>в сфере демографического развития</w:t>
      </w:r>
    </w:p>
    <w:p w:rsidR="00D210A5" w:rsidRDefault="00D210A5" w:rsidP="00D210A5">
      <w:pPr>
        <w:jc w:val="center"/>
        <w:rPr>
          <w:b/>
        </w:rPr>
      </w:pPr>
    </w:p>
    <w:p w:rsidR="00D210A5" w:rsidRDefault="00D210A5" w:rsidP="00D210A5">
      <w:pPr>
        <w:ind w:firstLine="709"/>
        <w:jc w:val="both"/>
      </w:pPr>
      <w:r>
        <w:t>Численность населения – важнейший демографический показатель, определяющий экономическую значимость и тру</w:t>
      </w:r>
      <w:r w:rsidR="004B6875">
        <w:t>довой потенциал Белокалитвинского района</w:t>
      </w:r>
      <w:r>
        <w:t>.</w:t>
      </w:r>
    </w:p>
    <w:p w:rsidR="00D210A5" w:rsidRDefault="00D210A5" w:rsidP="00D210A5">
      <w:pPr>
        <w:ind w:firstLine="709"/>
        <w:jc w:val="both"/>
      </w:pPr>
      <w:r>
        <w:lastRenderedPageBreak/>
        <w:t xml:space="preserve">Стороны считают основной задачей на предстоящий период проведение активной политики по созданию условий для стабилизации численности населения и ее дальнейшего роста, </w:t>
      </w:r>
      <w:r>
        <w:rPr>
          <w:rStyle w:val="12"/>
        </w:rPr>
        <w:t>а также обеспечение прав граждан на социальную защиту, повышение доступности и качества государственных и социальных услуг.</w:t>
      </w:r>
    </w:p>
    <w:p w:rsidR="00D210A5" w:rsidRDefault="00D210A5" w:rsidP="00D210A5">
      <w:pPr>
        <w:jc w:val="both"/>
      </w:pPr>
      <w:r>
        <w:t xml:space="preserve">          Система целеполагания формируется в рамках реализации Указа Президента Российской Федерации 07.05.2024 № 309, национального проекта «Семья» и Стратегии социально-экономического развития </w:t>
      </w:r>
      <w:r w:rsidR="004B6875">
        <w:t>Белокалитвинского района</w:t>
      </w:r>
      <w:r>
        <w:t xml:space="preserve"> в части обеспечения устойчивого естественного роста численности населения</w:t>
      </w:r>
      <w:r w:rsidR="00FE4D40">
        <w:t xml:space="preserve"> района</w:t>
      </w:r>
      <w:r>
        <w:t>.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Цели, направленные на обеспечение стабилизации численности населения: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укрепление института семьи, защиту, сохранение и продвижение в обществе традиционных семейных ценностей, семейного образа жизни;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совершенствование целостной системы поддержки семей с детьми, дальнейшее ее развитие с учетом их потребностей, поддержка многодетности, реализация стимулирующих мер для рождения детей;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содействие в успешном совмещении гражданами семейной и профессиональной реализации посредством развития государственных сервисов, а также корпоративной поддержки работников с детьми;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формирование доступной и семейно-ориентированной инфраструктуры, оказание поддержки семьям в улучшении жилищных условий;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сопровождение семей в особых жизненных ситуациях;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содействие реализации государственной миграционной политики Российской Федерации по социальной адаптации мигрантов.</w:t>
      </w:r>
    </w:p>
    <w:p w:rsidR="00D210A5" w:rsidRDefault="00D210A5" w:rsidP="00D210A5">
      <w:pPr>
        <w:ind w:firstLine="709"/>
        <w:jc w:val="both"/>
      </w:pPr>
    </w:p>
    <w:p w:rsidR="00D210A5" w:rsidRDefault="00D210A5" w:rsidP="00D210A5">
      <w:pPr>
        <w:ind w:firstLine="709"/>
        <w:jc w:val="both"/>
      </w:pPr>
      <w:r>
        <w:t xml:space="preserve">6.1. Для достижения целей </w:t>
      </w:r>
      <w:r w:rsidRPr="004B6875">
        <w:rPr>
          <w:b/>
        </w:rPr>
        <w:t>Стороны совместно</w:t>
      </w:r>
      <w:r>
        <w:t xml:space="preserve"> принимают меры по: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 xml:space="preserve">6.1.1. Проведению информационно-просветительской работы, информационных кампаний, направленных на укрепление института семьи, формирование «ответственного </w:t>
      </w:r>
      <w:proofErr w:type="spellStart"/>
      <w:r>
        <w:rPr>
          <w:rStyle w:val="12"/>
        </w:rPr>
        <w:t>родительства</w:t>
      </w:r>
      <w:proofErr w:type="spellEnd"/>
      <w:r>
        <w:rPr>
          <w:rStyle w:val="12"/>
        </w:rPr>
        <w:t>», формирование репродуктивных установок населения на рождение детей и многодетность, популяризацию образа благополучной многодетной семьи.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 xml:space="preserve">6.1.2. Содействию в реализации программ активного долголетия, а также программ, направленных на развитие навыков </w:t>
      </w:r>
      <w:proofErr w:type="spellStart"/>
      <w:r>
        <w:rPr>
          <w:rStyle w:val="12"/>
        </w:rPr>
        <w:t>межпоколенческой</w:t>
      </w:r>
      <w:proofErr w:type="spellEnd"/>
      <w:r>
        <w:rPr>
          <w:rStyle w:val="12"/>
        </w:rPr>
        <w:t xml:space="preserve"> коммуникации между людьми старшего возраста и молодежью, поддержке практик по формированию традиций в семьях.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6.1.3. Содействию в реализации мероприятий по охране материнства и детства.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6.1.4. Содействию в развитии систем поддержки семей в связи с рождением и воспитанием детей.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6.1.5. Совершенствован</w:t>
      </w:r>
      <w:r w:rsidR="00C07EC4">
        <w:rPr>
          <w:rStyle w:val="12"/>
        </w:rPr>
        <w:t xml:space="preserve">ию системы информирования семей </w:t>
      </w:r>
      <w:r>
        <w:rPr>
          <w:rStyle w:val="12"/>
        </w:rPr>
        <w:t>о полагающихся им мерам поддержки.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6.1.6. Реализации мер поддержки, направленных на повышение качества жизни семей, в том числе многодетных семей.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6.1.7. Популяризации лучших корпоративных практик поддержки беременных женщин, работников, имеющих детей, корпоративных программ, а также практик корпоративной социальной ответственности в отношении семей с детьми.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lastRenderedPageBreak/>
        <w:t>6.1.8. Сохранению и модернизации инфраструктуры в сфере образования, физической культуры, здравоохранения, культуры и досуга, социального обслуживания, отдыха детей и их оздоровления.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6.1.9. Обеспечению поддержки семей с детьми с инвалидностью.</w:t>
      </w:r>
      <w:r>
        <w:t xml:space="preserve">      </w:t>
      </w:r>
    </w:p>
    <w:p w:rsidR="00D210A5" w:rsidRPr="00E429F7" w:rsidRDefault="00D210A5" w:rsidP="00D210A5">
      <w:pPr>
        <w:ind w:firstLine="709"/>
        <w:jc w:val="both"/>
        <w:rPr>
          <w:sz w:val="20"/>
          <w:szCs w:val="20"/>
          <w:shd w:val="clear" w:color="auto" w:fill="FFD821"/>
        </w:rPr>
      </w:pPr>
    </w:p>
    <w:p w:rsidR="00D210A5" w:rsidRPr="004B6875" w:rsidRDefault="004B6875" w:rsidP="00D210A5">
      <w:pPr>
        <w:ind w:firstLine="709"/>
        <w:jc w:val="both"/>
        <w:rPr>
          <w:b/>
        </w:rPr>
      </w:pPr>
      <w:r w:rsidRPr="004B6875">
        <w:rPr>
          <w:b/>
        </w:rPr>
        <w:t>6.2. Администрация</w:t>
      </w:r>
      <w:r w:rsidR="00426F91">
        <w:rPr>
          <w:b/>
        </w:rPr>
        <w:t xml:space="preserve"> района</w:t>
      </w:r>
      <w:r w:rsidR="00D210A5" w:rsidRPr="004B6875">
        <w:rPr>
          <w:b/>
        </w:rPr>
        <w:t>: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6.2.1. Содействует в проведении мероприятий по подготовке детей и молодежи к созданию семьи и семейным отношениям.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6.2.2. Оказывает содействие в поддержке социальных проектов по укреплению института семьи, защите, сохранению и продвижению в обществе традиционных российских духовно-нравственных и семейных ценностей, семейного образа жизни.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6.2.3. Принимает меры по: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государственной поддержке многодетных семей в связи с рождением и воспитанием ребенка, в том числе в период ухода за ребенком;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совершенствованию программ поддержки семей с детьми, направленные на повышение качества их жизни;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расширению практики функционирования пунктов проката предметов первой необходимости при рождении ребенка для молодых и иных нуждающихся в поддержке семей;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развитию системы услуг в сфере дошкольного и дополнительного образования.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6.2.4. Осуществляет государственную поддержку в решении жилищных проблем молодым семьям, признанным в установленном порядке нуждающимися в улучшении жилищных условий, а также предоставление на безвозмездной основе земельных участков под строительство жилых домов многодетным семьям.</w:t>
      </w:r>
    </w:p>
    <w:p w:rsidR="00D210A5" w:rsidRDefault="00D210A5" w:rsidP="00D210A5">
      <w:pPr>
        <w:widowControl w:val="0"/>
        <w:ind w:firstLine="709"/>
        <w:jc w:val="both"/>
      </w:pPr>
      <w:r>
        <w:rPr>
          <w:rStyle w:val="12"/>
        </w:rPr>
        <w:t>6.2.5. Совершенствует систему отдыха и оздоровления детей в </w:t>
      </w:r>
      <w:r w:rsidR="004B6875">
        <w:rPr>
          <w:rStyle w:val="12"/>
        </w:rPr>
        <w:t>Белокалитвинском районе</w:t>
      </w:r>
      <w:r>
        <w:rPr>
          <w:rStyle w:val="12"/>
        </w:rPr>
        <w:t>, развитие профильной инфраструктуры, повышение качества условий отдыха и оздоровления.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6.2.6. Осуществляет поддержку семей с детьми с инвалидностью в рамках проведения мероприятий комплексной реабилитации и реабилитации и их сопровождения.</w:t>
      </w:r>
      <w:r>
        <w:t xml:space="preserve">      </w:t>
      </w:r>
    </w:p>
    <w:p w:rsidR="00D210A5" w:rsidRDefault="00D210A5" w:rsidP="00E5040F">
      <w:pPr>
        <w:ind w:firstLine="709"/>
        <w:jc w:val="both"/>
      </w:pPr>
      <w:r>
        <w:t>6.2.7. О</w:t>
      </w:r>
      <w:r w:rsidR="003763DF">
        <w:t>беспечивает</w:t>
      </w:r>
      <w:r w:rsidR="00E429F7">
        <w:t xml:space="preserve"> реализацию мероприятий, направленных на организацию</w:t>
      </w:r>
      <w:r w:rsidR="003763DF">
        <w:t xml:space="preserve"> отдых</w:t>
      </w:r>
      <w:r w:rsidR="00E429F7">
        <w:t>а</w:t>
      </w:r>
      <w:r w:rsidR="003763DF">
        <w:t xml:space="preserve"> и оздоровлени</w:t>
      </w:r>
      <w:r w:rsidR="00E429F7">
        <w:t>я</w:t>
      </w:r>
      <w:r w:rsidR="003763DF">
        <w:t xml:space="preserve"> детей</w:t>
      </w:r>
      <w:r w:rsidR="00E429F7">
        <w:t>, проживающих на территории</w:t>
      </w:r>
      <w:r w:rsidR="003763DF">
        <w:t xml:space="preserve"> Белокалитвинского района. </w:t>
      </w:r>
    </w:p>
    <w:p w:rsidR="00D210A5" w:rsidRPr="00E429F7" w:rsidRDefault="00D210A5" w:rsidP="00D210A5">
      <w:pPr>
        <w:ind w:firstLine="709"/>
        <w:jc w:val="both"/>
        <w:rPr>
          <w:sz w:val="20"/>
          <w:szCs w:val="20"/>
        </w:rPr>
      </w:pPr>
    </w:p>
    <w:p w:rsidR="00D210A5" w:rsidRPr="004B6875" w:rsidRDefault="00D210A5" w:rsidP="00D210A5">
      <w:pPr>
        <w:ind w:firstLine="709"/>
        <w:jc w:val="both"/>
        <w:rPr>
          <w:b/>
        </w:rPr>
      </w:pPr>
      <w:r w:rsidRPr="004B6875">
        <w:rPr>
          <w:b/>
        </w:rPr>
        <w:t>6.3. Профсоюзы: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6.3.1. Содействуют включению в коллективные договоры и соглашения норм, позволяющих работникам, имеющих детей, совмещать семейные обязанности с трудовой занятостью (неполный рабочий день (смену), неполную рабочую неделю, дистанционную (удаленную) работу) при наличии финансовой возможности.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6.3.2. Содействуют организациям в проведении массовых мероприятий для семей с детьми, а также способствуют популяризации традиционных семейных ценностей.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6.3.3. Принимают участие в реализации мероприятий, направленных на оздоровление работников, развитие физической культуры и спорта в трудовых коллективах, в том числе в проведении физкультурных и спортивных мероприятий.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lastRenderedPageBreak/>
        <w:t>6.3.4. Инициируют включение в коллективные договоры и соглашения выделение средств для приобретения путевок на санаторно-курортное лечение и оздоровление работников и членов их семей, проведение культурно-массовой и физкультурной работы.</w:t>
      </w:r>
    </w:p>
    <w:p w:rsidR="00D210A5" w:rsidRDefault="00D210A5" w:rsidP="00D210A5">
      <w:pPr>
        <w:ind w:firstLine="709"/>
        <w:jc w:val="both"/>
      </w:pPr>
      <w:r>
        <w:t>6.3.5. </w:t>
      </w:r>
      <w:r w:rsidR="00A01A35">
        <w:t>Профсоюзы с</w:t>
      </w:r>
      <w:r>
        <w:t>одействуют через коллективные договоры установлению льгот и преимуществ для женщин, имеющих детей в возрасте до 18 ле</w:t>
      </w:r>
      <w:r w:rsidR="00A01A35">
        <w:t>т, сверх установленных законами и</w:t>
      </w:r>
      <w:r>
        <w:t xml:space="preserve"> иными нормативными правовыми актами, а также созданию условий по совмещению профессиональных и семейных обязанностей для семей с детьми, в том числе молодых семей при рождении первого ребенка. </w:t>
      </w:r>
      <w:r w:rsidR="00D12AF1">
        <w:t>Льготы для женщин с детьми устанавливают</w:t>
      </w:r>
      <w:r w:rsidR="00A01A35">
        <w:t xml:space="preserve">ся с учетом требований ст. 253-264 Трудового кодекса Российской </w:t>
      </w:r>
      <w:r w:rsidR="00D8533B">
        <w:t>Федерации</w:t>
      </w:r>
      <w:r w:rsidR="00A01A35">
        <w:t xml:space="preserve"> </w:t>
      </w:r>
      <w:r w:rsidR="00D8533B">
        <w:t xml:space="preserve">и </w:t>
      </w:r>
      <w:r w:rsidR="00A01A35">
        <w:t xml:space="preserve">не могут ухудшать положение работников по </w:t>
      </w:r>
      <w:r w:rsidR="00D8533B">
        <w:t>сравнению</w:t>
      </w:r>
      <w:r w:rsidR="00A01A35">
        <w:t xml:space="preserve"> </w:t>
      </w:r>
      <w:r w:rsidR="00D8533B">
        <w:t xml:space="preserve">с </w:t>
      </w:r>
      <w:r w:rsidR="00A01A35">
        <w:t xml:space="preserve">законодательством Российской </w:t>
      </w:r>
      <w:r w:rsidR="00D8533B">
        <w:t>Федерации</w:t>
      </w:r>
      <w:r w:rsidR="00A01A35">
        <w:t xml:space="preserve">. </w:t>
      </w:r>
    </w:p>
    <w:p w:rsidR="00D210A5" w:rsidRDefault="00D210A5" w:rsidP="00D210A5">
      <w:pPr>
        <w:tabs>
          <w:tab w:val="left" w:pos="709"/>
          <w:tab w:val="left" w:pos="851"/>
        </w:tabs>
        <w:jc w:val="both"/>
      </w:pPr>
      <w:r>
        <w:t xml:space="preserve">         </w:t>
      </w:r>
    </w:p>
    <w:p w:rsidR="00D210A5" w:rsidRPr="004B6875" w:rsidRDefault="00D210A5" w:rsidP="00D210A5">
      <w:pPr>
        <w:ind w:firstLine="709"/>
        <w:jc w:val="both"/>
        <w:rPr>
          <w:b/>
        </w:rPr>
      </w:pPr>
      <w:r w:rsidRPr="004B6875">
        <w:rPr>
          <w:b/>
        </w:rPr>
        <w:t>6.4. Работодатели: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6.4.1. Включают в коллективные договоры и локальные нормативные акты разделы, отражающие положения по работе с молодежью, в том числе направленные на предоставление мер социальной защиты молодежи, мероприятия по созданию благоприятных условий по совмещению профессиональных и семейных обязанностей для семей с детьми.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6.4.2. Предусматривают при заключении отраслевых соглашений, коллективных договоров и локальных нормативных актов включение дополнительных мер поддержки лицам с семейными обязанностями, исходя из финансовых возможностей организации: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- предоставление дополнительных оплачиваемых дней отдыха в связи с рождением ребенка, в «День знаний» для родителей первоклассников, в «День последнего звонка» для родителей выпускников общеобразовательных организаций;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 xml:space="preserve">- предоставление льгот молодым семьям, работникам-многодетным родителям, неполным семьям, семьям, воспитывающим детей-инвалидов (единовременные пособия при рождении детей, выплата ежегодной материальной помощи, гибкий график работы, доплата на питание и лечение детей, компенсации стоимости содержания детей работников в дошкольных образовательных учреждениях, компенсация расходов на обучение в коммерческих ВУЗах и </w:t>
      </w:r>
      <w:proofErr w:type="spellStart"/>
      <w:r>
        <w:rPr>
          <w:rStyle w:val="12"/>
        </w:rPr>
        <w:t>ССУзах</w:t>
      </w:r>
      <w:proofErr w:type="spellEnd"/>
      <w:r>
        <w:rPr>
          <w:rStyle w:val="12"/>
        </w:rPr>
        <w:t xml:space="preserve"> и др.); </w:t>
      </w:r>
    </w:p>
    <w:p w:rsidR="008F0759" w:rsidRDefault="00D210A5" w:rsidP="008F0759">
      <w:pPr>
        <w:ind w:firstLine="709"/>
        <w:jc w:val="both"/>
      </w:pPr>
      <w:r>
        <w:rPr>
          <w:rStyle w:val="12"/>
        </w:rPr>
        <w:t>- развитие талантов и творческих способностей сотрудников, членов их семей (обучение в кружках и секциях, участие в конкурсах);</w:t>
      </w:r>
    </w:p>
    <w:p w:rsidR="003B4EBA" w:rsidRDefault="00D210A5" w:rsidP="00FF4F97">
      <w:pPr>
        <w:ind w:firstLine="709"/>
        <w:jc w:val="both"/>
        <w:rPr>
          <w:rStyle w:val="12"/>
        </w:rPr>
      </w:pPr>
      <w:r>
        <w:rPr>
          <w:rStyle w:val="12"/>
        </w:rPr>
        <w:t>- предоставление по желанию мужа ежегодного</w:t>
      </w:r>
      <w:r w:rsidR="003B4EBA">
        <w:rPr>
          <w:rStyle w:val="12"/>
        </w:rPr>
        <w:t xml:space="preserve"> оплачиваемого</w:t>
      </w:r>
      <w:r>
        <w:rPr>
          <w:rStyle w:val="12"/>
        </w:rPr>
        <w:t xml:space="preserve"> отпуска </w:t>
      </w:r>
      <w:r w:rsidR="00FF4F97">
        <w:rPr>
          <w:rStyle w:val="12"/>
        </w:rPr>
        <w:br/>
      </w:r>
      <w:r>
        <w:rPr>
          <w:rStyle w:val="12"/>
        </w:rPr>
        <w:t>в период нахождения его жены в отпуске по беременности и родам</w:t>
      </w:r>
      <w:r w:rsidR="003B4EBA">
        <w:rPr>
          <w:rStyle w:val="12"/>
        </w:rPr>
        <w:t>,</w:t>
      </w:r>
      <w:r>
        <w:rPr>
          <w:rStyle w:val="12"/>
        </w:rPr>
        <w:t xml:space="preserve"> независимо от времени его непрерывной работы у данного работодателя</w:t>
      </w:r>
      <w:r w:rsidR="003B4EBA">
        <w:rPr>
          <w:rStyle w:val="12"/>
        </w:rPr>
        <w:t xml:space="preserve">, осуществляется </w:t>
      </w:r>
      <w:r w:rsidR="00FF4F97">
        <w:rPr>
          <w:rStyle w:val="12"/>
        </w:rPr>
        <w:br/>
      </w:r>
      <w:r w:rsidR="003B4EBA">
        <w:rPr>
          <w:rStyle w:val="12"/>
        </w:rPr>
        <w:t xml:space="preserve">на основании письменного заявления работника, поданного работодателю </w:t>
      </w:r>
      <w:r w:rsidR="00AD758B">
        <w:rPr>
          <w:rStyle w:val="12"/>
        </w:rPr>
        <w:br/>
      </w:r>
      <w:r w:rsidR="003B4EBA">
        <w:rPr>
          <w:rStyle w:val="12"/>
        </w:rPr>
        <w:t xml:space="preserve">не позднее, чем за 2 (две) недели до планируемой даты начала отпуска, при </w:t>
      </w:r>
      <w:r w:rsidR="00875C4F">
        <w:rPr>
          <w:rStyle w:val="12"/>
        </w:rPr>
        <w:t>наличии подтверждающих</w:t>
      </w:r>
      <w:r w:rsidR="003B4EBA">
        <w:rPr>
          <w:rStyle w:val="12"/>
        </w:rPr>
        <w:t xml:space="preserve"> документов (в случаях, когда работник в течение рабочего года уже реализовал </w:t>
      </w:r>
      <w:r w:rsidR="00875C4F">
        <w:rPr>
          <w:rStyle w:val="12"/>
        </w:rPr>
        <w:t>своё</w:t>
      </w:r>
      <w:r w:rsidR="003B4EBA">
        <w:rPr>
          <w:rStyle w:val="12"/>
        </w:rPr>
        <w:t xml:space="preserve"> </w:t>
      </w:r>
      <w:r w:rsidR="00875C4F">
        <w:rPr>
          <w:rStyle w:val="12"/>
        </w:rPr>
        <w:t>право</w:t>
      </w:r>
      <w:r w:rsidR="003B4EBA">
        <w:rPr>
          <w:rStyle w:val="12"/>
        </w:rPr>
        <w:t xml:space="preserve"> на ежегодный оплачиваемый о</w:t>
      </w:r>
      <w:r w:rsidR="00393A42">
        <w:rPr>
          <w:rStyle w:val="12"/>
        </w:rPr>
        <w:t>тпуск, ему может быть предложен</w:t>
      </w:r>
      <w:r w:rsidR="003B4EBA">
        <w:rPr>
          <w:rStyle w:val="12"/>
        </w:rPr>
        <w:t xml:space="preserve"> отпуск без сохранения заработной платы). </w:t>
      </w:r>
    </w:p>
    <w:p w:rsidR="00D210A5" w:rsidRDefault="00D210A5" w:rsidP="00393A42">
      <w:pPr>
        <w:ind w:firstLine="709"/>
        <w:jc w:val="both"/>
      </w:pPr>
      <w:r>
        <w:rPr>
          <w:rStyle w:val="12"/>
        </w:rPr>
        <w:t>6.4.</w:t>
      </w:r>
      <w:r w:rsidR="00A60D2E">
        <w:rPr>
          <w:rStyle w:val="12"/>
        </w:rPr>
        <w:t>3</w:t>
      </w:r>
      <w:r>
        <w:rPr>
          <w:rStyle w:val="12"/>
        </w:rPr>
        <w:t xml:space="preserve">. Исходя из финансовых возможностей, осуществляют работу по внедрению мероприятий корпоративной социальной политики согласно </w:t>
      </w:r>
      <w:r>
        <w:rPr>
          <w:rStyle w:val="12"/>
        </w:rPr>
        <w:lastRenderedPageBreak/>
        <w:t>рекомендациям Российской трехсторонней комиссии по регулированию социально-трудовых отношений от 29.11.2024 (протокол № 9пр) по следующим направлениям: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- содействие в совмещении профессиональных и семейных обязанностей;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- обеспечение социальной поддержки работников с семейными обязанностями, семьи, материнства, отцовства и детства;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- забота о здоровье работников и их детей;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- укрепление и популяризация семейных ценностей;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- содействие в улучшении условий комфортной среды для работников и членов их семей.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6.4.</w:t>
      </w:r>
      <w:r w:rsidR="00A60D2E">
        <w:rPr>
          <w:rStyle w:val="12"/>
        </w:rPr>
        <w:t>4</w:t>
      </w:r>
      <w:r>
        <w:rPr>
          <w:rStyle w:val="12"/>
        </w:rPr>
        <w:t>. Принимают меры по сохранению и использованию по назначению социально-культурных объектов, находящихся на балансе организаций. Предварительно информируют выборный профсоюзный орган при принятии решений об изменении подчиненности, передаче в аренду объектов социально-культурного назначения.</w:t>
      </w:r>
    </w:p>
    <w:p w:rsidR="00D210A5" w:rsidRDefault="00A60D2E" w:rsidP="00D210A5">
      <w:pPr>
        <w:ind w:firstLine="709"/>
        <w:jc w:val="both"/>
      </w:pPr>
      <w:r>
        <w:rPr>
          <w:rStyle w:val="12"/>
        </w:rPr>
        <w:t>6.4.5</w:t>
      </w:r>
      <w:r w:rsidR="00D210A5">
        <w:rPr>
          <w:rStyle w:val="12"/>
        </w:rPr>
        <w:t>. Содействуют улучшению жилищных условий работников организаций, в том числе путем предоставления, при наличии финансовой возможности, льготных займов на уплату первоначального взноса или оплаты части стоимости приобретаемого жилого помещения на условиях, установленных коллективным договором, а при их отсутствии – локальными нормативными актами.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6.4.</w:t>
      </w:r>
      <w:r w:rsidR="00A60D2E">
        <w:rPr>
          <w:rStyle w:val="12"/>
        </w:rPr>
        <w:t>6</w:t>
      </w:r>
      <w:r>
        <w:rPr>
          <w:rStyle w:val="12"/>
        </w:rPr>
        <w:t>. Рассматривают возможность включения в коллективные договоры организаций внебюджетного сектора экономики обязательства по выделению средств для организации отдыха и оздоровления детей работников в загородных оздоровительных учреждениях стационарного типа.</w:t>
      </w:r>
    </w:p>
    <w:p w:rsidR="00D210A5" w:rsidRDefault="00A60D2E" w:rsidP="00D210A5">
      <w:pPr>
        <w:ind w:firstLine="709"/>
        <w:jc w:val="both"/>
      </w:pPr>
      <w:r>
        <w:rPr>
          <w:rStyle w:val="12"/>
        </w:rPr>
        <w:t>6.4.7</w:t>
      </w:r>
      <w:r w:rsidR="00D210A5">
        <w:rPr>
          <w:rStyle w:val="12"/>
        </w:rPr>
        <w:t>. Предусматривают выплату единовременного пособия (вознаграждения) при уходе на пенсию (по возрасту или за выслугу лет) в зависимости от стажа работы в организации и трудового вклада работника, исходя из финансовых возможностей организации и в соответствии с коллективным договором или локальным нормативным актом.</w:t>
      </w:r>
    </w:p>
    <w:p w:rsidR="00D210A5" w:rsidRDefault="00A60D2E" w:rsidP="00D210A5">
      <w:pPr>
        <w:ind w:firstLine="709"/>
        <w:jc w:val="both"/>
      </w:pPr>
      <w:r>
        <w:rPr>
          <w:rStyle w:val="12"/>
        </w:rPr>
        <w:t>6.4.8</w:t>
      </w:r>
      <w:r w:rsidR="00D210A5">
        <w:rPr>
          <w:rStyle w:val="12"/>
        </w:rPr>
        <w:t>. Обеспечивают предоставление одному из родителей (опекуну, попечителю) для ухода за детьми-инвалидами до 24 дополнительных оплачиваемых выходных дней подряд в пределах общего количества неиспользованных дополнительных оплачиваемых выходных дней, право на получение которых он имеет в календарном году.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6.4.</w:t>
      </w:r>
      <w:r w:rsidR="00A60D2E">
        <w:rPr>
          <w:rStyle w:val="12"/>
        </w:rPr>
        <w:t>9</w:t>
      </w:r>
      <w:r>
        <w:rPr>
          <w:rStyle w:val="12"/>
        </w:rPr>
        <w:t>.  Стремятся к внедрению ГОСТ Р 72119-2025 «Меры поддержки «Корпоративный демографический стандарт». Правила формирования корпоративных программ. Методика оценки работодателей (формирование КПД-рейтинга)» исходя из финансовых возможностей предприятий.</w:t>
      </w:r>
    </w:p>
    <w:p w:rsidR="00D210A5" w:rsidRDefault="00D210A5" w:rsidP="00D210A5">
      <w:pPr>
        <w:ind w:firstLine="709"/>
        <w:jc w:val="both"/>
        <w:rPr>
          <w:sz w:val="32"/>
        </w:rPr>
      </w:pPr>
    </w:p>
    <w:p w:rsidR="00D210A5" w:rsidRDefault="00D210A5" w:rsidP="00D210A5">
      <w:pPr>
        <w:tabs>
          <w:tab w:val="left" w:pos="709"/>
        </w:tabs>
        <w:jc w:val="center"/>
        <w:rPr>
          <w:b/>
        </w:rPr>
      </w:pPr>
      <w:r>
        <w:rPr>
          <w:b/>
        </w:rPr>
        <w:t>Раздел 7. Молодежная политика и социальная активность</w:t>
      </w:r>
    </w:p>
    <w:p w:rsidR="00D210A5" w:rsidRDefault="00D210A5" w:rsidP="00D210A5">
      <w:pPr>
        <w:jc w:val="center"/>
        <w:rPr>
          <w:b/>
        </w:rPr>
      </w:pPr>
    </w:p>
    <w:p w:rsidR="00D210A5" w:rsidRDefault="00D210A5" w:rsidP="00D210A5">
      <w:pPr>
        <w:tabs>
          <w:tab w:val="left" w:pos="709"/>
        </w:tabs>
        <w:jc w:val="both"/>
      </w:pPr>
      <w:r>
        <w:t xml:space="preserve">         Стороны считают </w:t>
      </w:r>
      <w:r w:rsidRPr="000874EB">
        <w:rPr>
          <w:b/>
        </w:rPr>
        <w:t>основной задачей</w:t>
      </w:r>
      <w:r>
        <w:t xml:space="preserve"> на предстоящий период реализацию мероприятий молодежной политики на территории </w:t>
      </w:r>
      <w:r w:rsidR="000874EB">
        <w:t>Белокалитвинского района</w:t>
      </w:r>
      <w:r>
        <w:t>, направленных на создание правовых, социально-экономических, организационных и иных условий для поддержки и самореализации молодежи.</w:t>
      </w:r>
    </w:p>
    <w:p w:rsidR="00D210A5" w:rsidRDefault="00D210A5" w:rsidP="00D210A5">
      <w:pPr>
        <w:ind w:firstLine="720"/>
        <w:jc w:val="both"/>
        <w:rPr>
          <w:color w:val="FF0000"/>
        </w:rPr>
      </w:pPr>
      <w:r>
        <w:t xml:space="preserve">Система целеполагания формируется в рамках реализации мероприятий национальных проектов (программ), предусмотренных Указом Президента </w:t>
      </w:r>
      <w:r>
        <w:lastRenderedPageBreak/>
        <w:t xml:space="preserve">Российской Федерации от 07.05.2024 № 309, Стратегии социально-экономического развития </w:t>
      </w:r>
      <w:r w:rsidR="000874EB">
        <w:t>Белокалитвинского района</w:t>
      </w:r>
      <w:r>
        <w:t xml:space="preserve"> в части обеспечения развития молодежи, как основной движущей силы по воспроизводству социально-экономической системы.</w:t>
      </w:r>
    </w:p>
    <w:p w:rsidR="00D210A5" w:rsidRDefault="00D210A5" w:rsidP="00D210A5">
      <w:pPr>
        <w:ind w:firstLine="720"/>
        <w:jc w:val="both"/>
      </w:pPr>
      <w:r>
        <w:t>Цели, направленные на реализацию молодежной политики и поддержку молодежи:</w:t>
      </w:r>
    </w:p>
    <w:p w:rsidR="00D210A5" w:rsidRDefault="00D210A5" w:rsidP="00D210A5">
      <w:pPr>
        <w:jc w:val="both"/>
      </w:pPr>
      <w:r>
        <w:t xml:space="preserve">          обеспечение равных условий для духовного, культурного, интеллектуального, психического, профессионального, социального и физического развития и самореализации молодежи;</w:t>
      </w:r>
    </w:p>
    <w:p w:rsidR="00D210A5" w:rsidRDefault="00D210A5" w:rsidP="00D210A5">
      <w:pPr>
        <w:jc w:val="both"/>
      </w:pPr>
      <w:r>
        <w:t xml:space="preserve">         создание условий для участия молодежи в политической, социально-экономической, научной, спортивной и культурной жизни общества;</w:t>
      </w:r>
    </w:p>
    <w:p w:rsidR="00D210A5" w:rsidRDefault="00D210A5" w:rsidP="00D210A5">
      <w:pPr>
        <w:jc w:val="both"/>
      </w:pPr>
      <w:r>
        <w:t xml:space="preserve">         повышение вовлеченности молодежи в инновационную, научную и творческую деятельность;</w:t>
      </w:r>
    </w:p>
    <w:p w:rsidR="00D210A5" w:rsidRDefault="00D210A5" w:rsidP="00D210A5">
      <w:pPr>
        <w:jc w:val="both"/>
      </w:pPr>
      <w:r>
        <w:t xml:space="preserve">         повышение уровня межнационального (межэтнического) и межконфессионального согласия в молодежной среде;</w:t>
      </w:r>
    </w:p>
    <w:p w:rsidR="00D210A5" w:rsidRDefault="00D210A5" w:rsidP="00D210A5">
      <w:pPr>
        <w:jc w:val="both"/>
      </w:pPr>
      <w:r>
        <w:t xml:space="preserve">         формирование системы нравственных и смысловых ориентиров, позволяющих противостоять идеологии экстремизма, национализма, проявлениям ксенофобии, коррупции, дискриминации по признакам социальной, религиозной, расовой, национальной принадлежности и другим негативным социальным явлениям.</w:t>
      </w:r>
    </w:p>
    <w:p w:rsidR="00D210A5" w:rsidRDefault="00D210A5" w:rsidP="00D210A5">
      <w:pPr>
        <w:tabs>
          <w:tab w:val="left" w:pos="709"/>
        </w:tabs>
        <w:jc w:val="both"/>
      </w:pPr>
      <w:r>
        <w:t xml:space="preserve">             </w:t>
      </w:r>
    </w:p>
    <w:p w:rsidR="00D210A5" w:rsidRDefault="00D210A5" w:rsidP="00D210A5">
      <w:pPr>
        <w:tabs>
          <w:tab w:val="left" w:pos="567"/>
        </w:tabs>
        <w:ind w:firstLine="709"/>
        <w:jc w:val="both"/>
      </w:pPr>
      <w:r>
        <w:t xml:space="preserve">7.1. Для достижения целей </w:t>
      </w:r>
      <w:r w:rsidRPr="000874EB">
        <w:rPr>
          <w:b/>
        </w:rPr>
        <w:t>Стороны совместно</w:t>
      </w:r>
      <w:r>
        <w:t>:</w:t>
      </w:r>
    </w:p>
    <w:p w:rsidR="00D210A5" w:rsidRDefault="00D210A5" w:rsidP="00D210A5">
      <w:pPr>
        <w:ind w:firstLine="709"/>
        <w:jc w:val="both"/>
      </w:pPr>
      <w:r>
        <w:t xml:space="preserve">7.1.1. Оказывают взаимную поддержку в организации культурно-массовых, трудовых, спортивных мероприятий, в организации досуга и отдыха молодежи, разработке и реализации молодежных программ и проектов, участии в </w:t>
      </w:r>
      <w:r w:rsidR="000874EB">
        <w:t>областных</w:t>
      </w:r>
      <w:r>
        <w:t xml:space="preserve"> мероприятиях, олимпиадах, конкурсах, форумах, слетах.</w:t>
      </w:r>
    </w:p>
    <w:p w:rsidR="00D210A5" w:rsidRDefault="00D210A5" w:rsidP="00D210A5">
      <w:pPr>
        <w:ind w:firstLine="709"/>
        <w:jc w:val="both"/>
      </w:pPr>
      <w:r>
        <w:t>7.1.2. Оказывают содействие развитию и распространению добровольческой (волонтерской) деятельности для укрепления роли добровольчества (</w:t>
      </w:r>
      <w:proofErr w:type="spellStart"/>
      <w:r>
        <w:t>волонтерства</w:t>
      </w:r>
      <w:proofErr w:type="spellEnd"/>
      <w:r>
        <w:t xml:space="preserve">) на территории </w:t>
      </w:r>
      <w:r w:rsidR="000874EB">
        <w:t>Белокалитвинского района</w:t>
      </w:r>
      <w:r>
        <w:t>.</w:t>
      </w:r>
    </w:p>
    <w:p w:rsidR="00D210A5" w:rsidRDefault="00D210A5" w:rsidP="00D210A5">
      <w:pPr>
        <w:ind w:firstLine="709"/>
        <w:jc w:val="both"/>
      </w:pPr>
      <w:r>
        <w:t>7.1.</w:t>
      </w:r>
      <w:r w:rsidR="00EB7A9E">
        <w:t>3</w:t>
      </w:r>
      <w:r>
        <w:t xml:space="preserve">. Устанавливают партнерские связи с молодежными организациями и фондами для совместной социально значимой деятельности по развитию молодых специалистов в </w:t>
      </w:r>
      <w:r w:rsidR="000874EB">
        <w:t>Белокалитвинском районе</w:t>
      </w:r>
      <w:r>
        <w:t>.</w:t>
      </w:r>
    </w:p>
    <w:p w:rsidR="00D210A5" w:rsidRDefault="00EB7A9E" w:rsidP="00D210A5">
      <w:pPr>
        <w:ind w:firstLine="709"/>
        <w:jc w:val="both"/>
      </w:pPr>
      <w:r>
        <w:t>7.1.4</w:t>
      </w:r>
      <w:r w:rsidR="00D210A5">
        <w:t xml:space="preserve">. Разрабатывают меры, направленные на развитие профориентации молодежи, с целью формирования осознанного выбора профессии и повышения информированности о ситуации на рынке труда </w:t>
      </w:r>
      <w:r w:rsidR="000874EB">
        <w:t>района</w:t>
      </w:r>
      <w:r w:rsidR="00D210A5">
        <w:t>, используя средства массовой информации и средства наглядной агитации, экскурсии на предприятия, уроки профориентации в общеобразовательных учреждениях, в том числе при проведении мероприятий Праздника Весны и Труда, Дня молодежи, декады профориентации, единого дня профориентации молодежи «Сделай свой выбор!» и других.</w:t>
      </w:r>
    </w:p>
    <w:p w:rsidR="00D210A5" w:rsidRDefault="00EB7A9E" w:rsidP="00D210A5">
      <w:pPr>
        <w:ind w:firstLine="709"/>
        <w:jc w:val="both"/>
      </w:pPr>
      <w:r>
        <w:t>7.1.5</w:t>
      </w:r>
      <w:r w:rsidR="00D210A5">
        <w:t>. Обеспечивают организацию оздоровления и занятости подростков в каникулярное время, поддерживают движение студенческих отрядов и трудовых бригад молодежи.</w:t>
      </w:r>
    </w:p>
    <w:p w:rsidR="00D210A5" w:rsidRDefault="00EB7A9E" w:rsidP="00D210A5">
      <w:pPr>
        <w:ind w:firstLine="709"/>
        <w:jc w:val="both"/>
      </w:pPr>
      <w:r>
        <w:t>7.1.6</w:t>
      </w:r>
      <w:r w:rsidR="00D210A5">
        <w:t>. Используют и распространяют положительный опыт работ</w:t>
      </w:r>
      <w:r w:rsidR="000874EB">
        <w:t>ы с молодежью в Белокалитвинском районе</w:t>
      </w:r>
      <w:r w:rsidR="00D210A5">
        <w:t>.</w:t>
      </w:r>
    </w:p>
    <w:p w:rsidR="00D210A5" w:rsidRDefault="00EB7A9E" w:rsidP="00D210A5">
      <w:pPr>
        <w:ind w:firstLine="709"/>
        <w:jc w:val="both"/>
      </w:pPr>
      <w:r>
        <w:t>7.1.7</w:t>
      </w:r>
      <w:r w:rsidR="00D210A5">
        <w:t xml:space="preserve">. Содействуют обеспечению занятости молодежи, в том числе предоставлению первого рабочего места, а также обеспечению занятости в </w:t>
      </w:r>
      <w:r w:rsidR="00D210A5">
        <w:lastRenderedPageBreak/>
        <w:t>свободное от учебы время.</w:t>
      </w:r>
      <w:r w:rsidR="00AD758B">
        <w:t xml:space="preserve"> Реализация указанных мер осуществляется при участии ГКУ РО «Центр занятости населения г. Белая Калитва».</w:t>
      </w:r>
    </w:p>
    <w:p w:rsidR="00D210A5" w:rsidRDefault="00EB7A9E" w:rsidP="00D210A5">
      <w:pPr>
        <w:ind w:firstLine="709"/>
        <w:jc w:val="both"/>
      </w:pPr>
      <w:r>
        <w:t>7.1.8</w:t>
      </w:r>
      <w:r w:rsidR="00D210A5">
        <w:t>. Оказывают содействие в вопросах защиты социально-экономических и трудовых интересов молодежи, в том числе расширения прав молодежи на обучение, достойную заработную плату, участие в управлении производством, на отдых через коллективные договоры.</w:t>
      </w:r>
    </w:p>
    <w:p w:rsidR="00D210A5" w:rsidRDefault="00EB7A9E" w:rsidP="00D210A5">
      <w:pPr>
        <w:ind w:firstLine="709"/>
        <w:jc w:val="both"/>
      </w:pPr>
      <w:r>
        <w:t>7.1.9</w:t>
      </w:r>
      <w:r w:rsidR="00D210A5">
        <w:t>. Содействуют развитию предпринимательства среди молодежи, создают условия, стимулирующие молодежь к ведению предпринимательской деятельности, профессиональному росту и социальной активности.</w:t>
      </w:r>
    </w:p>
    <w:p w:rsidR="00D210A5" w:rsidRDefault="00EB7A9E" w:rsidP="00D210A5">
      <w:pPr>
        <w:ind w:firstLine="709"/>
        <w:jc w:val="both"/>
      </w:pPr>
      <w:r>
        <w:t>7.1.10</w:t>
      </w:r>
      <w:r w:rsidR="00D210A5">
        <w:t>. Создают условия для выявления наиболее перспективных, талантливых, креативных молодых людей, развития творческого потенциала молодежи, поощрения ее инновационных проектов.</w:t>
      </w:r>
    </w:p>
    <w:p w:rsidR="00D210A5" w:rsidRDefault="00EB7A9E" w:rsidP="00D210A5">
      <w:pPr>
        <w:ind w:firstLine="709"/>
        <w:jc w:val="both"/>
      </w:pPr>
      <w:r>
        <w:t>7.1.11</w:t>
      </w:r>
      <w:r w:rsidR="00D210A5">
        <w:t>. Создают условия для формирования патриотизма и гражданственности в молодежной среде, воспитания гармонически развитой и социально ответственной личности, а также профилактики распространения идеологии экстремизма и терроризма и асоциального поведения.</w:t>
      </w:r>
    </w:p>
    <w:p w:rsidR="00D210A5" w:rsidRDefault="00EB7A9E" w:rsidP="00D210A5">
      <w:pPr>
        <w:ind w:firstLine="709"/>
        <w:jc w:val="both"/>
      </w:pPr>
      <w:r>
        <w:rPr>
          <w:rStyle w:val="12"/>
        </w:rPr>
        <w:t>7.1.12</w:t>
      </w:r>
      <w:r w:rsidR="00D210A5">
        <w:rPr>
          <w:rStyle w:val="12"/>
        </w:rPr>
        <w:t>. Осуществляют социально-экономическую поддержку молодых семей, в том числе</w:t>
      </w:r>
      <w:r w:rsidR="00081575">
        <w:rPr>
          <w:rStyle w:val="12"/>
        </w:rPr>
        <w:t xml:space="preserve"> по вопросам приобретения жилья, содействуют реализации </w:t>
      </w:r>
      <w:r w:rsidR="003C4DD1">
        <w:rPr>
          <w:rStyle w:val="12"/>
        </w:rPr>
        <w:br/>
      </w:r>
      <w:r w:rsidR="00081575">
        <w:rPr>
          <w:rStyle w:val="12"/>
        </w:rPr>
        <w:t xml:space="preserve">на территории </w:t>
      </w:r>
      <w:r w:rsidR="003C4DD1">
        <w:rPr>
          <w:rStyle w:val="12"/>
        </w:rPr>
        <w:t>Белокалитвинского</w:t>
      </w:r>
      <w:r w:rsidR="00081575">
        <w:rPr>
          <w:rStyle w:val="12"/>
        </w:rPr>
        <w:t xml:space="preserve"> района программ обеспечения жильем молодых</w:t>
      </w:r>
      <w:r w:rsidR="003763DF">
        <w:rPr>
          <w:rStyle w:val="12"/>
        </w:rPr>
        <w:t xml:space="preserve"> семей</w:t>
      </w:r>
      <w:r w:rsidR="00081575">
        <w:rPr>
          <w:rStyle w:val="12"/>
        </w:rPr>
        <w:t xml:space="preserve">, предусматривающих предоставление социальных выплат в целях улучшения жилищных условий, обеспечивают информирование молодых семей о действующих программах и условиях участия, содействуют формированию и актуализации списков </w:t>
      </w:r>
      <w:r w:rsidR="003C4DD1">
        <w:rPr>
          <w:rStyle w:val="12"/>
        </w:rPr>
        <w:t>участников</w:t>
      </w:r>
      <w:r w:rsidR="00081575">
        <w:rPr>
          <w:rStyle w:val="12"/>
        </w:rPr>
        <w:t xml:space="preserve"> программ, </w:t>
      </w:r>
      <w:r w:rsidR="003C4DD1">
        <w:rPr>
          <w:rStyle w:val="12"/>
        </w:rPr>
        <w:t>координируют</w:t>
      </w:r>
      <w:r w:rsidR="00081575">
        <w:rPr>
          <w:rStyle w:val="12"/>
        </w:rPr>
        <w:t xml:space="preserve"> взаимодействие органов местного самоуправления, </w:t>
      </w:r>
      <w:r w:rsidR="003C4DD1">
        <w:rPr>
          <w:rStyle w:val="12"/>
        </w:rPr>
        <w:t>органов</w:t>
      </w:r>
      <w:r w:rsidR="00081575">
        <w:rPr>
          <w:rStyle w:val="12"/>
        </w:rPr>
        <w:t xml:space="preserve"> социальной защиты и кредитных организаций в рамках </w:t>
      </w:r>
      <w:r w:rsidR="003C4DD1">
        <w:rPr>
          <w:rStyle w:val="12"/>
        </w:rPr>
        <w:t xml:space="preserve">реализации программ, способствуют мониторингу исполнения обязательств </w:t>
      </w:r>
      <w:r w:rsidR="003C4DD1">
        <w:rPr>
          <w:rStyle w:val="12"/>
        </w:rPr>
        <w:br/>
        <w:t xml:space="preserve">и отчетности по результатам реализации программ. Размер и порядок предоставления социальных выплат определяются в соответствии с действующими муниципальными и региональными программами.  </w:t>
      </w:r>
    </w:p>
    <w:p w:rsidR="00E0773E" w:rsidRDefault="00EB7A9E" w:rsidP="0037313A">
      <w:pPr>
        <w:ind w:firstLine="709"/>
        <w:jc w:val="both"/>
      </w:pPr>
      <w:r>
        <w:rPr>
          <w:rStyle w:val="12"/>
        </w:rPr>
        <w:t>7.1.13</w:t>
      </w:r>
      <w:r w:rsidR="00D210A5">
        <w:rPr>
          <w:rStyle w:val="12"/>
        </w:rPr>
        <w:t>. </w:t>
      </w:r>
      <w:r w:rsidR="00FC2E25">
        <w:rPr>
          <w:rStyle w:val="12"/>
        </w:rPr>
        <w:t>Принимают участие в п</w:t>
      </w:r>
      <w:r w:rsidR="00D210A5">
        <w:rPr>
          <w:rStyle w:val="12"/>
        </w:rPr>
        <w:t>оддержке молодых с</w:t>
      </w:r>
      <w:r w:rsidR="000A14B1">
        <w:rPr>
          <w:rStyle w:val="12"/>
        </w:rPr>
        <w:t xml:space="preserve">емей в решении жилищных проблем, в части предоставления компенсации части расходов на оплату поднаём жилья для отдельных категорий работников, в </w:t>
      </w:r>
      <w:proofErr w:type="spellStart"/>
      <w:r w:rsidR="000A14B1">
        <w:rPr>
          <w:rStyle w:val="12"/>
        </w:rPr>
        <w:t>т.ч</w:t>
      </w:r>
      <w:proofErr w:type="spellEnd"/>
      <w:r w:rsidR="000A14B1">
        <w:rPr>
          <w:rStyle w:val="12"/>
        </w:rPr>
        <w:t>. молодых специалистов и работников бюджетной сферы</w:t>
      </w:r>
      <w:r w:rsidR="00E0773E">
        <w:rPr>
          <w:rStyle w:val="12"/>
        </w:rPr>
        <w:t xml:space="preserve">, </w:t>
      </w:r>
      <w:r w:rsidR="000A14B1">
        <w:rPr>
          <w:rStyle w:val="12"/>
        </w:rPr>
        <w:t>необеспеченных служебным</w:t>
      </w:r>
      <w:r w:rsidR="0037313A">
        <w:rPr>
          <w:rStyle w:val="12"/>
        </w:rPr>
        <w:t xml:space="preserve"> жильем. </w:t>
      </w:r>
      <w:r w:rsidR="00E0773E">
        <w:rPr>
          <w:rStyle w:val="12"/>
        </w:rPr>
        <w:t xml:space="preserve">В рамках реализации меры стороны: содействуют информированию работников о праве на получение компенсации и порядке ее оформления, обеспечивают координацию между работодателями, </w:t>
      </w:r>
      <w:r w:rsidR="003C3A26">
        <w:rPr>
          <w:rStyle w:val="12"/>
        </w:rPr>
        <w:t>органами</w:t>
      </w:r>
      <w:r w:rsidR="00E0773E">
        <w:rPr>
          <w:rStyle w:val="12"/>
        </w:rPr>
        <w:t xml:space="preserve"> местного самоуправления и уполномоченными </w:t>
      </w:r>
      <w:r w:rsidR="003C3A26">
        <w:rPr>
          <w:rStyle w:val="12"/>
        </w:rPr>
        <w:t>учреждениями</w:t>
      </w:r>
      <w:r w:rsidR="00E0773E">
        <w:rPr>
          <w:rStyle w:val="12"/>
        </w:rPr>
        <w:t xml:space="preserve">, участвуют в формировании перечня </w:t>
      </w:r>
      <w:r w:rsidR="003C3A26">
        <w:rPr>
          <w:rStyle w:val="12"/>
        </w:rPr>
        <w:t>категорий работников</w:t>
      </w:r>
      <w:r w:rsidR="00E0773E">
        <w:rPr>
          <w:rStyle w:val="12"/>
        </w:rPr>
        <w:t xml:space="preserve">, имеющих право на компенсацию, </w:t>
      </w:r>
      <w:r w:rsidR="003C3A26">
        <w:rPr>
          <w:rStyle w:val="12"/>
        </w:rPr>
        <w:t>содействуют</w:t>
      </w:r>
      <w:r w:rsidR="00E0773E">
        <w:rPr>
          <w:rStyle w:val="12"/>
        </w:rPr>
        <w:t xml:space="preserve"> контролю целевого использования бюджетных средств, выделенных на данные цели. Размер компенсации, условия и порядок ее предоставления устанавливаются в </w:t>
      </w:r>
      <w:r w:rsidR="003C3A26">
        <w:rPr>
          <w:rStyle w:val="12"/>
        </w:rPr>
        <w:t>соответствии</w:t>
      </w:r>
      <w:r w:rsidR="00E0773E">
        <w:rPr>
          <w:rStyle w:val="12"/>
        </w:rPr>
        <w:t xml:space="preserve"> с действующими муниципальными программами и </w:t>
      </w:r>
      <w:r w:rsidR="003C3A26">
        <w:rPr>
          <w:rStyle w:val="12"/>
        </w:rPr>
        <w:t>коллективными</w:t>
      </w:r>
      <w:r w:rsidR="00E0773E">
        <w:rPr>
          <w:rStyle w:val="12"/>
        </w:rPr>
        <w:t xml:space="preserve"> </w:t>
      </w:r>
      <w:r w:rsidR="003C3A26">
        <w:rPr>
          <w:rStyle w:val="12"/>
        </w:rPr>
        <w:t>договорами</w:t>
      </w:r>
      <w:r w:rsidR="00E0773E">
        <w:rPr>
          <w:rStyle w:val="12"/>
        </w:rPr>
        <w:t xml:space="preserve"> организаций. </w:t>
      </w:r>
    </w:p>
    <w:p w:rsidR="00D210A5" w:rsidRDefault="00D210A5" w:rsidP="00D210A5">
      <w:pPr>
        <w:tabs>
          <w:tab w:val="left" w:pos="709"/>
        </w:tabs>
        <w:ind w:firstLine="709"/>
        <w:jc w:val="both"/>
      </w:pPr>
    </w:p>
    <w:p w:rsidR="00C90F10" w:rsidRDefault="00C90F10" w:rsidP="00D210A5">
      <w:pPr>
        <w:tabs>
          <w:tab w:val="left" w:pos="709"/>
        </w:tabs>
        <w:ind w:firstLine="709"/>
        <w:jc w:val="both"/>
        <w:rPr>
          <w:b/>
        </w:rPr>
      </w:pPr>
    </w:p>
    <w:p w:rsidR="00D210A5" w:rsidRDefault="00D210A5" w:rsidP="00D210A5">
      <w:pPr>
        <w:tabs>
          <w:tab w:val="left" w:pos="709"/>
        </w:tabs>
        <w:ind w:firstLine="709"/>
        <w:jc w:val="both"/>
        <w:rPr>
          <w:b/>
        </w:rPr>
      </w:pPr>
      <w:r w:rsidRPr="000874EB">
        <w:rPr>
          <w:b/>
        </w:rPr>
        <w:t>7.2. Администрация</w:t>
      </w:r>
      <w:r w:rsidR="000874EB">
        <w:rPr>
          <w:b/>
        </w:rPr>
        <w:t xml:space="preserve"> района</w:t>
      </w:r>
      <w:r w:rsidRPr="000874EB">
        <w:rPr>
          <w:b/>
        </w:rPr>
        <w:t>:</w:t>
      </w:r>
    </w:p>
    <w:p w:rsidR="00AA3DC8" w:rsidRPr="000874EB" w:rsidRDefault="00AA3DC8" w:rsidP="00D210A5">
      <w:pPr>
        <w:tabs>
          <w:tab w:val="left" w:pos="709"/>
        </w:tabs>
        <w:ind w:firstLine="709"/>
        <w:jc w:val="both"/>
        <w:rPr>
          <w:b/>
        </w:rPr>
      </w:pPr>
    </w:p>
    <w:p w:rsidR="00D210A5" w:rsidRDefault="00D210A5" w:rsidP="00D210A5">
      <w:pPr>
        <w:tabs>
          <w:tab w:val="left" w:pos="709"/>
        </w:tabs>
        <w:ind w:firstLine="709"/>
        <w:jc w:val="both"/>
      </w:pPr>
      <w:r>
        <w:t xml:space="preserve">7.2.1. Обеспечивает организацию проведения мероприятий в сфере молодежной политики, направленных на патриотическое воспитание молодежи, </w:t>
      </w:r>
      <w:r>
        <w:lastRenderedPageBreak/>
        <w:t>формирование правовых, культурных и нравственных ценностей, толерантности и культуры межэтнического общения, вовлечение молодежи в инновационную деятельность, развитие гражданской активности молодежи, формирование здорового образа жизни, а также формирование системы развития талантливой и инициативной молодежи, развитие ее творческого, профессионального и       интеллектуального потенциалов.</w:t>
      </w:r>
    </w:p>
    <w:p w:rsidR="00D210A5" w:rsidRDefault="00D210A5" w:rsidP="00D210A5">
      <w:pPr>
        <w:tabs>
          <w:tab w:val="left" w:pos="709"/>
        </w:tabs>
        <w:ind w:firstLine="709"/>
        <w:jc w:val="both"/>
      </w:pPr>
      <w:r>
        <w:t>7.2.2. Обеспечивает разработку и/или реализацию государственных и муниципальных программ в сфере молодежной политики, осуществляет поддержку молодежным общественным объединениям, талантливой молодежи.</w:t>
      </w:r>
    </w:p>
    <w:p w:rsidR="00D210A5" w:rsidRPr="0017142D" w:rsidRDefault="00D210A5" w:rsidP="00D210A5">
      <w:pPr>
        <w:tabs>
          <w:tab w:val="left" w:pos="709"/>
        </w:tabs>
        <w:ind w:firstLine="709"/>
        <w:jc w:val="both"/>
      </w:pPr>
      <w:r>
        <w:t xml:space="preserve">7.2.3. Обеспечивает реализацию мероприятий </w:t>
      </w:r>
      <w:r w:rsidR="0017142D" w:rsidRPr="0017142D">
        <w:rPr>
          <w:shd w:val="clear" w:color="auto" w:fill="FFFFFF"/>
        </w:rPr>
        <w:t>муниципальной программы Белокалитвинского района «Молодежная политика и социальная активность»</w:t>
      </w:r>
      <w:r w:rsidRPr="0017142D">
        <w:t>.</w:t>
      </w:r>
    </w:p>
    <w:p w:rsidR="00D210A5" w:rsidRDefault="00D210A5" w:rsidP="00D210A5">
      <w:pPr>
        <w:tabs>
          <w:tab w:val="left" w:pos="709"/>
        </w:tabs>
        <w:ind w:firstLine="709"/>
        <w:jc w:val="both"/>
      </w:pPr>
      <w:r>
        <w:t>7.2.4. Поддерживает мероприятия, способствующие развитию у молодежи гражданственности, патриотизма, нравственности.</w:t>
      </w:r>
    </w:p>
    <w:p w:rsidR="00D210A5" w:rsidRDefault="00D210A5" w:rsidP="00D210A5">
      <w:pPr>
        <w:tabs>
          <w:tab w:val="left" w:pos="709"/>
        </w:tabs>
        <w:ind w:firstLine="709"/>
        <w:jc w:val="both"/>
      </w:pPr>
      <w:r>
        <w:t>7.2.5. Создает условия для занятости молодежи, содействует организации работы по профессиональной ориентации молодежи, в том числе среди учащихся общеобразовательных организаций. Привлекает работодателей к работе по совершенствованию и развитию системы профессиональной ориентации обучающихся общеобразовательных организаций.</w:t>
      </w:r>
    </w:p>
    <w:p w:rsidR="00D210A5" w:rsidRDefault="00D210A5" w:rsidP="00D210A5">
      <w:pPr>
        <w:tabs>
          <w:tab w:val="left" w:pos="709"/>
        </w:tabs>
        <w:ind w:firstLine="709"/>
        <w:jc w:val="both"/>
      </w:pPr>
      <w:r>
        <w:t>7.2.6. Представляет в соответствии с действующим законодательством государственную поддержку в решении жилищных проблем молодым семьям, признанным в установленном порядке, нуждающимися в улучшении жилищных условий.</w:t>
      </w:r>
    </w:p>
    <w:p w:rsidR="00D210A5" w:rsidRDefault="00D210A5" w:rsidP="00D210A5">
      <w:pPr>
        <w:ind w:firstLine="709"/>
        <w:jc w:val="both"/>
      </w:pPr>
      <w:r>
        <w:t>7.2.7. Способствует закреплению молодых специалистов, принятых на работу в организации социальной сферы после обучения в образовательных организациях высшего образования; разрабатывает меры по стимулированию труда педагогических работников из числа молодых специалистов путем осуществления дополнительных выплат работникам в первый год работы в учреждениях образования, при формировании бюджета на очередной финансовый период.</w:t>
      </w:r>
    </w:p>
    <w:p w:rsidR="00D210A5" w:rsidRDefault="00D210A5" w:rsidP="00D210A5">
      <w:pPr>
        <w:tabs>
          <w:tab w:val="left" w:pos="709"/>
        </w:tabs>
        <w:jc w:val="both"/>
      </w:pPr>
      <w:r>
        <w:t xml:space="preserve">         </w:t>
      </w:r>
    </w:p>
    <w:p w:rsidR="00D210A5" w:rsidRPr="004146D4" w:rsidRDefault="00D210A5" w:rsidP="00D210A5">
      <w:pPr>
        <w:ind w:firstLine="709"/>
        <w:jc w:val="both"/>
        <w:rPr>
          <w:b/>
        </w:rPr>
      </w:pPr>
      <w:r w:rsidRPr="004146D4">
        <w:rPr>
          <w:b/>
        </w:rPr>
        <w:t>7.3. Профсоюзы:</w:t>
      </w:r>
    </w:p>
    <w:p w:rsidR="00D210A5" w:rsidRDefault="00D210A5" w:rsidP="00D210A5">
      <w:pPr>
        <w:ind w:firstLine="709"/>
        <w:jc w:val="both"/>
      </w:pPr>
      <w:r>
        <w:t>7.3.1. Вырабатывают и реализуют меры поощрения молодежи из числа членов профсоюзов, добившихся высоких показателей в труде и учебе.</w:t>
      </w:r>
    </w:p>
    <w:p w:rsidR="00D210A5" w:rsidRDefault="00D210A5" w:rsidP="00D210A5">
      <w:pPr>
        <w:ind w:firstLine="709"/>
        <w:jc w:val="both"/>
      </w:pPr>
      <w:r>
        <w:t>7.3.2. Создают советы (комиссии, комитеты) по работе с молодежью, с целью активизации участия молодежи в повышении эффективности деятельности организаций.</w:t>
      </w:r>
    </w:p>
    <w:p w:rsidR="00D210A5" w:rsidRDefault="00D210A5" w:rsidP="00D210A5">
      <w:pPr>
        <w:ind w:firstLine="709"/>
        <w:jc w:val="both"/>
      </w:pPr>
      <w:r>
        <w:t>7.3.3. Способствуют вовлечению молодежи в ряды членов профсоюза. Содействуют созданию условий для профессионального роста молодежи.</w:t>
      </w:r>
    </w:p>
    <w:p w:rsidR="00D210A5" w:rsidRDefault="00D210A5" w:rsidP="00D210A5">
      <w:pPr>
        <w:ind w:firstLine="709"/>
        <w:jc w:val="both"/>
      </w:pPr>
      <w:r>
        <w:t>7.3.4. Способствуют созданию условий для реализации научно-практической деятельности молодежи.</w:t>
      </w:r>
    </w:p>
    <w:p w:rsidR="00D210A5" w:rsidRDefault="00D210A5" w:rsidP="00D210A5">
      <w:pPr>
        <w:ind w:firstLine="709"/>
        <w:jc w:val="both"/>
      </w:pPr>
      <w:r>
        <w:t>7.3.5. Принимают меры по защите социально-экономических и трудовых прав профсоюзной молодежи.</w:t>
      </w:r>
    </w:p>
    <w:p w:rsidR="00D210A5" w:rsidRDefault="00D210A5" w:rsidP="00D210A5">
      <w:pPr>
        <w:ind w:firstLine="709"/>
        <w:jc w:val="both"/>
      </w:pPr>
      <w:r>
        <w:t>7.3.6. Содействуют обеспечению и расширению прав молодежи на обучение, труд, достойную заработную плату, участие в управлении производством в рамках коллективных договоров.</w:t>
      </w:r>
    </w:p>
    <w:p w:rsidR="00D210A5" w:rsidRDefault="00D210A5" w:rsidP="00D210A5">
      <w:pPr>
        <w:ind w:firstLine="709"/>
        <w:jc w:val="both"/>
      </w:pPr>
      <w:r>
        <w:t>7.3.7. Добиваются включения в коллективные договоры и соглашения разделов по работе с молодежью.</w:t>
      </w:r>
    </w:p>
    <w:p w:rsidR="00D210A5" w:rsidRDefault="00D210A5" w:rsidP="00D210A5">
      <w:pPr>
        <w:ind w:firstLine="709"/>
        <w:jc w:val="both"/>
      </w:pPr>
      <w:r>
        <w:lastRenderedPageBreak/>
        <w:t>7.3.8. В целях усиления социальной защищенности молодых работников инициируют включение в коллективные договоры, соглашения, с учетом финансово-экономического положения организации:</w:t>
      </w:r>
    </w:p>
    <w:p w:rsidR="00D210A5" w:rsidRDefault="00D210A5" w:rsidP="00D210A5">
      <w:pPr>
        <w:ind w:firstLine="709"/>
        <w:jc w:val="both"/>
      </w:pPr>
      <w:r>
        <w:t>- возможность предоставления общежития или ежемесячной компенсации затрат на аренду жилья молодым работникам, не имеющим собственного жилья;</w:t>
      </w:r>
    </w:p>
    <w:p w:rsidR="00D210A5" w:rsidRDefault="00D210A5" w:rsidP="00D210A5">
      <w:pPr>
        <w:ind w:firstLine="709"/>
        <w:jc w:val="both"/>
      </w:pPr>
      <w:r>
        <w:t>- установление дополнительных социальных гарантий при получении образования без отрыва от производства;</w:t>
      </w:r>
    </w:p>
    <w:p w:rsidR="00D210A5" w:rsidRDefault="00D210A5" w:rsidP="00D210A5">
      <w:pPr>
        <w:ind w:firstLine="709"/>
        <w:jc w:val="both"/>
      </w:pPr>
      <w:r>
        <w:t>- выплату единовременных пособий молодым работникам из категории     детей-сирот, впервые принятым на работу, а также работникам, вернувшимся на предприятие после прохождения срочной военной службы и/или другим категориям, закрепленным в коллективном договоре.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7.3.9. Принимают участие в работе по совершенствованию и развитию системы профессиональной ориентации обучающихся образовательных организаций.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7.3.10. Проводят профсоюзные форумы работающей молодежи с целью создания площадки для обсуждения с социальными партнерами вопросов, связанных с улучшением условий труда и решением проблем работающей молодежи.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7.3.11. Участвуют в создании и развитии в организациях института наставничества.</w:t>
      </w:r>
    </w:p>
    <w:p w:rsidR="00D210A5" w:rsidRDefault="00D210A5" w:rsidP="00D210A5">
      <w:pPr>
        <w:jc w:val="center"/>
      </w:pPr>
    </w:p>
    <w:p w:rsidR="00D210A5" w:rsidRPr="00346DB0" w:rsidRDefault="00D210A5" w:rsidP="00D210A5">
      <w:pPr>
        <w:tabs>
          <w:tab w:val="left" w:pos="709"/>
          <w:tab w:val="left" w:pos="851"/>
        </w:tabs>
        <w:ind w:firstLine="709"/>
        <w:jc w:val="both"/>
        <w:rPr>
          <w:b/>
        </w:rPr>
      </w:pPr>
      <w:r w:rsidRPr="00346DB0">
        <w:rPr>
          <w:b/>
        </w:rPr>
        <w:t>7.4. Работодатели:</w:t>
      </w:r>
    </w:p>
    <w:p w:rsidR="00D210A5" w:rsidRDefault="00D210A5" w:rsidP="00D210A5">
      <w:pPr>
        <w:tabs>
          <w:tab w:val="left" w:pos="709"/>
          <w:tab w:val="left" w:pos="851"/>
        </w:tabs>
        <w:ind w:firstLine="709"/>
        <w:jc w:val="both"/>
      </w:pPr>
      <w:r>
        <w:t>7.4.1. Принимают меры, направленные на разработку в организациях программы по работе с молодежью, создают условия для её реализации.</w:t>
      </w:r>
    </w:p>
    <w:p w:rsidR="00D210A5" w:rsidRDefault="00D210A5" w:rsidP="00D210A5">
      <w:pPr>
        <w:tabs>
          <w:tab w:val="left" w:pos="709"/>
          <w:tab w:val="left" w:pos="851"/>
        </w:tabs>
        <w:ind w:firstLine="709"/>
        <w:jc w:val="both"/>
      </w:pPr>
      <w:r>
        <w:t>7.4.2. Включают в коллективные договоры и локальные нормативные акты разделы, отражающие положения по работе с молодежью, в том числе направленные на предоставление мер социальной защиты молодежи, мероприятия по созданию благоприятных условий по совмещению профессиональных и семейных обязанностей для семей с детьми.</w:t>
      </w:r>
    </w:p>
    <w:p w:rsidR="00D210A5" w:rsidRDefault="00D210A5" w:rsidP="00D210A5">
      <w:pPr>
        <w:tabs>
          <w:tab w:val="left" w:pos="709"/>
          <w:tab w:val="left" w:pos="851"/>
        </w:tabs>
        <w:ind w:firstLine="709"/>
        <w:jc w:val="both"/>
      </w:pPr>
      <w:r>
        <w:t xml:space="preserve">7.4.3. Проводят «Дни открытых дверей», </w:t>
      </w:r>
      <w:proofErr w:type="spellStart"/>
      <w:r>
        <w:t>профориентационные</w:t>
      </w:r>
      <w:proofErr w:type="spellEnd"/>
      <w:r>
        <w:t xml:space="preserve"> экскурсии в организации области для учащихся старших классов общеобразовательных организаций с целью ознакомления с профессиями.</w:t>
      </w:r>
    </w:p>
    <w:p w:rsidR="00D210A5" w:rsidRDefault="00D210A5" w:rsidP="00D210A5">
      <w:pPr>
        <w:tabs>
          <w:tab w:val="left" w:pos="709"/>
          <w:tab w:val="left" w:pos="851"/>
        </w:tabs>
        <w:ind w:firstLine="709"/>
        <w:jc w:val="both"/>
      </w:pPr>
      <w:r>
        <w:t>7.4.4. Организуют и оказывают помощь в организации культурных, спортивных мероприятий для досуга и отдыха молодежи.</w:t>
      </w:r>
    </w:p>
    <w:p w:rsidR="00D210A5" w:rsidRDefault="00D210A5" w:rsidP="00D210A5">
      <w:pPr>
        <w:tabs>
          <w:tab w:val="left" w:pos="709"/>
          <w:tab w:val="left" w:pos="851"/>
        </w:tabs>
        <w:ind w:firstLine="709"/>
        <w:jc w:val="both"/>
      </w:pPr>
      <w:r>
        <w:t>7.4.5. Принимают меры, направленные на популяризацию среди молодежи рабочих профессий, востребованных на рынке труда.</w:t>
      </w:r>
    </w:p>
    <w:p w:rsidR="00D210A5" w:rsidRDefault="00D210A5" w:rsidP="00D210A5">
      <w:pPr>
        <w:tabs>
          <w:tab w:val="left" w:pos="709"/>
          <w:tab w:val="left" w:pos="851"/>
        </w:tabs>
        <w:ind w:firstLine="709"/>
        <w:jc w:val="both"/>
      </w:pPr>
      <w:r>
        <w:t>7.4.6. Предоставляют перечень временных и сезонных рабочих мест для работы студенческой молодежи в трудовых отрядах, а также студенческих отрядах с учетом специфики организации.</w:t>
      </w:r>
    </w:p>
    <w:p w:rsidR="00D210A5" w:rsidRDefault="00D210A5" w:rsidP="00D210A5">
      <w:pPr>
        <w:tabs>
          <w:tab w:val="left" w:pos="709"/>
          <w:tab w:val="left" w:pos="851"/>
        </w:tabs>
        <w:ind w:firstLine="709"/>
        <w:jc w:val="both"/>
      </w:pPr>
      <w:r>
        <w:t>7.4.7. Содействуют обеспечению на договорной основе приема лиц, обучающихся в профессиональных образовательных организациях и организациях высшего образования, для прохождения производственной практики.</w:t>
      </w:r>
    </w:p>
    <w:p w:rsidR="00D210A5" w:rsidRDefault="00D210A5" w:rsidP="00D210A5">
      <w:pPr>
        <w:tabs>
          <w:tab w:val="left" w:pos="709"/>
          <w:tab w:val="left" w:pos="851"/>
        </w:tabs>
        <w:ind w:firstLine="709"/>
        <w:jc w:val="both"/>
      </w:pPr>
      <w:r>
        <w:rPr>
          <w:rStyle w:val="12"/>
        </w:rPr>
        <w:t>7.4.8. Формируют и развивают институт наставничества с установлением доплаты к тарифной ставке (окладу) наставника в целях привлечения, адаптации и закрепления молодых специалистов (рабочих).</w:t>
      </w:r>
    </w:p>
    <w:p w:rsidR="00D210A5" w:rsidRDefault="00D210A5" w:rsidP="00D210A5">
      <w:pPr>
        <w:tabs>
          <w:tab w:val="left" w:pos="709"/>
          <w:tab w:val="left" w:pos="851"/>
        </w:tabs>
        <w:ind w:firstLine="709"/>
        <w:jc w:val="both"/>
      </w:pPr>
      <w:r>
        <w:lastRenderedPageBreak/>
        <w:t>7.4.9. Предоставляют выпускникам образовательных учреждений высшего и среднего профессионального образования гарантии от увольнения в связи с сокращением численности или штата работников организации в первые два года работы после окончания обучения, исходя из финансовой возможности.</w:t>
      </w:r>
    </w:p>
    <w:p w:rsidR="00D210A5" w:rsidRDefault="00D210A5" w:rsidP="00D210A5">
      <w:pPr>
        <w:tabs>
          <w:tab w:val="left" w:pos="709"/>
          <w:tab w:val="left" w:pos="851"/>
        </w:tabs>
        <w:ind w:firstLine="709"/>
        <w:jc w:val="both"/>
      </w:pPr>
      <w:r>
        <w:t>7.4.10. С учетом специфики деятельности и возможности предприятия организуют временные рабочие места для трудоустройства на период летних каникул детей и молодежи в возрасте 14-18 лет.</w:t>
      </w:r>
    </w:p>
    <w:p w:rsidR="00D210A5" w:rsidRDefault="00D210A5" w:rsidP="00D210A5">
      <w:pPr>
        <w:tabs>
          <w:tab w:val="left" w:pos="709"/>
          <w:tab w:val="left" w:pos="851"/>
        </w:tabs>
        <w:ind w:firstLine="709"/>
        <w:jc w:val="both"/>
      </w:pPr>
      <w:r>
        <w:t>7.4.11. Разрабатывают целевые комплексные программы по работе с молодежью, обеспечивают их финансирование и реализацию.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7.4.12. Создают условия для успешной профессиональной и социальной адаптации молодых кадров в организациях и у индивидуальных предпринимателей, создания оптимальных условий труда и отдыха, предоставления социальных гарантий, развития наставничества.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7.4.13. Предоставляют молодым работникам, а также лицам, возвратившимся на работу после службы в армии, беспроцентные ссуды, кредиты на улучшение жилищных условий, приобретение дорогостоящей бытовой и оргтехники в порядке, установленном коллективным договором, исходя из финансовых возможностей организации.</w:t>
      </w:r>
    </w:p>
    <w:p w:rsidR="00D210A5" w:rsidRDefault="00D210A5" w:rsidP="00D210A5">
      <w:pPr>
        <w:jc w:val="both"/>
      </w:pPr>
    </w:p>
    <w:p w:rsidR="00D210A5" w:rsidRDefault="00D210A5" w:rsidP="00D210A5">
      <w:pPr>
        <w:jc w:val="center"/>
        <w:rPr>
          <w:b/>
        </w:rPr>
      </w:pPr>
      <w:r>
        <w:rPr>
          <w:b/>
        </w:rPr>
        <w:t>Раздел 8.  Поддержка участников СВО и членов их семей</w:t>
      </w:r>
    </w:p>
    <w:p w:rsidR="00D210A5" w:rsidRDefault="00D210A5" w:rsidP="00D210A5">
      <w:pPr>
        <w:ind w:firstLine="709"/>
        <w:jc w:val="both"/>
        <w:rPr>
          <w:shd w:val="clear" w:color="auto" w:fill="CAA4FF"/>
        </w:rPr>
      </w:pPr>
    </w:p>
    <w:p w:rsidR="00D210A5" w:rsidRDefault="00D210A5" w:rsidP="00D210A5">
      <w:pPr>
        <w:ind w:firstLine="709"/>
        <w:jc w:val="both"/>
      </w:pPr>
      <w:r>
        <w:t xml:space="preserve">Стороны считают </w:t>
      </w:r>
      <w:r w:rsidRPr="00EA4996">
        <w:rPr>
          <w:b/>
        </w:rPr>
        <w:t>основной задачей</w:t>
      </w:r>
      <w:r>
        <w:t xml:space="preserve"> на предстоящий период проведение согласованной политики по созданию в </w:t>
      </w:r>
      <w:r w:rsidR="00EA4996">
        <w:t>Белокалитвинском районе</w:t>
      </w:r>
      <w:r>
        <w:t xml:space="preserve"> комфортных условий жизнедеятельности, повышению жизненного уровня участников СВО и членов их семей.</w:t>
      </w:r>
    </w:p>
    <w:p w:rsidR="00D210A5" w:rsidRDefault="00D210A5" w:rsidP="00D210A5">
      <w:pPr>
        <w:ind w:firstLine="709"/>
        <w:jc w:val="both"/>
      </w:pPr>
      <w:r>
        <w:t>Обязательства и гарантии, предусмотренные разделом 8 Соглашения, распространяются на граждан, признанных участниками СВО в соответствии с действующим законодательством, и членов их семей, в том числе погибших (умерших) участников СВО при выполнении задач в ходе СВО либо умерших после увольнения с военной службы, если смерть таких лиц наступила вследствие увечья (ранения, травмы, контузии) или заболевания, полученных при выполнении задач в ходе СВО.</w:t>
      </w:r>
    </w:p>
    <w:p w:rsidR="00D210A5" w:rsidRDefault="00D210A5" w:rsidP="00D210A5">
      <w:pPr>
        <w:ind w:firstLine="709"/>
        <w:jc w:val="both"/>
      </w:pPr>
    </w:p>
    <w:p w:rsidR="00D210A5" w:rsidRDefault="00D210A5" w:rsidP="00D210A5">
      <w:pPr>
        <w:ind w:firstLine="709"/>
        <w:jc w:val="both"/>
        <w:rPr>
          <w:b/>
        </w:rPr>
      </w:pPr>
      <w:r>
        <w:t>8.1.</w:t>
      </w:r>
      <w:r>
        <w:rPr>
          <w:b/>
        </w:rPr>
        <w:t> </w:t>
      </w:r>
      <w:r>
        <w:t xml:space="preserve">Для достижения целей </w:t>
      </w:r>
      <w:r w:rsidRPr="00EA4996">
        <w:rPr>
          <w:b/>
        </w:rPr>
        <w:t>Стороны совместно</w:t>
      </w:r>
      <w:r>
        <w:t xml:space="preserve"> принимают меры по:</w:t>
      </w:r>
    </w:p>
    <w:p w:rsidR="00D210A5" w:rsidRDefault="00D210A5" w:rsidP="00D210A5">
      <w:pPr>
        <w:widowControl w:val="0"/>
        <w:ind w:firstLine="709"/>
        <w:jc w:val="both"/>
      </w:pPr>
      <w:r>
        <w:t>8.1.1. Правовому просвещению и оказанию консультативной помощи участникам СВО и членам их семей.</w:t>
      </w:r>
    </w:p>
    <w:p w:rsidR="00D210A5" w:rsidRDefault="00D210A5" w:rsidP="00D210A5">
      <w:pPr>
        <w:widowControl w:val="0"/>
        <w:ind w:firstLine="709"/>
        <w:jc w:val="both"/>
      </w:pPr>
      <w:r>
        <w:t>8.1.2. Организации и проведению встреч, совещаний, личных приемов граждан, организационно-методических встреч, связанных с решением проблемных вопросов, возникающих у граждан, принимавших участие в СВО и членов их семей.</w:t>
      </w:r>
    </w:p>
    <w:p w:rsidR="00D210A5" w:rsidRDefault="00D210A5" w:rsidP="00D210A5">
      <w:pPr>
        <w:widowControl w:val="0"/>
        <w:ind w:firstLine="709"/>
        <w:jc w:val="both"/>
      </w:pPr>
    </w:p>
    <w:p w:rsidR="00D210A5" w:rsidRPr="00EA4996" w:rsidRDefault="00D210A5" w:rsidP="00D210A5">
      <w:pPr>
        <w:ind w:firstLine="709"/>
        <w:jc w:val="both"/>
        <w:rPr>
          <w:b/>
        </w:rPr>
      </w:pPr>
      <w:r w:rsidRPr="00EA4996">
        <w:rPr>
          <w:b/>
        </w:rPr>
        <w:t>8.2. </w:t>
      </w:r>
      <w:r w:rsidR="00EA4996" w:rsidRPr="00EA4996">
        <w:rPr>
          <w:b/>
        </w:rPr>
        <w:t>Администрация района</w:t>
      </w:r>
      <w:r w:rsidRPr="00EA4996">
        <w:rPr>
          <w:b/>
        </w:rPr>
        <w:t>:</w:t>
      </w:r>
    </w:p>
    <w:p w:rsidR="00D210A5" w:rsidRDefault="00D210A5" w:rsidP="00D210A5">
      <w:pPr>
        <w:ind w:firstLine="709"/>
        <w:jc w:val="both"/>
      </w:pPr>
      <w:r>
        <w:t xml:space="preserve">8.2.1. Обеспечивает функционирование межведомственной комиссии по координации оказания необходимой социальной поддержки и помощи гражданам из числа участников СВО.  </w:t>
      </w:r>
    </w:p>
    <w:p w:rsidR="00D210A5" w:rsidRDefault="00D210A5" w:rsidP="00D210A5">
      <w:pPr>
        <w:ind w:firstLine="709"/>
        <w:jc w:val="both"/>
      </w:pPr>
      <w:r>
        <w:lastRenderedPageBreak/>
        <w:t xml:space="preserve">8.2.2. </w:t>
      </w:r>
      <w:proofErr w:type="spellStart"/>
      <w:r>
        <w:t>Cовершенствует</w:t>
      </w:r>
      <w:proofErr w:type="spellEnd"/>
      <w:r>
        <w:t xml:space="preserve"> меры социальной поддержки участников СВО и членов их семей путем внесения изменений в муниципальные нормативны</w:t>
      </w:r>
      <w:r w:rsidR="00EA4996">
        <w:t>е правовые акты Белокалитвинского района</w:t>
      </w:r>
      <w:r>
        <w:t xml:space="preserve">. </w:t>
      </w:r>
    </w:p>
    <w:p w:rsidR="00D210A5" w:rsidRDefault="00D210A5" w:rsidP="00D210A5">
      <w:pPr>
        <w:ind w:firstLine="709"/>
        <w:jc w:val="both"/>
      </w:pPr>
      <w:r>
        <w:t>8.2.3. Содействует подготовке высококвалифицированных компетентных руководителей из числа участников СВО в рамках кадровой программы «Герои Дона» для последующей работы в органах муниципальной власти.</w:t>
      </w:r>
    </w:p>
    <w:p w:rsidR="00D210A5" w:rsidRDefault="00D210A5" w:rsidP="00D210A5">
      <w:pPr>
        <w:ind w:firstLine="709"/>
        <w:jc w:val="both"/>
      </w:pPr>
      <w:r>
        <w:t>8.2.4. Организует дополнительное профессиональное образование, профессиональную подготовку и переподготовку, повышение квалификации, содействие занятости лиц из числа участников СВО и членов их семей.</w:t>
      </w:r>
    </w:p>
    <w:p w:rsidR="00D210A5" w:rsidRDefault="00D210A5" w:rsidP="00D210A5">
      <w:pPr>
        <w:ind w:firstLine="709"/>
        <w:jc w:val="both"/>
      </w:pPr>
      <w:r>
        <w:t xml:space="preserve">8.2.5. Содействует трудоустройству участников СВО, в том числе имеющих инвалидность, в рамках мероприятий по государственной поддержке работодателей в целях стимулирования занятости отдельных категорий граждан. </w:t>
      </w:r>
    </w:p>
    <w:p w:rsidR="00D210A5" w:rsidRDefault="00D210A5" w:rsidP="00D210A5">
      <w:pPr>
        <w:ind w:firstLine="709"/>
        <w:jc w:val="both"/>
      </w:pPr>
      <w:r>
        <w:t>8.2.6. Оказывает содействие работодателям через органы службы занятости в подборе необходимых работников из числа участников СВО.</w:t>
      </w:r>
    </w:p>
    <w:p w:rsidR="00D210A5" w:rsidRDefault="00D210A5" w:rsidP="00D210A5">
      <w:pPr>
        <w:ind w:firstLine="709"/>
        <w:jc w:val="both"/>
      </w:pPr>
      <w:r>
        <w:t xml:space="preserve">8.2.7. Содействует распространению опыта создания работодателями условий для надомной и дистанционной занятости участников СВО. </w:t>
      </w:r>
    </w:p>
    <w:p w:rsidR="00D210A5" w:rsidRDefault="00D210A5" w:rsidP="00D210A5">
      <w:pPr>
        <w:ind w:firstLine="709"/>
        <w:jc w:val="both"/>
      </w:pPr>
      <w:r>
        <w:t xml:space="preserve">8.2.8. Обеспечивает информирование участников СВО о доступных мерах государственной поддержки в сфере занятости. </w:t>
      </w:r>
    </w:p>
    <w:p w:rsidR="00D210A5" w:rsidRDefault="00D210A5" w:rsidP="00D210A5">
      <w:pPr>
        <w:ind w:firstLine="709"/>
        <w:jc w:val="both"/>
      </w:pPr>
      <w:r>
        <w:t xml:space="preserve">8.2.9. Содействует в организации профессионального обучения и дополнительного профессионального образования для участников СВО и членов их семей в рамках федерального проекта «Активные меры содействия занятости» национального проекта «Кадры». </w:t>
      </w:r>
    </w:p>
    <w:p w:rsidR="00D210A5" w:rsidRDefault="00D210A5" w:rsidP="00D210A5">
      <w:pPr>
        <w:ind w:firstLine="709"/>
        <w:jc w:val="both"/>
      </w:pPr>
      <w:r>
        <w:t>8.2.10. Проводит информационные кампании, направленные на повышение осведомленности работодателей о преимуществах найма участников СВО.</w:t>
      </w:r>
    </w:p>
    <w:p w:rsidR="00D210A5" w:rsidRDefault="00D210A5" w:rsidP="00D210A5">
      <w:pPr>
        <w:ind w:firstLine="709"/>
        <w:jc w:val="both"/>
      </w:pPr>
    </w:p>
    <w:p w:rsidR="00D210A5" w:rsidRPr="008D7C04" w:rsidRDefault="00D210A5" w:rsidP="00D210A5">
      <w:pPr>
        <w:ind w:firstLine="709"/>
        <w:jc w:val="both"/>
        <w:rPr>
          <w:b/>
        </w:rPr>
      </w:pPr>
      <w:r w:rsidRPr="008D7C04">
        <w:rPr>
          <w:b/>
        </w:rPr>
        <w:t>8.3. Профсоюзы:</w:t>
      </w:r>
    </w:p>
    <w:p w:rsidR="00D210A5" w:rsidRDefault="00D210A5" w:rsidP="00D210A5">
      <w:pPr>
        <w:widowControl w:val="0"/>
        <w:ind w:firstLine="709"/>
        <w:jc w:val="both"/>
      </w:pPr>
      <w:r>
        <w:t>8.3.1.  Содействуют соблюдению трудовых прав участников СВО и членов их семей при проведении реорганизации, смене собственника, банкротстве или ликвидации организаций.</w:t>
      </w:r>
    </w:p>
    <w:p w:rsidR="00D210A5" w:rsidRDefault="00D210A5" w:rsidP="00D210A5">
      <w:pPr>
        <w:widowControl w:val="0"/>
        <w:ind w:firstLine="709"/>
        <w:jc w:val="both"/>
      </w:pPr>
      <w:r>
        <w:t>8.3.2. Вносят предложения о включении в коллективные договоры организаций положений о дополнительных гарантиях и преференциях для участников СВО и членов их семей.</w:t>
      </w:r>
    </w:p>
    <w:p w:rsidR="00D210A5" w:rsidRDefault="00D210A5" w:rsidP="00D210A5">
      <w:pPr>
        <w:widowControl w:val="0"/>
        <w:ind w:firstLine="709"/>
        <w:jc w:val="both"/>
      </w:pPr>
      <w:r>
        <w:t xml:space="preserve">8.3.3. Консультируют работников организаций - участников СВО и членов их семей по вопросам реализации дополнительных гарантий в сфере трудовых отношений, предусмотренных действующим трудовым законодательством. </w:t>
      </w:r>
    </w:p>
    <w:p w:rsidR="00D210A5" w:rsidRDefault="00D210A5" w:rsidP="00D210A5">
      <w:pPr>
        <w:widowControl w:val="0"/>
        <w:ind w:firstLine="709"/>
        <w:jc w:val="both"/>
      </w:pPr>
      <w:r>
        <w:t>8.3.4. Принимают меры по проведению мероприятий, направленных на патриотическое воспитание внутри трудовых коллективов, путем прославления подвигов работников – ветеранов боевых действий, принимавших участие в СВО.</w:t>
      </w:r>
    </w:p>
    <w:p w:rsidR="00D210A5" w:rsidRDefault="00D210A5" w:rsidP="00D210A5">
      <w:pPr>
        <w:widowControl w:val="0"/>
        <w:ind w:firstLine="709"/>
        <w:jc w:val="both"/>
      </w:pPr>
      <w:r>
        <w:t>8.3.5. Принимают участие в культурно-массовых мероприятиях, акциях, посвященных чествованию участников СВО.</w:t>
      </w:r>
    </w:p>
    <w:p w:rsidR="00D210A5" w:rsidRDefault="00D210A5" w:rsidP="00D210A5">
      <w:pPr>
        <w:widowControl w:val="0"/>
        <w:ind w:firstLine="709"/>
        <w:jc w:val="both"/>
      </w:pPr>
    </w:p>
    <w:p w:rsidR="00AA3DC8" w:rsidRDefault="00AA3DC8" w:rsidP="00D210A5">
      <w:pPr>
        <w:widowControl w:val="0"/>
        <w:ind w:firstLine="709"/>
        <w:jc w:val="both"/>
        <w:rPr>
          <w:b/>
        </w:rPr>
      </w:pPr>
    </w:p>
    <w:p w:rsidR="00D210A5" w:rsidRDefault="00D210A5" w:rsidP="00D210A5">
      <w:pPr>
        <w:widowControl w:val="0"/>
        <w:ind w:firstLine="709"/>
        <w:jc w:val="both"/>
        <w:rPr>
          <w:b/>
        </w:rPr>
      </w:pPr>
      <w:r w:rsidRPr="008D7C04">
        <w:rPr>
          <w:b/>
        </w:rPr>
        <w:t>8.4. Работодатели:</w:t>
      </w:r>
    </w:p>
    <w:p w:rsidR="00AA3DC8" w:rsidRPr="008D7C04" w:rsidRDefault="00AA3DC8" w:rsidP="00D210A5">
      <w:pPr>
        <w:widowControl w:val="0"/>
        <w:ind w:firstLine="709"/>
        <w:jc w:val="both"/>
        <w:rPr>
          <w:b/>
        </w:rPr>
      </w:pPr>
    </w:p>
    <w:p w:rsidR="00D210A5" w:rsidRDefault="00D210A5" w:rsidP="00D210A5">
      <w:pPr>
        <w:widowControl w:val="0"/>
        <w:ind w:firstLine="709"/>
        <w:jc w:val="both"/>
      </w:pPr>
      <w:r>
        <w:t xml:space="preserve">8.4.1.  Устанавливают особенности правового регулирования трудовых отношений, обеспечения социально-трудовых гарантий в отношении участников </w:t>
      </w:r>
      <w:r>
        <w:lastRenderedPageBreak/>
        <w:t>СВО и членов их семей.</w:t>
      </w:r>
    </w:p>
    <w:p w:rsidR="00D210A5" w:rsidRDefault="00D210A5" w:rsidP="00D210A5">
      <w:pPr>
        <w:widowControl w:val="0"/>
        <w:ind w:firstLine="709"/>
        <w:jc w:val="both"/>
      </w:pPr>
      <w:r>
        <w:t>8.4.2. Соблюдают в отношении участников СВО трудовые гарантии:</w:t>
      </w:r>
    </w:p>
    <w:p w:rsidR="00D210A5" w:rsidRDefault="00D210A5" w:rsidP="00D210A5">
      <w:pPr>
        <w:widowControl w:val="0"/>
        <w:ind w:firstLine="709"/>
        <w:jc w:val="both"/>
      </w:pPr>
      <w:r>
        <w:t>приостановление действия трудового договора с работником и сохранение рабочего места на период участия в СВО;</w:t>
      </w:r>
    </w:p>
    <w:p w:rsidR="00D210A5" w:rsidRDefault="00D210A5" w:rsidP="00D210A5">
      <w:pPr>
        <w:widowControl w:val="0"/>
        <w:ind w:firstLine="709"/>
        <w:jc w:val="both"/>
      </w:pPr>
      <w:r>
        <w:t>зачет периода приостановления действия трудового договора/служебного контракта в трудовой стаж работника, в стаж работы по специальности, а также в стаж работы, дающий право на ежегодный оплачиваемый отпуск;</w:t>
      </w:r>
    </w:p>
    <w:p w:rsidR="00D210A5" w:rsidRDefault="00D210A5" w:rsidP="00D210A5">
      <w:pPr>
        <w:widowControl w:val="0"/>
        <w:ind w:firstLine="709"/>
        <w:jc w:val="both"/>
      </w:pPr>
      <w:r>
        <w:t>сохранение на период приостановления действия трудового договора социально-трудовых гарантий, право на предоставление которых работник получил до приостановления трудового договора/служебного контракта (дополнительное страхование, негосударственное пенсионное обеспечение, улучшение социально-бытовых условий работника и членов его семьи).</w:t>
      </w:r>
    </w:p>
    <w:p w:rsidR="00D210A5" w:rsidRDefault="00D210A5" w:rsidP="00D210A5">
      <w:pPr>
        <w:widowControl w:val="0"/>
        <w:ind w:firstLine="709"/>
        <w:jc w:val="both"/>
      </w:pPr>
      <w:r>
        <w:t>8.4.3. Не допускают расторжение по инициативе работодателя трудового договора с работником в период приостановления действия трудового договора, за исключением случаев ликвидации организации либо прекращения деятельности индивидуальным предпринимателем, а также истечения в указанный период срока действия трудового договора, если он был заключен на определенный срок.</w:t>
      </w:r>
    </w:p>
    <w:p w:rsidR="00D210A5" w:rsidRDefault="00D210A5" w:rsidP="00D210A5">
      <w:pPr>
        <w:widowControl w:val="0"/>
        <w:ind w:firstLine="709"/>
        <w:jc w:val="both"/>
      </w:pPr>
      <w:r>
        <w:t>8.4.4. Предоставляют в течение трех месяцев после окончания участия в СВО преимущественное право поступления на работу по ранее занимаемой должности работнику, с которым до участия в СВО был заключен срочный трудовой договор, срок действия которого истек.</w:t>
      </w:r>
    </w:p>
    <w:p w:rsidR="00D210A5" w:rsidRDefault="00D210A5" w:rsidP="00D210A5">
      <w:pPr>
        <w:widowControl w:val="0"/>
        <w:ind w:firstLine="709"/>
        <w:jc w:val="both"/>
      </w:pPr>
      <w:r>
        <w:t xml:space="preserve">В случае отсутствия вакансии по такой должности обеспечивают перевод на другую вакантную должность или работу, соответствующую квалификации работника, а при их отсутствии на вакантную нижестоящую должность или нижеоплачиваемую работу. </w:t>
      </w:r>
    </w:p>
    <w:p w:rsidR="00D210A5" w:rsidRDefault="00D210A5" w:rsidP="00D210A5">
      <w:pPr>
        <w:widowControl w:val="0"/>
        <w:ind w:firstLine="709"/>
        <w:jc w:val="both"/>
      </w:pPr>
      <w:r>
        <w:t>8.4.5. Предоставляют преимущественное право поступления на работу по ранее занимаемой должности работнику, с которым был заключен трудовой договор до призыва или заключения контракта о военной службе или содействии Вооруженным Силам Российской Федерации, в течение трех месяцев после окончания участия в СВО, если в указанный период трудовой договор был расторгнут.</w:t>
      </w:r>
    </w:p>
    <w:p w:rsidR="00D210A5" w:rsidRDefault="00D210A5" w:rsidP="00D210A5">
      <w:pPr>
        <w:widowControl w:val="0"/>
        <w:ind w:firstLine="709"/>
        <w:jc w:val="both"/>
      </w:pPr>
      <w:r>
        <w:t xml:space="preserve">В случае невозможности предоставления такой должности работодатель предлагает другую имеющуюся у него работу (службу), не противопоказанную гражданину по состоянию здоровья. </w:t>
      </w:r>
    </w:p>
    <w:p w:rsidR="00D210A5" w:rsidRDefault="00D210A5" w:rsidP="00D210A5">
      <w:pPr>
        <w:widowControl w:val="0"/>
        <w:ind w:firstLine="709"/>
        <w:jc w:val="both"/>
      </w:pPr>
      <w:r>
        <w:t xml:space="preserve">8.4.6. Предоставляют работнику в течение шести месяцев после возобновления действия трудового договора ежегодный оплачиваемый отпуск в удобное для него время независимо от стажа работы у работодателя, с использованием отпуска полностью либо частями по соглашению с работодателем. </w:t>
      </w:r>
    </w:p>
    <w:p w:rsidR="00D210A5" w:rsidRDefault="00D210A5" w:rsidP="00D210A5">
      <w:pPr>
        <w:widowControl w:val="0"/>
        <w:ind w:firstLine="709"/>
        <w:jc w:val="both"/>
      </w:pPr>
      <w:r>
        <w:t>8.4.7. Гарантируют родителю, если другой родитель участвует в СВО:</w:t>
      </w:r>
    </w:p>
    <w:p w:rsidR="00D210A5" w:rsidRDefault="00D210A5" w:rsidP="00D210A5">
      <w:pPr>
        <w:widowControl w:val="0"/>
        <w:ind w:firstLine="709"/>
        <w:jc w:val="both"/>
      </w:pPr>
      <w:r>
        <w:t xml:space="preserve">запрет привлечения без их согласия к сверхурочным, ночным работам, работе в выходные дни, командировкам - при наличии детей в возрасте до 14 лет; </w:t>
      </w:r>
    </w:p>
    <w:p w:rsidR="00D210A5" w:rsidRDefault="00D210A5" w:rsidP="00D210A5">
      <w:pPr>
        <w:widowControl w:val="0"/>
        <w:ind w:firstLine="709"/>
        <w:jc w:val="both"/>
      </w:pPr>
      <w:r>
        <w:t>преимущественное право оставления на работе при сокращении штата - при наличии детей до 18 лет.</w:t>
      </w:r>
    </w:p>
    <w:p w:rsidR="00D210A5" w:rsidRDefault="00D210A5" w:rsidP="00D210A5">
      <w:pPr>
        <w:widowControl w:val="0"/>
        <w:ind w:firstLine="709"/>
        <w:jc w:val="both"/>
      </w:pPr>
      <w:r>
        <w:t xml:space="preserve">8.4.8. Не допускают расторжение трудового договора по инициативе работодателя с супругой (супругом) погибшего (умершего) ветерана боевых действий, не вступившей (не вступившим) в повторный брак, в течение одного года </w:t>
      </w:r>
      <w:r>
        <w:lastRenderedPageBreak/>
        <w:t xml:space="preserve">с момента гибели (смерти) ветерана боевых действий (за исключением увольнения по основаниям, предусмотренным пунктами 1, 5-8, 10 или 11 части первой статьи 81 или пунктом 2 статьи 336 Трудового кодекса РФ).   </w:t>
      </w:r>
    </w:p>
    <w:p w:rsidR="00D210A5" w:rsidRDefault="00D210A5" w:rsidP="00D210A5">
      <w:pPr>
        <w:widowControl w:val="0"/>
        <w:ind w:firstLine="709"/>
        <w:jc w:val="both"/>
      </w:pPr>
      <w:r>
        <w:t>8.4.9.</w:t>
      </w:r>
      <w:r>
        <w:rPr>
          <w:rStyle w:val="12"/>
        </w:rPr>
        <w:t xml:space="preserve"> Осуществляют трудоустройство участников СВО, получивших ранение (инвалидность), в соответствии с рекомендациями индивидуальной программы реабилитации и </w:t>
      </w:r>
      <w:proofErr w:type="spellStart"/>
      <w:r>
        <w:rPr>
          <w:rStyle w:val="12"/>
        </w:rPr>
        <w:t>абилитации</w:t>
      </w:r>
      <w:proofErr w:type="spellEnd"/>
      <w:r>
        <w:rPr>
          <w:rStyle w:val="12"/>
        </w:rPr>
        <w:t xml:space="preserve"> инвалида.</w:t>
      </w:r>
    </w:p>
    <w:p w:rsidR="00D210A5" w:rsidRDefault="00D210A5" w:rsidP="00D210A5">
      <w:pPr>
        <w:widowControl w:val="0"/>
        <w:ind w:firstLine="709"/>
        <w:jc w:val="both"/>
      </w:pPr>
      <w:r>
        <w:t xml:space="preserve">8.4.10. </w:t>
      </w:r>
      <w:r>
        <w:rPr>
          <w:rStyle w:val="12"/>
        </w:rPr>
        <w:t>В соответствии с трудовым законодательством содействуют в обеспечении трудовой занятости специалистов из числа участников СВО, прошедших подготовку в рамках кадровой программы «Герои Дона».</w:t>
      </w:r>
    </w:p>
    <w:p w:rsidR="00D210A5" w:rsidRDefault="00D210A5" w:rsidP="00D210A5">
      <w:pPr>
        <w:widowControl w:val="0"/>
        <w:ind w:firstLine="709"/>
        <w:jc w:val="both"/>
      </w:pPr>
      <w:r>
        <w:t>8.4.11. Оказывают практическую помощь в профессиональном становлении и адаптации на рабочем месте, приобретении дополнительных профессиональных знаний и навыков участникам СВО.</w:t>
      </w:r>
    </w:p>
    <w:p w:rsidR="00D210A5" w:rsidRDefault="00D210A5" w:rsidP="00D210A5">
      <w:pPr>
        <w:widowControl w:val="0"/>
        <w:ind w:firstLine="709"/>
        <w:jc w:val="both"/>
      </w:pPr>
      <w:r>
        <w:t xml:space="preserve">8.4.12. Предусматривают в корпоративных программах дополнительные гарантии и преференции для участников СВО и членов их семей </w:t>
      </w:r>
      <w:r>
        <w:rPr>
          <w:rStyle w:val="12"/>
        </w:rPr>
        <w:t>с учетом финансового положения организации.</w:t>
      </w:r>
    </w:p>
    <w:p w:rsidR="00D210A5" w:rsidRDefault="00D210A5" w:rsidP="00D210A5">
      <w:pPr>
        <w:widowControl w:val="0"/>
        <w:ind w:firstLine="709"/>
        <w:jc w:val="both"/>
      </w:pPr>
      <w:r>
        <w:t>8.4.13. Рассматривают возможность выделения дополнительных рабочих мест для трудоустройства участников СВО.</w:t>
      </w:r>
    </w:p>
    <w:p w:rsidR="00D210A5" w:rsidRDefault="00D210A5" w:rsidP="00D210A5">
      <w:pPr>
        <w:widowControl w:val="0"/>
        <w:ind w:firstLine="709"/>
        <w:jc w:val="both"/>
      </w:pPr>
      <w:r>
        <w:t xml:space="preserve">8.4.14. Рассматривают возможность включать в коллективные договоры и соглашения дополнительные гарантии и льготы. </w:t>
      </w:r>
    </w:p>
    <w:p w:rsidR="00D210A5" w:rsidRDefault="00D210A5" w:rsidP="00D210A5">
      <w:pPr>
        <w:widowControl w:val="0"/>
        <w:ind w:firstLine="709"/>
        <w:jc w:val="both"/>
      </w:pPr>
      <w:r>
        <w:t>Работнику – участнику СВО:</w:t>
      </w:r>
    </w:p>
    <w:p w:rsidR="00D210A5" w:rsidRDefault="00D210A5" w:rsidP="00D210A5">
      <w:pPr>
        <w:widowControl w:val="0"/>
        <w:ind w:firstLine="709"/>
        <w:jc w:val="both"/>
      </w:pPr>
      <w:r>
        <w:t>предоставление отпуска совместно с супругой (супругом) с целью синхронизации отпусков;</w:t>
      </w:r>
    </w:p>
    <w:p w:rsidR="00D210A5" w:rsidRDefault="00D210A5" w:rsidP="00D210A5">
      <w:pPr>
        <w:widowControl w:val="0"/>
        <w:ind w:firstLine="709"/>
        <w:jc w:val="both"/>
      </w:pPr>
      <w:r>
        <w:t>оказание материальной помощи работнику, призванному на СВО или заключившему контракт, при его уходе на военную службу;</w:t>
      </w:r>
    </w:p>
    <w:p w:rsidR="00D210A5" w:rsidRDefault="00D210A5" w:rsidP="00D210A5">
      <w:pPr>
        <w:widowControl w:val="0"/>
        <w:ind w:firstLine="709"/>
        <w:jc w:val="both"/>
      </w:pPr>
      <w:r>
        <w:t>оказание материальной помощи работнику – участнику СВО, находящемуся на лечении или реабилитации после ранения;</w:t>
      </w:r>
    </w:p>
    <w:p w:rsidR="00D210A5" w:rsidRDefault="00D210A5" w:rsidP="00D210A5">
      <w:pPr>
        <w:widowControl w:val="0"/>
        <w:ind w:firstLine="709"/>
        <w:jc w:val="both"/>
      </w:pPr>
      <w:r>
        <w:t>выделение при необходимости средств на санаторно-курортное лечение работников – бывших участников СВО (для внебюджетных организаций).</w:t>
      </w:r>
    </w:p>
    <w:p w:rsidR="00D210A5" w:rsidRDefault="00D210A5" w:rsidP="00D210A5">
      <w:pPr>
        <w:widowControl w:val="0"/>
        <w:ind w:firstLine="709"/>
        <w:jc w:val="both"/>
      </w:pPr>
      <w:r>
        <w:t>Членам семьи работника – участника СВО, в том числе погибших (умерших):</w:t>
      </w:r>
    </w:p>
    <w:p w:rsidR="00D210A5" w:rsidRDefault="00D210A5" w:rsidP="00D210A5">
      <w:pPr>
        <w:widowControl w:val="0"/>
        <w:ind w:firstLine="709"/>
        <w:jc w:val="both"/>
      </w:pPr>
      <w:r>
        <w:t>оказание материальной помощи при сборе ребенка в школу;</w:t>
      </w:r>
    </w:p>
    <w:p w:rsidR="00D210A5" w:rsidRDefault="00D210A5" w:rsidP="00D210A5">
      <w:pPr>
        <w:widowControl w:val="0"/>
        <w:ind w:firstLine="709"/>
        <w:jc w:val="both"/>
      </w:pPr>
      <w:r>
        <w:t>выделение средств на ремонт жилья во время участия члена семьи в СВО;</w:t>
      </w:r>
    </w:p>
    <w:p w:rsidR="00D210A5" w:rsidRDefault="00D210A5" w:rsidP="00D210A5">
      <w:pPr>
        <w:tabs>
          <w:tab w:val="left" w:pos="709"/>
        </w:tabs>
        <w:ind w:firstLine="709"/>
        <w:jc w:val="both"/>
        <w:rPr>
          <w:b/>
        </w:rPr>
      </w:pPr>
      <w:r>
        <w:t>выделение бесплатных детских новогодних подарков.</w:t>
      </w:r>
    </w:p>
    <w:p w:rsidR="00D210A5" w:rsidRDefault="00D210A5" w:rsidP="00D210A5">
      <w:pPr>
        <w:tabs>
          <w:tab w:val="left" w:pos="709"/>
        </w:tabs>
        <w:jc w:val="both"/>
      </w:pPr>
    </w:p>
    <w:p w:rsidR="00D210A5" w:rsidRDefault="00D210A5" w:rsidP="00D210A5">
      <w:pPr>
        <w:tabs>
          <w:tab w:val="left" w:pos="709"/>
        </w:tabs>
        <w:jc w:val="center"/>
        <w:rPr>
          <w:b/>
        </w:rPr>
      </w:pPr>
      <w:r>
        <w:rPr>
          <w:rStyle w:val="12"/>
          <w:b/>
        </w:rPr>
        <w:t>Раздел 9. Развитие социального партнерства и координация действий Сторон Соглашения</w:t>
      </w:r>
    </w:p>
    <w:p w:rsidR="00D210A5" w:rsidRDefault="00D210A5" w:rsidP="00D210A5">
      <w:pPr>
        <w:jc w:val="center"/>
        <w:rPr>
          <w:b/>
        </w:rPr>
      </w:pPr>
    </w:p>
    <w:p w:rsidR="00D210A5" w:rsidRDefault="00D210A5" w:rsidP="00D210A5">
      <w:pPr>
        <w:ind w:firstLine="709"/>
        <w:jc w:val="both"/>
      </w:pPr>
      <w:r>
        <w:t xml:space="preserve">Стороны считают </w:t>
      </w:r>
      <w:r w:rsidRPr="00652930">
        <w:rPr>
          <w:b/>
        </w:rPr>
        <w:t>основной задачей</w:t>
      </w:r>
      <w:r>
        <w:t xml:space="preserve"> на предстоящий период дальнейшее развитие социального партнерства, направленного на регулирование социально-трудовых отношений, повышение эффективности соглашений, согласование интересов сторон социального партнерства, в том числе при заключении отраслевых соглашений.</w:t>
      </w:r>
    </w:p>
    <w:p w:rsidR="00D210A5" w:rsidRDefault="00D210A5" w:rsidP="00D210A5">
      <w:pPr>
        <w:ind w:firstLine="709"/>
        <w:jc w:val="both"/>
      </w:pPr>
      <w:r>
        <w:t>Приоритетными целями, направленными на дальнейшее развитие социального партнерства, являются:</w:t>
      </w:r>
    </w:p>
    <w:p w:rsidR="00D210A5" w:rsidRDefault="00D210A5" w:rsidP="00D210A5">
      <w:pPr>
        <w:ind w:firstLine="709"/>
        <w:jc w:val="both"/>
      </w:pPr>
      <w:r>
        <w:t xml:space="preserve">привлечение максимального количества действующих организаций </w:t>
      </w:r>
      <w:r w:rsidR="00652930">
        <w:t>Белокалитвинского района</w:t>
      </w:r>
      <w:r>
        <w:t xml:space="preserve"> к Соглашению;</w:t>
      </w:r>
    </w:p>
    <w:p w:rsidR="00D210A5" w:rsidRDefault="00D210A5" w:rsidP="00D210A5">
      <w:pPr>
        <w:ind w:firstLine="709"/>
        <w:jc w:val="both"/>
      </w:pPr>
      <w:r>
        <w:lastRenderedPageBreak/>
        <w:t>увеличение охвата коллективно-договорным регулированием действующих организаций и индивидуальных предпринимателей;</w:t>
      </w:r>
    </w:p>
    <w:p w:rsidR="00D210A5" w:rsidRDefault="00D210A5" w:rsidP="00D210A5">
      <w:pPr>
        <w:ind w:firstLine="709"/>
        <w:jc w:val="both"/>
      </w:pPr>
      <w:r>
        <w:t>увеличение количества первичных профсоюзных организаций среди действующих организаций коммерческого сектора и индивидуальных предпринимателей;</w:t>
      </w:r>
    </w:p>
    <w:p w:rsidR="00D210A5" w:rsidRDefault="00D210A5" w:rsidP="00D210A5">
      <w:pPr>
        <w:ind w:firstLine="709"/>
        <w:jc w:val="both"/>
      </w:pPr>
      <w:r>
        <w:t>увеличение количества организаций и индивидуальных предпринимателей, вступивших в объединения работодателей;</w:t>
      </w:r>
    </w:p>
    <w:p w:rsidR="00D210A5" w:rsidRDefault="00D210A5" w:rsidP="00D210A5">
      <w:pPr>
        <w:ind w:firstLine="709"/>
        <w:jc w:val="both"/>
      </w:pPr>
      <w:r>
        <w:t>увеличение числа участников коллективно-договорного регулирования.</w:t>
      </w:r>
    </w:p>
    <w:p w:rsidR="00D210A5" w:rsidRDefault="00D210A5" w:rsidP="00D210A5">
      <w:pPr>
        <w:ind w:firstLine="709"/>
        <w:jc w:val="both"/>
      </w:pPr>
    </w:p>
    <w:p w:rsidR="00D210A5" w:rsidRDefault="00D210A5" w:rsidP="00D210A5">
      <w:pPr>
        <w:ind w:firstLine="709"/>
        <w:jc w:val="both"/>
      </w:pPr>
      <w:r>
        <w:t xml:space="preserve">9.1. Для достижения целей </w:t>
      </w:r>
      <w:r w:rsidRPr="00652930">
        <w:rPr>
          <w:b/>
        </w:rPr>
        <w:t>Стороны совместно</w:t>
      </w:r>
      <w:r>
        <w:t xml:space="preserve"> принимают меры по:</w:t>
      </w:r>
    </w:p>
    <w:p w:rsidR="00D210A5" w:rsidRDefault="00D210A5" w:rsidP="00D210A5">
      <w:pPr>
        <w:ind w:firstLine="709"/>
        <w:jc w:val="both"/>
      </w:pPr>
      <w:r>
        <w:t>9.1.1. Участию в разработке, общественном обсуждении и реализации нормативных правовых документов, принимаемых в социально-трудовой сфере.</w:t>
      </w:r>
    </w:p>
    <w:p w:rsidR="00D210A5" w:rsidRDefault="00D210A5" w:rsidP="00D210A5">
      <w:pPr>
        <w:ind w:firstLine="709"/>
        <w:jc w:val="both"/>
      </w:pPr>
      <w:r>
        <w:t xml:space="preserve">9.1.2. Выработке концепции дальнейшего развития социального партнерства, направленной на развитие коллективно-договорного процесса и повышение эффективности соглашений, согласование интересов сторон социального партнерства, в том числе при заключении отраслевых соглашений, в целях более полного использования возможностей социального партнерства. </w:t>
      </w:r>
    </w:p>
    <w:p w:rsidR="00D210A5" w:rsidRDefault="00D210A5" w:rsidP="00D210A5">
      <w:pPr>
        <w:ind w:firstLine="709"/>
        <w:jc w:val="both"/>
      </w:pPr>
      <w:r>
        <w:t>9.1.3. Развитию информационного, организационно-методического обеспечения системы социального партнерства, регулярному освещению в средствах массовой информации вопроса о ходе реализации Соглашения и работы</w:t>
      </w:r>
      <w:r w:rsidR="00652930">
        <w:t xml:space="preserve"> районной</w:t>
      </w:r>
      <w:r>
        <w:t xml:space="preserve"> трехсторонней комиссии.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9.1.4. Развитию практики коллективно-договорного регулирования социально-трудовых отношений в организациях всех форм собственности путем проведения разъяснительной работы о преимуществах договорных отношений в сфере труда и соблюдении трудовых прав работников.</w:t>
      </w:r>
    </w:p>
    <w:p w:rsidR="00D210A5" w:rsidRDefault="00D210A5" w:rsidP="00D210A5">
      <w:pPr>
        <w:ind w:firstLine="709"/>
        <w:jc w:val="both"/>
      </w:pPr>
      <w:r>
        <w:t xml:space="preserve">9.1.5. Оказанию содействия в создании и деятельности первичных профсоюзных организаций, особенно в организациях внебюджетного сектора экономики. </w:t>
      </w:r>
    </w:p>
    <w:p w:rsidR="00D210A5" w:rsidRDefault="00D210A5" w:rsidP="00D210A5">
      <w:pPr>
        <w:ind w:firstLine="709"/>
        <w:jc w:val="both"/>
      </w:pPr>
      <w:r>
        <w:t>9.1.6. Совершенствованию нормативно-правового регулирования развития системы социального партнерства, социально-трудовых отношений, в том числе по обучению представителей Сторон ведению социального диалога, реализации принципов социального партнерства.</w:t>
      </w:r>
    </w:p>
    <w:p w:rsidR="00D210A5" w:rsidRDefault="00D210A5" w:rsidP="00D210A5">
      <w:pPr>
        <w:ind w:firstLine="709"/>
        <w:jc w:val="both"/>
      </w:pPr>
      <w:r>
        <w:t>9.1.7. Распространению принципов социального партнерства в организациях</w:t>
      </w:r>
      <w:r w:rsidR="00652930">
        <w:t xml:space="preserve"> крупного, </w:t>
      </w:r>
      <w:r>
        <w:t>среднего</w:t>
      </w:r>
      <w:r w:rsidR="00652930">
        <w:t xml:space="preserve"> и малого</w:t>
      </w:r>
      <w:r>
        <w:t xml:space="preserve"> предпринимательства.</w:t>
      </w:r>
    </w:p>
    <w:p w:rsidR="00D210A5" w:rsidRDefault="00D210A5" w:rsidP="00D210A5">
      <w:pPr>
        <w:ind w:firstLine="709"/>
        <w:jc w:val="both"/>
      </w:pPr>
      <w:r>
        <w:t xml:space="preserve">9.1.8. Привлечению работодателей к региональному этапу Всероссийского конкурса «Российская организация высокой социальной эффективности», </w:t>
      </w:r>
      <w:r w:rsidR="00652930">
        <w:t xml:space="preserve">муниципальному конкурсу </w:t>
      </w:r>
      <w:r>
        <w:t>«Коллективный договор – основа эффективности производства и защиты социально-трудовых прав работников» и иных конкурсах социальной направленности с целью развития форм социального п</w:t>
      </w:r>
      <w:r w:rsidR="00652930">
        <w:t>артнерства в организациях района</w:t>
      </w:r>
      <w:r>
        <w:t>.</w:t>
      </w:r>
    </w:p>
    <w:p w:rsidR="00D210A5" w:rsidRDefault="00D210A5" w:rsidP="00D210A5">
      <w:pPr>
        <w:jc w:val="both"/>
        <w:rPr>
          <w:shd w:val="clear" w:color="auto" w:fill="FFD821"/>
        </w:rPr>
      </w:pPr>
      <w:r>
        <w:t xml:space="preserve">         </w:t>
      </w:r>
      <w:r>
        <w:rPr>
          <w:rStyle w:val="12"/>
        </w:rPr>
        <w:t xml:space="preserve"> 9.1.9.  Формированию </w:t>
      </w:r>
      <w:r w:rsidR="00652930">
        <w:rPr>
          <w:rStyle w:val="12"/>
        </w:rPr>
        <w:t>районной</w:t>
      </w:r>
      <w:r>
        <w:rPr>
          <w:rStyle w:val="12"/>
        </w:rPr>
        <w:t xml:space="preserve"> трехсторонней комиссии и заключению </w:t>
      </w:r>
      <w:r w:rsidR="00652930">
        <w:rPr>
          <w:rStyle w:val="12"/>
        </w:rPr>
        <w:t>районного</w:t>
      </w:r>
      <w:r>
        <w:rPr>
          <w:rStyle w:val="12"/>
        </w:rPr>
        <w:t xml:space="preserve"> трехстороннего соглашения.</w:t>
      </w:r>
    </w:p>
    <w:p w:rsidR="00D210A5" w:rsidRDefault="00D210A5" w:rsidP="00D210A5">
      <w:pPr>
        <w:jc w:val="both"/>
        <w:rPr>
          <w:shd w:val="clear" w:color="auto" w:fill="FFD821"/>
        </w:rPr>
      </w:pPr>
    </w:p>
    <w:p w:rsidR="00D210A5" w:rsidRPr="00652930" w:rsidRDefault="00D210A5" w:rsidP="00D210A5">
      <w:pPr>
        <w:ind w:firstLine="709"/>
        <w:jc w:val="both"/>
        <w:rPr>
          <w:b/>
          <w:shd w:val="clear" w:color="auto" w:fill="FFD821"/>
        </w:rPr>
      </w:pPr>
      <w:r w:rsidRPr="00652930">
        <w:rPr>
          <w:b/>
        </w:rPr>
        <w:t xml:space="preserve">9.2. Администрация </w:t>
      </w:r>
      <w:r w:rsidR="00652930">
        <w:rPr>
          <w:b/>
        </w:rPr>
        <w:t>района</w:t>
      </w:r>
      <w:r w:rsidRPr="00652930">
        <w:rPr>
          <w:b/>
        </w:rPr>
        <w:t>:</w:t>
      </w:r>
    </w:p>
    <w:p w:rsidR="00D210A5" w:rsidRDefault="00D210A5" w:rsidP="00D210A5">
      <w:pPr>
        <w:ind w:firstLine="709"/>
        <w:jc w:val="both"/>
      </w:pPr>
      <w:r>
        <w:lastRenderedPageBreak/>
        <w:t>9.2.1. Разрабатывает и направляет проекты муниципальных нормативных правовых актов, программ, необходимых материалов и документов, затрагивающих вопросы социально-трудовой сферы для учета мнения профсоюзов и Работодателей.</w:t>
      </w:r>
    </w:p>
    <w:p w:rsidR="00D210A5" w:rsidRDefault="00D210A5" w:rsidP="00D210A5">
      <w:pPr>
        <w:ind w:firstLine="709"/>
        <w:jc w:val="both"/>
      </w:pPr>
      <w:r>
        <w:t xml:space="preserve">9.2.2. Информирует в установленном порядке Стороны Соглашения по вопросам, выносимым на рассмотрение Администрации </w:t>
      </w:r>
      <w:r w:rsidR="00652930">
        <w:t>района</w:t>
      </w:r>
      <w:r>
        <w:t>, касающимся социально-трудовых отношений.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9.2.3. Формирует и направляет предложения сторонам о присоединении к Соглашени</w:t>
      </w:r>
      <w:r w:rsidR="00652930">
        <w:rPr>
          <w:rStyle w:val="12"/>
        </w:rPr>
        <w:t>ю действующих организаций района</w:t>
      </w:r>
      <w:r>
        <w:rPr>
          <w:rStyle w:val="12"/>
        </w:rPr>
        <w:t>, не участвовавших в заключении настоящего Соглашения.</w:t>
      </w:r>
    </w:p>
    <w:p w:rsidR="00D210A5" w:rsidRDefault="00D210A5" w:rsidP="00D210A5">
      <w:pPr>
        <w:ind w:firstLine="709"/>
        <w:jc w:val="both"/>
      </w:pPr>
      <w:r>
        <w:t>9.2.4. Учитывает выполнение условий Соглашения, в первую очередь обязательств по оплате труда, при привлечении органи</w:t>
      </w:r>
      <w:r w:rsidR="00652930">
        <w:t>заций к участию в государственных</w:t>
      </w:r>
      <w:r>
        <w:t xml:space="preserve">, областных и муниципальных программах, представлении руководителей организаций к поощрениям Главы </w:t>
      </w:r>
      <w:r w:rsidR="00652930">
        <w:t>Белокалитвинского района</w:t>
      </w:r>
      <w:r>
        <w:t xml:space="preserve"> и Губернатора Ростовской области. Рассматривает ходатайства профсоюзов и Работодателей по награждению государственными наградами Российской Федерации и поощрению Губернатором Ростовской области, Главой </w:t>
      </w:r>
      <w:r w:rsidR="00652930">
        <w:t>Белокалитвинского района</w:t>
      </w:r>
      <w:r>
        <w:t xml:space="preserve"> представителей работников и работодателей.</w:t>
      </w:r>
    </w:p>
    <w:p w:rsidR="00D210A5" w:rsidRDefault="00D210A5" w:rsidP="00D210A5">
      <w:pPr>
        <w:ind w:firstLine="709"/>
        <w:jc w:val="both"/>
      </w:pPr>
      <w:r>
        <w:t xml:space="preserve">9.2.5. Проводит встречи с координационным советом профсоюзов и Работодателями. Оказывает поддержку совету профсоюзов и объединению работодателей </w:t>
      </w:r>
      <w:r w:rsidR="00652930">
        <w:t>Белокалитвинского района</w:t>
      </w:r>
      <w:r>
        <w:t xml:space="preserve"> в повышении их роли в обществе.</w:t>
      </w:r>
    </w:p>
    <w:p w:rsidR="00D210A5" w:rsidRDefault="00D210A5" w:rsidP="00D210A5">
      <w:pPr>
        <w:ind w:firstLine="709"/>
        <w:jc w:val="both"/>
      </w:pPr>
      <w:r>
        <w:t>9.2.6. Ведет работу по совершенствованию нормативного правового регулирования системы социального партнерства.</w:t>
      </w:r>
    </w:p>
    <w:p w:rsidR="00D210A5" w:rsidRDefault="00D210A5" w:rsidP="00D210A5">
      <w:pPr>
        <w:ind w:firstLine="709"/>
        <w:jc w:val="both"/>
      </w:pPr>
      <w:r>
        <w:t>9.2.7. Содействует участию всех сторон социального партнерства в межведомственных структурах (комитеты, комиссии, советы и др.), направленных в своей работе на реализацию социально</w:t>
      </w:r>
      <w:r w:rsidR="00A26187">
        <w:t>-экономической политики в районе</w:t>
      </w:r>
      <w:r>
        <w:t xml:space="preserve">. </w:t>
      </w:r>
    </w:p>
    <w:p w:rsidR="00D210A5" w:rsidRDefault="00D210A5" w:rsidP="00D210A5">
      <w:pPr>
        <w:ind w:firstLine="709"/>
        <w:jc w:val="both"/>
      </w:pPr>
      <w:r>
        <w:t>9.2.</w:t>
      </w:r>
      <w:r w:rsidR="005D755A">
        <w:t>8. Сохраняет право за</w:t>
      </w:r>
      <w:r>
        <w:t xml:space="preserve"> комитетами профсоюзов арендовать помещения, находящиеся в муниципальной собственности, на ранее существующих условиях в соответствии со статьей 17.1 Федерального закона от 26.07.2006 № 135-ФЗ «О защите конкуренции».</w:t>
      </w:r>
    </w:p>
    <w:p w:rsidR="00D210A5" w:rsidRDefault="00D210A5" w:rsidP="00D210A5">
      <w:pPr>
        <w:tabs>
          <w:tab w:val="left" w:pos="709"/>
        </w:tabs>
        <w:jc w:val="both"/>
      </w:pPr>
      <w:r>
        <w:t xml:space="preserve">          9.2.9. Проводит ежеквартальный мониторинг развития социального партнерства в </w:t>
      </w:r>
      <w:r w:rsidR="00A26187">
        <w:t>Белокалитвинском районе</w:t>
      </w:r>
      <w:r>
        <w:t xml:space="preserve">. Размещает ежегодно информацию о состоянии и развитии социального партнерства в </w:t>
      </w:r>
      <w:r w:rsidR="00A26187">
        <w:t>Белокалитвинском районе</w:t>
      </w:r>
      <w:r>
        <w:t xml:space="preserve"> на официальном сайте Администрации </w:t>
      </w:r>
      <w:r w:rsidR="00A26187">
        <w:t>Белокалитвинского района</w:t>
      </w:r>
      <w:r>
        <w:t xml:space="preserve"> в информационно-телекоммуникационной сети «Интернет».</w:t>
      </w:r>
    </w:p>
    <w:p w:rsidR="00D210A5" w:rsidRDefault="00D210A5" w:rsidP="00D210A5">
      <w:pPr>
        <w:ind w:firstLine="709"/>
        <w:jc w:val="both"/>
      </w:pPr>
    </w:p>
    <w:p w:rsidR="00D210A5" w:rsidRPr="00AF721A" w:rsidRDefault="00D210A5" w:rsidP="00D210A5">
      <w:pPr>
        <w:ind w:firstLine="709"/>
        <w:jc w:val="both"/>
        <w:rPr>
          <w:b/>
        </w:rPr>
      </w:pPr>
      <w:r w:rsidRPr="00AF721A">
        <w:rPr>
          <w:b/>
        </w:rPr>
        <w:t>9.3. Профсоюзы:</w:t>
      </w:r>
    </w:p>
    <w:p w:rsidR="00D210A5" w:rsidRDefault="00D210A5" w:rsidP="00D210A5">
      <w:pPr>
        <w:ind w:firstLine="709"/>
        <w:jc w:val="both"/>
      </w:pPr>
      <w:r>
        <w:t xml:space="preserve">9.3.1. Участвуют через своих представителей в работе комиссий при Администрации </w:t>
      </w:r>
      <w:r w:rsidR="00AF721A">
        <w:t>Белокалитвинского района</w:t>
      </w:r>
      <w:r>
        <w:t xml:space="preserve"> по вопросам, затрагивающим социально-трудовые отношения.</w:t>
      </w:r>
    </w:p>
    <w:p w:rsidR="00D210A5" w:rsidRDefault="00D210A5" w:rsidP="00D210A5">
      <w:pPr>
        <w:ind w:firstLine="709"/>
        <w:jc w:val="both"/>
      </w:pPr>
      <w:r>
        <w:t>Принимают участие в обсуждении проектов нормативных правовых актов по социально-экономическим вопросам.</w:t>
      </w:r>
    </w:p>
    <w:p w:rsidR="00D210A5" w:rsidRDefault="00D210A5" w:rsidP="00D210A5">
      <w:pPr>
        <w:tabs>
          <w:tab w:val="left" w:pos="709"/>
          <w:tab w:val="left" w:pos="851"/>
        </w:tabs>
        <w:ind w:firstLine="709"/>
        <w:jc w:val="both"/>
      </w:pPr>
      <w:r>
        <w:t xml:space="preserve">9.3.2. Инициируют заключение коллективных договоров и территориальных соглашений. Содействуют подготовке и проведению коллективно-договорной кампании, оказывают методическую и организационную помощь по заключению коллективных договоров в действующих организациях и у индивидуальных </w:t>
      </w:r>
      <w:r>
        <w:lastRenderedPageBreak/>
        <w:t>предпринимателей, осуществляют контроль за выполнением коллективных договоров и соглашений.</w:t>
      </w:r>
    </w:p>
    <w:p w:rsidR="00D210A5" w:rsidRDefault="00D210A5" w:rsidP="00D210A5">
      <w:pPr>
        <w:ind w:firstLine="709"/>
        <w:jc w:val="both"/>
      </w:pPr>
      <w:r>
        <w:t>9.3.3. Продолжают работу по вовлечению работни</w:t>
      </w:r>
      <w:r w:rsidR="00AF721A">
        <w:t xml:space="preserve">ков в члены профсоюза. </w:t>
      </w:r>
      <w:proofErr w:type="spellStart"/>
      <w:r w:rsidR="00AF721A">
        <w:t>Белокалитвинские</w:t>
      </w:r>
      <w:proofErr w:type="spellEnd"/>
      <w:r>
        <w:t xml:space="preserve"> профсоюзные организации работников здравоохранения, образования, культуры, жизнеобеспечения, государственных учреждений и общественного обслуживания оказывают методическую и организационную помощь в создании и деятельности первичных профсоюзных организаций в учреждениях по отраслевому принципу.</w:t>
      </w:r>
    </w:p>
    <w:p w:rsidR="00D210A5" w:rsidRDefault="00D210A5" w:rsidP="00D210A5">
      <w:pPr>
        <w:ind w:firstLine="709"/>
        <w:jc w:val="both"/>
      </w:pPr>
      <w:r>
        <w:t>9.3.4. Принимают меры по повышению мотивации членства в профсоюзах организаций, действующи</w:t>
      </w:r>
      <w:r w:rsidR="00AF721A">
        <w:t>х на территории Белокалитвинского района</w:t>
      </w:r>
      <w:r>
        <w:t>.</w:t>
      </w:r>
    </w:p>
    <w:p w:rsidR="00D210A5" w:rsidRDefault="00D210A5" w:rsidP="00D210A5">
      <w:pPr>
        <w:ind w:firstLine="709"/>
        <w:jc w:val="both"/>
      </w:pPr>
      <w:r>
        <w:t>9.3.5. Проводят обучение профсоюзного актива по вопросам правового регулирования трудовых отношений, социального партнерства, обеспечения прав работников, практике заключения коллективных договоров и соглашений.</w:t>
      </w:r>
    </w:p>
    <w:p w:rsidR="00D210A5" w:rsidRDefault="00D210A5" w:rsidP="00D210A5">
      <w:pPr>
        <w:tabs>
          <w:tab w:val="left" w:pos="709"/>
        </w:tabs>
        <w:ind w:firstLine="709"/>
        <w:jc w:val="both"/>
      </w:pPr>
      <w:r>
        <w:t xml:space="preserve">9.3.6. Привлекают для участия организации </w:t>
      </w:r>
      <w:r w:rsidR="00AF721A">
        <w:t>Белокалитвинского района</w:t>
      </w:r>
      <w:r>
        <w:t xml:space="preserve"> в региональном этапе всероссийского конкурса «Российская организация высокой социальной эффективности»</w:t>
      </w:r>
      <w:r w:rsidR="00C20E40">
        <w:t>, муниципальному конкурсу «Коллективный договор – основа эффективности производства и защиты социально-трудовых прав работников»</w:t>
      </w:r>
      <w:r>
        <w:t xml:space="preserve"> и других конкурсах социальной направленности.         </w:t>
      </w:r>
    </w:p>
    <w:p w:rsidR="00D210A5" w:rsidRDefault="00D210A5" w:rsidP="00D210A5">
      <w:pPr>
        <w:tabs>
          <w:tab w:val="left" w:pos="709"/>
        </w:tabs>
        <w:ind w:firstLine="709"/>
        <w:jc w:val="both"/>
      </w:pPr>
      <w:r>
        <w:t>9.3.7. Организуют информирование членов профсоюзов о мероприятиях, проводимых сторонами социального партнерства, путем размещения бюллетеней на информационных досках хозяйствующих субъектов, информации на сайтах профсоюзных организаций и страницах профсоюзных организаций в социальных сетях.</w:t>
      </w:r>
    </w:p>
    <w:p w:rsidR="00D210A5" w:rsidRDefault="00D210A5" w:rsidP="00D210A5">
      <w:pPr>
        <w:tabs>
          <w:tab w:val="left" w:pos="709"/>
        </w:tabs>
        <w:ind w:firstLine="709"/>
        <w:jc w:val="both"/>
      </w:pPr>
      <w:r>
        <w:t>9.3.8. В рамках полномочий взаимодействуют с территориальными федеральными и контрольно-надзорными органами, органами местного самоуправления по вопросу соблюдения и пресечения нарушений в сфере труда и занятости населения. Выходят с инициативой о привлечении к установленной законом ответственности работодателей, допускающих нарушение трудовых прав работников.</w:t>
      </w:r>
    </w:p>
    <w:p w:rsidR="00D210A5" w:rsidRDefault="00D210A5" w:rsidP="00D210A5">
      <w:pPr>
        <w:tabs>
          <w:tab w:val="left" w:pos="709"/>
        </w:tabs>
        <w:ind w:firstLine="709"/>
        <w:jc w:val="both"/>
      </w:pPr>
      <w:r>
        <w:t>9.3.9. Развивают профсоюзный контент в социальных сетях, корпоративные информационные каналы в мессенджерах для более оперативного информирования членов профсоюзов о деятельности профсоюзных организаций разного уровня.</w:t>
      </w:r>
    </w:p>
    <w:p w:rsidR="00D210A5" w:rsidRDefault="00D210A5" w:rsidP="00D210A5">
      <w:pPr>
        <w:tabs>
          <w:tab w:val="left" w:pos="709"/>
        </w:tabs>
        <w:ind w:firstLine="709"/>
        <w:jc w:val="both"/>
      </w:pPr>
      <w:r>
        <w:t>9.3.10. Принимают меры по приведению условий коллективных договоров в соответствие с настоящим Соглашением.</w:t>
      </w:r>
    </w:p>
    <w:p w:rsidR="00D210A5" w:rsidRDefault="00D210A5" w:rsidP="00D210A5">
      <w:pPr>
        <w:ind w:firstLine="709"/>
        <w:jc w:val="both"/>
      </w:pPr>
      <w:r>
        <w:t>9.3.11. Осуществляют юридическую поддержку членов профсоюзов по пенсионным и другим вопросам социальной защиты работников.</w:t>
      </w:r>
    </w:p>
    <w:p w:rsidR="00D210A5" w:rsidRDefault="00D210A5" w:rsidP="00D210A5">
      <w:pPr>
        <w:ind w:firstLine="709"/>
        <w:jc w:val="both"/>
      </w:pPr>
    </w:p>
    <w:p w:rsidR="00D210A5" w:rsidRPr="00C20E40" w:rsidRDefault="00D210A5" w:rsidP="00D210A5">
      <w:pPr>
        <w:ind w:firstLine="709"/>
        <w:jc w:val="both"/>
        <w:rPr>
          <w:b/>
        </w:rPr>
      </w:pPr>
      <w:r w:rsidRPr="00C20E40">
        <w:rPr>
          <w:b/>
        </w:rPr>
        <w:t>9.4. Работодатели:</w:t>
      </w:r>
    </w:p>
    <w:p w:rsidR="00D210A5" w:rsidRDefault="00D210A5" w:rsidP="00D210A5">
      <w:pPr>
        <w:ind w:firstLine="709"/>
        <w:jc w:val="both"/>
      </w:pPr>
      <w:r>
        <w:t>9.4.1. Соблюдают условия и положения настоящего Соглашения.</w:t>
      </w:r>
    </w:p>
    <w:p w:rsidR="00D210A5" w:rsidRDefault="00D210A5" w:rsidP="00D210A5">
      <w:pPr>
        <w:ind w:firstLine="709"/>
        <w:jc w:val="both"/>
      </w:pPr>
      <w:r>
        <w:t>9.4.2. Содействуют созданию первичных профсоюзных организаций на предприятиях.</w:t>
      </w:r>
    </w:p>
    <w:p w:rsidR="00D210A5" w:rsidRDefault="00D210A5" w:rsidP="00D210A5">
      <w:pPr>
        <w:jc w:val="both"/>
      </w:pPr>
      <w:r>
        <w:t xml:space="preserve">         9.4.3. Обеспечивают разработку и заключение в организациях всех форм собственности коллективных договоров и соглашений, направляют их на уведомительную регистрацию в соответствии с нормами трудового законодательства. При заключении коллективных договоров в организациях не допускают снижения уровня мер и преференций социальной поддержки, </w:t>
      </w:r>
      <w:r>
        <w:lastRenderedPageBreak/>
        <w:t>зафиксированных в отраслевых соглашениях всех уровней и настоящем Соглашении.</w:t>
      </w:r>
    </w:p>
    <w:p w:rsidR="00D210A5" w:rsidRDefault="00D210A5" w:rsidP="00D210A5">
      <w:pPr>
        <w:ind w:firstLine="709"/>
        <w:jc w:val="both"/>
      </w:pPr>
      <w:r>
        <w:t xml:space="preserve">9.4.4. При разработке, внесении изменений и дополнений в коллективные договоры предусматривают в них положения настоящего Соглашения и отраслевых соглашений всех уровней, преференции для работников </w:t>
      </w:r>
      <w:proofErr w:type="spellStart"/>
      <w:r>
        <w:t>предпенсионного</w:t>
      </w:r>
      <w:proofErr w:type="spellEnd"/>
      <w:r>
        <w:t xml:space="preserve"> и пенсионного возраста, женщин, имеющих детей до 3-х лет, многодетных семей и других категорий работников исходя из финансовых возможностей организации.</w:t>
      </w:r>
    </w:p>
    <w:p w:rsidR="00D210A5" w:rsidRDefault="00D210A5" w:rsidP="00D210A5">
      <w:pPr>
        <w:ind w:firstLine="709"/>
        <w:jc w:val="both"/>
        <w:rPr>
          <w:sz w:val="32"/>
        </w:rPr>
      </w:pPr>
      <w:r>
        <w:t>9.4.5. Рассматривают возможность предоставления преференции работникам-участникам волонтерских, добровольческих и общественных объединений, исходя из финансовых возможностей организации.</w:t>
      </w:r>
    </w:p>
    <w:p w:rsidR="00D210A5" w:rsidRDefault="00D210A5" w:rsidP="00D210A5">
      <w:pPr>
        <w:ind w:firstLine="709"/>
        <w:jc w:val="both"/>
      </w:pPr>
      <w:r>
        <w:t>9.4.6. Совместно с профсоюзными организациями создают в организациях комиссии по трудовым спорам на паритетной основе.</w:t>
      </w:r>
    </w:p>
    <w:p w:rsidR="00D210A5" w:rsidRDefault="00D210A5" w:rsidP="00D210A5">
      <w:pPr>
        <w:ind w:firstLine="709"/>
        <w:jc w:val="both"/>
      </w:pPr>
      <w:r>
        <w:t>9.4.7. Содействуют назначению представителей работников, уполномоченных участвовать в заседаниях коллегиальных органов управления организациями с правом совещательного голоса.</w:t>
      </w:r>
    </w:p>
    <w:p w:rsidR="00D210A5" w:rsidRDefault="00D210A5" w:rsidP="00D210A5">
      <w:pPr>
        <w:ind w:firstLine="709"/>
        <w:jc w:val="both"/>
      </w:pPr>
      <w:r>
        <w:t>9.4.8. В целях совершенствования системы электронного документооборота рассматривают возможность информационного обмена с территориальными органами Пенсионного фонда Российской Федерации в рамках заключенных соглашений о взаимодействии по вопросу назначения пенсий работникам.</w:t>
      </w:r>
    </w:p>
    <w:p w:rsidR="00D210A5" w:rsidRDefault="00D210A5" w:rsidP="00D210A5">
      <w:pPr>
        <w:ind w:firstLine="709"/>
        <w:jc w:val="both"/>
      </w:pPr>
      <w:r>
        <w:t>9.4.9. При наличии письменных заявлений работников, являющихся членами профессионального союза, работодатель ежемесячно бесплатно перечисляет на счет профсоюзной организации членские профсоюзные взносы из заработной платы работников одновременно с выдачей основной части их заработной платы.</w:t>
      </w:r>
    </w:p>
    <w:p w:rsidR="00D210A5" w:rsidRDefault="00D210A5" w:rsidP="00D210A5">
      <w:pPr>
        <w:ind w:firstLine="709"/>
        <w:jc w:val="both"/>
      </w:pPr>
      <w:r>
        <w:t>9.4.10. Обеспечивают условия для уставной деятельности профсоюзов и их выборных органов в организациях. Не допускают случаев нарушения прав профсоюзов, установленных законодательством Российской Федерации.</w:t>
      </w:r>
    </w:p>
    <w:p w:rsidR="00D210A5" w:rsidRDefault="00D210A5" w:rsidP="00D210A5">
      <w:pPr>
        <w:ind w:firstLine="709"/>
        <w:jc w:val="both"/>
      </w:pPr>
      <w:r>
        <w:t>9.4.11. Рассматривают все требования, предложения, вынесенные на профсоюзных конференциях (собраниях), и в течение месяца принимают соответствующие меры.</w:t>
      </w:r>
    </w:p>
    <w:p w:rsidR="00D210A5" w:rsidRDefault="00D210A5" w:rsidP="00D210A5">
      <w:pPr>
        <w:ind w:firstLine="709"/>
        <w:jc w:val="both"/>
      </w:pPr>
      <w:r>
        <w:t>9.4.12. Обеспечивают профкомам, профорганизаторам и соответствующим исполнительным органам государственной власти Ростовской области беспрепятственное получение информации по социально-трудовым вопросам и о результатах аудиторских проверок в пределах требований, установленных законодательством Российской Федерации и обязательств коллективного договора.</w:t>
      </w:r>
    </w:p>
    <w:p w:rsidR="00D210A5" w:rsidRDefault="00D210A5" w:rsidP="00D210A5">
      <w:pPr>
        <w:ind w:firstLine="709"/>
        <w:jc w:val="both"/>
      </w:pPr>
      <w:r>
        <w:t>9.4.13. Обеспечивают участие своих представителей в составе межведомственных структур (комитеты, комиссии, советы и др.).</w:t>
      </w:r>
    </w:p>
    <w:p w:rsidR="00D210A5" w:rsidRDefault="00D210A5" w:rsidP="00D210A5">
      <w:pPr>
        <w:tabs>
          <w:tab w:val="left" w:pos="709"/>
          <w:tab w:val="left" w:pos="851"/>
        </w:tabs>
        <w:ind w:firstLine="709"/>
        <w:jc w:val="both"/>
      </w:pPr>
      <w:r>
        <w:t>9.4.14. Обеспечивают условия для беспрепятственного осуществления профсоюзного контроля за соблюдением трудового законодательства и иных актов, содержащих нормы трудового права.</w:t>
      </w:r>
    </w:p>
    <w:p w:rsidR="00D210A5" w:rsidRDefault="00D210A5" w:rsidP="00D210A5">
      <w:pPr>
        <w:tabs>
          <w:tab w:val="left" w:pos="709"/>
        </w:tabs>
        <w:ind w:firstLine="709"/>
        <w:jc w:val="both"/>
      </w:pPr>
      <w:r>
        <w:t>9.4.15. Представляют по запросу профсоюзной организации полную и достоверную информацию, необходимую для заключения и подведения итогов выполнения коллективных договоров и соглашений, своевременности перечисления профсоюзных взносов.</w:t>
      </w:r>
    </w:p>
    <w:p w:rsidR="00D210A5" w:rsidRDefault="00D210A5" w:rsidP="00D210A5">
      <w:pPr>
        <w:tabs>
          <w:tab w:val="left" w:pos="709"/>
        </w:tabs>
        <w:ind w:firstLine="709"/>
        <w:jc w:val="both"/>
      </w:pPr>
      <w:r>
        <w:t>9.4.16. Знакомят работника с коллективным договором при приеме его на работу.</w:t>
      </w:r>
    </w:p>
    <w:p w:rsidR="00D210A5" w:rsidRDefault="00D210A5" w:rsidP="00D210A5">
      <w:pPr>
        <w:tabs>
          <w:tab w:val="left" w:pos="709"/>
        </w:tabs>
        <w:ind w:firstLine="709"/>
        <w:jc w:val="both"/>
      </w:pPr>
      <w:r>
        <w:lastRenderedPageBreak/>
        <w:t>9.4.17. Принимают меры по включению в коллективные договора дополнительных преференций и льгот для трудящегося населения</w:t>
      </w:r>
      <w:r w:rsidR="00A60D2E">
        <w:t xml:space="preserve"> района</w:t>
      </w:r>
      <w:r>
        <w:t xml:space="preserve">, в том числе уязвимых категорий работников в области оплаты и охраны труда, занятости населения, улучшения условий труда, поддержки материнства и детства с учетом финансовой возможности и рекомендаций </w:t>
      </w:r>
      <w:r w:rsidR="004B375A">
        <w:t>районной</w:t>
      </w:r>
      <w:r>
        <w:t xml:space="preserve"> трехсторонней комиссии.</w:t>
      </w:r>
    </w:p>
    <w:p w:rsidR="00D210A5" w:rsidRDefault="00D210A5" w:rsidP="00D210A5">
      <w:pPr>
        <w:ind w:firstLine="709"/>
        <w:jc w:val="both"/>
      </w:pPr>
    </w:p>
    <w:p w:rsidR="00D210A5" w:rsidRDefault="00D210A5" w:rsidP="00D210A5">
      <w:pPr>
        <w:ind w:firstLine="709"/>
        <w:jc w:val="center"/>
        <w:outlineLvl w:val="0"/>
        <w:rPr>
          <w:b/>
        </w:rPr>
      </w:pPr>
      <w:r>
        <w:rPr>
          <w:b/>
        </w:rPr>
        <w:t>Раздел 10. Действие Соглашения, обеспечение контроля его выполнения, ответственность Сторон за реализацию обязательств Соглашения</w:t>
      </w:r>
    </w:p>
    <w:p w:rsidR="00D210A5" w:rsidRDefault="00D210A5" w:rsidP="00D210A5">
      <w:pPr>
        <w:ind w:firstLine="709"/>
        <w:jc w:val="center"/>
        <w:outlineLvl w:val="0"/>
        <w:rPr>
          <w:b/>
        </w:rPr>
      </w:pPr>
    </w:p>
    <w:p w:rsidR="00D210A5" w:rsidRDefault="00D210A5" w:rsidP="00D210A5">
      <w:pPr>
        <w:ind w:firstLine="709"/>
        <w:jc w:val="both"/>
      </w:pPr>
      <w:r>
        <w:t xml:space="preserve">Соглашение вступает в силу с момента его подписания, действует </w:t>
      </w:r>
      <w:r>
        <w:br/>
        <w:t>по 31 декабря 2028 года и распространяется на отношения, возникшие с 01 января 2026 года.</w:t>
      </w:r>
    </w:p>
    <w:p w:rsidR="00D210A5" w:rsidRDefault="00D210A5" w:rsidP="00D210A5">
      <w:pPr>
        <w:ind w:firstLine="709"/>
        <w:jc w:val="both"/>
      </w:pPr>
      <w:r>
        <w:t xml:space="preserve">Согласованные Сторонами гарантии распространяются на все работающее население </w:t>
      </w:r>
      <w:r w:rsidR="00C07EC4">
        <w:t>Белокалитвинского района</w:t>
      </w:r>
      <w:r>
        <w:t xml:space="preserve"> и обеспечиваются Сторонами в установленном действующим законодательством порядке и в соответствии с положениями, предусмотренными настоящим Соглашением.</w:t>
      </w:r>
    </w:p>
    <w:p w:rsidR="00D210A5" w:rsidRDefault="00D210A5" w:rsidP="00D210A5">
      <w:pPr>
        <w:ind w:firstLine="709"/>
        <w:jc w:val="both"/>
      </w:pPr>
      <w:r>
        <w:t xml:space="preserve">Контроль хода выполнения Соглашения осуществляется </w:t>
      </w:r>
      <w:r w:rsidR="001973DB">
        <w:t>районной</w:t>
      </w:r>
      <w:r>
        <w:t xml:space="preserve"> трехсторонней комиссией в соответствии с законодательством Российской Федерации и законодательством Ростовской области, а также Сторонами самостоятельно в соответствии с их функциями и организационными принципами деятельности. Изменения и дополнения в Соглашение вносятся по взаимному согласию Сторон. Итоги по выполнению Соглашения подводятся ежегодно на заседаниях </w:t>
      </w:r>
      <w:r w:rsidR="001973DB">
        <w:t>районной</w:t>
      </w:r>
      <w:r>
        <w:t xml:space="preserve"> трехсторонней комиссии. </w:t>
      </w:r>
    </w:p>
    <w:p w:rsidR="00D210A5" w:rsidRDefault="00D210A5" w:rsidP="00D210A5">
      <w:pPr>
        <w:ind w:firstLine="709"/>
        <w:jc w:val="both"/>
      </w:pPr>
      <w:r>
        <w:t xml:space="preserve">В случае неисполнения или ненадлежащего исполнения обязательств Соглашения или решения </w:t>
      </w:r>
      <w:r w:rsidR="001973DB">
        <w:t>районной</w:t>
      </w:r>
      <w:r>
        <w:t xml:space="preserve"> трехсторонней комиссии виновная сторона несет ответственность в соответствии с законодательством Российской Федерации.</w:t>
      </w:r>
    </w:p>
    <w:p w:rsidR="00D210A5" w:rsidRDefault="00D210A5" w:rsidP="00D210A5">
      <w:pPr>
        <w:ind w:firstLine="709"/>
        <w:jc w:val="both"/>
      </w:pPr>
      <w:r>
        <w:t>Разногласия, связанные с реализацией настоящего Соглашения, разрешаются на заседаниях</w:t>
      </w:r>
      <w:r w:rsidR="005501E6">
        <w:t xml:space="preserve"> районной</w:t>
      </w:r>
      <w:r>
        <w:t xml:space="preserve"> трехсторонней комиссии в соответствии с действующим законодательством.</w:t>
      </w:r>
    </w:p>
    <w:p w:rsidR="00D210A5" w:rsidRDefault="00D210A5" w:rsidP="00D210A5">
      <w:pPr>
        <w:ind w:firstLine="709"/>
        <w:jc w:val="both"/>
      </w:pPr>
      <w:r>
        <w:t xml:space="preserve">Изменения или дополнения вносятся в Соглашение по взаимному согласию Сторон после предварительного обсуждения и одобрения </w:t>
      </w:r>
      <w:r w:rsidR="005501E6">
        <w:t>районной</w:t>
      </w:r>
      <w:r>
        <w:t xml:space="preserve"> трехсторонней комиссии.</w:t>
      </w:r>
    </w:p>
    <w:p w:rsidR="00D210A5" w:rsidRDefault="00D210A5" w:rsidP="00D210A5">
      <w:pPr>
        <w:ind w:firstLine="709"/>
        <w:jc w:val="both"/>
      </w:pPr>
      <w:r>
        <w:t>Стороны договорились о проведении во втором квартале 2028 года переговоров по заключению аналогичного Соглашения на последующий период или о продлении срока действия Соглашения.</w:t>
      </w:r>
    </w:p>
    <w:p w:rsidR="00D210A5" w:rsidRDefault="00D210A5" w:rsidP="00D210A5">
      <w:pPr>
        <w:ind w:firstLine="709"/>
        <w:jc w:val="both"/>
      </w:pPr>
      <w:r>
        <w:t>В течение срока действия Соглашения и при выполнении его условий профсоюзы не выступают организаторами забастовок, а Работодатели воздерживаются от проведения массовых увольнений работников и приостановки деятельности организаций.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Настоящее Соглашение составлено в трех экземплярах, каждый из которых имеет одинаковую юридическую силу.</w:t>
      </w:r>
    </w:p>
    <w:p w:rsidR="00D210A5" w:rsidRDefault="00D210A5" w:rsidP="00D210A5">
      <w:pPr>
        <w:ind w:firstLine="709"/>
        <w:jc w:val="both"/>
      </w:pPr>
      <w:r>
        <w:rPr>
          <w:rStyle w:val="12"/>
        </w:rPr>
        <w:t>Соглашение открыто для присоединения всех организаций, осуществляющих деятельность на территории</w:t>
      </w:r>
      <w:r w:rsidR="005501E6">
        <w:rPr>
          <w:rStyle w:val="12"/>
        </w:rPr>
        <w:t xml:space="preserve"> Белокалитвинского района</w:t>
      </w:r>
      <w:r>
        <w:rPr>
          <w:rStyle w:val="12"/>
        </w:rPr>
        <w:t xml:space="preserve"> в течение всего срока его действия. Присоединение к соглашению осуществляется посредством направления на имя координатора </w:t>
      </w:r>
      <w:r w:rsidR="005501E6">
        <w:rPr>
          <w:rStyle w:val="12"/>
        </w:rPr>
        <w:t>районной</w:t>
      </w:r>
      <w:r>
        <w:rPr>
          <w:rStyle w:val="12"/>
        </w:rPr>
        <w:t xml:space="preserve"> трехсторонней комиссии письменного уведомления о присоединении к Соглашению.</w:t>
      </w:r>
    </w:p>
    <w:p w:rsidR="00D210A5" w:rsidRDefault="00D210A5" w:rsidP="00D210A5">
      <w:pPr>
        <w:ind w:firstLine="709"/>
        <w:jc w:val="both"/>
      </w:pPr>
    </w:p>
    <w:p w:rsidR="00D210A5" w:rsidRPr="005501E6" w:rsidRDefault="00D210A5" w:rsidP="00D210A5">
      <w:pPr>
        <w:ind w:firstLine="709"/>
        <w:jc w:val="both"/>
        <w:rPr>
          <w:b/>
        </w:rPr>
      </w:pPr>
      <w:r w:rsidRPr="005501E6">
        <w:rPr>
          <w:b/>
        </w:rPr>
        <w:t>10.1. Стороны:</w:t>
      </w:r>
    </w:p>
    <w:p w:rsidR="00D210A5" w:rsidRDefault="00D210A5" w:rsidP="00D210A5">
      <w:pPr>
        <w:ind w:firstLine="709"/>
        <w:jc w:val="both"/>
      </w:pPr>
      <w:r>
        <w:t>10.1.1. Представляют по взаимному запросу материалы, необходимые для исполнения настоящего Соглашения.</w:t>
      </w:r>
    </w:p>
    <w:p w:rsidR="00D210A5" w:rsidRDefault="00D210A5" w:rsidP="00D210A5">
      <w:pPr>
        <w:ind w:firstLine="709"/>
        <w:jc w:val="both"/>
      </w:pPr>
      <w:r>
        <w:t>10.1.2. Проводят мониторинг выполнения обязательств настоящего Соглашения организациями</w:t>
      </w:r>
      <w:r w:rsidR="005501E6">
        <w:t xml:space="preserve"> Белокалитвинского района</w:t>
      </w:r>
      <w:r>
        <w:t>.</w:t>
      </w:r>
    </w:p>
    <w:p w:rsidR="00D210A5" w:rsidRDefault="00D210A5" w:rsidP="00D210A5">
      <w:pPr>
        <w:ind w:firstLine="709"/>
        <w:jc w:val="both"/>
      </w:pPr>
      <w:r>
        <w:t>10.1.3. Проводят совместные консультации и обсуждения социально-значимых вопросов трудовой сферы в рамках совещаний, «круглых» столов, дискуссионных площадок и т.д.</w:t>
      </w:r>
    </w:p>
    <w:p w:rsidR="00D210A5" w:rsidRDefault="00D210A5" w:rsidP="00D210A5">
      <w:pPr>
        <w:ind w:firstLine="709"/>
        <w:jc w:val="both"/>
      </w:pPr>
      <w:r>
        <w:t>10.1.4. В соответствии с действующим законодательством несут ответственность за нарушение и невыполнение обязательств, включенных в Соглашение, непредставление информации, необходимой для ведения переговоров и осуществления контроля.</w:t>
      </w:r>
    </w:p>
    <w:p w:rsidR="00D210A5" w:rsidRDefault="00D210A5" w:rsidP="00D210A5">
      <w:pPr>
        <w:ind w:firstLine="709"/>
        <w:jc w:val="both"/>
      </w:pPr>
      <w:r>
        <w:t>10.1.5. В случае реорганизации Сторон настоящее Соглашение сохраняет действие на весь период, на который оно было заключено, ответственность за его выполнение возлагается на правопреемников в соответствии с действующим законодательством.</w:t>
      </w:r>
    </w:p>
    <w:p w:rsidR="00D210A5" w:rsidRDefault="00D210A5" w:rsidP="00D210A5">
      <w:pPr>
        <w:ind w:firstLine="709"/>
        <w:jc w:val="both"/>
      </w:pPr>
      <w:r>
        <w:t>10.1.6. Ни одна из Сторон Соглашения не может в течение установленного срока его действия в одностороннем порядке прекратить исполнение принятых обязательств.</w:t>
      </w:r>
    </w:p>
    <w:p w:rsidR="00D210A5" w:rsidRDefault="00D210A5" w:rsidP="00D210A5">
      <w:pPr>
        <w:tabs>
          <w:tab w:val="left" w:pos="709"/>
        </w:tabs>
        <w:ind w:firstLine="709"/>
        <w:jc w:val="both"/>
      </w:pPr>
      <w:r>
        <w:t>10.1.7. В случае невозможности реализации по причинам экономического, технологического, организационного характера отдельных положений Соглашения работодатель и выборный орган первичной профсоюзной организации или иной представитель (представительный орган) избранный работниками, вправе обратиться в письменной форме к сторонам Соглашения с мотивированным предложением о временном приостановлении действия отдельных положений Соглашения в отношении данного работодателя. Стороны рассматривают это предложение и могут принять соответствующее решение о временном приостановлении действия отдельных положений Соглашения в отношении данного работодателя.</w:t>
      </w:r>
    </w:p>
    <w:p w:rsidR="00D210A5" w:rsidRDefault="00D210A5" w:rsidP="00D210A5">
      <w:pPr>
        <w:ind w:firstLine="709"/>
        <w:jc w:val="both"/>
      </w:pPr>
    </w:p>
    <w:p w:rsidR="00D210A5" w:rsidRPr="00AF2740" w:rsidRDefault="00AF2740" w:rsidP="00D210A5">
      <w:pPr>
        <w:ind w:firstLine="709"/>
        <w:jc w:val="both"/>
        <w:rPr>
          <w:b/>
        </w:rPr>
      </w:pPr>
      <w:r w:rsidRPr="00AF2740">
        <w:rPr>
          <w:b/>
        </w:rPr>
        <w:t>10.2. Администрация района</w:t>
      </w:r>
      <w:r w:rsidR="00D210A5" w:rsidRPr="00AF2740">
        <w:rPr>
          <w:b/>
        </w:rPr>
        <w:t>:</w:t>
      </w:r>
    </w:p>
    <w:p w:rsidR="00D210A5" w:rsidRDefault="00D210A5" w:rsidP="00D210A5">
      <w:pPr>
        <w:ind w:firstLine="709"/>
        <w:jc w:val="both"/>
      </w:pPr>
      <w:r>
        <w:t>10.2.1. Публикует после подписания сторонами социального партнерства текст соглашения в средствах массовой информации. Каждая из Сторон размещает текст Соглашения на своих официальных порталах в информационной телекоммуникационной сети «Интернет».</w:t>
      </w:r>
    </w:p>
    <w:p w:rsidR="00D210A5" w:rsidRDefault="00D210A5" w:rsidP="00D210A5">
      <w:pPr>
        <w:ind w:firstLine="709"/>
        <w:jc w:val="both"/>
      </w:pPr>
      <w:r>
        <w:t>10.2.2. Осуществляет ведомственный контроль за соблюдением трудового законодательства в порядке и на условиях, определяемых Областным законом от 27.06.2012 № 889-ЗС «О ведомственном контроле за соблюдением трудового законодательства и иных нормативных правовых актов, содержащих нормы трудового права, в Ростовской области».</w:t>
      </w:r>
    </w:p>
    <w:p w:rsidR="00D210A5" w:rsidRDefault="00D210A5" w:rsidP="00D210A5">
      <w:pPr>
        <w:ind w:firstLine="709"/>
        <w:jc w:val="both"/>
      </w:pPr>
      <w:r>
        <w:t>10.2.3. Осуществляет мониторинг, надзор и контроль за реализацией нормативных правовых актов, программ и мероприятий социально-трудовой сферы.</w:t>
      </w:r>
    </w:p>
    <w:p w:rsidR="00D210A5" w:rsidRDefault="00D210A5" w:rsidP="00D210A5">
      <w:pPr>
        <w:ind w:firstLine="709"/>
        <w:jc w:val="both"/>
        <w:rPr>
          <w:b/>
        </w:rPr>
      </w:pPr>
    </w:p>
    <w:p w:rsidR="00D210A5" w:rsidRPr="00AF2740" w:rsidRDefault="00D210A5" w:rsidP="00D210A5">
      <w:pPr>
        <w:ind w:firstLine="709"/>
        <w:jc w:val="both"/>
        <w:rPr>
          <w:b/>
        </w:rPr>
      </w:pPr>
      <w:r w:rsidRPr="00AF2740">
        <w:rPr>
          <w:b/>
        </w:rPr>
        <w:t>10.3. Профсоюзы:</w:t>
      </w:r>
    </w:p>
    <w:p w:rsidR="00D210A5" w:rsidRDefault="00D210A5" w:rsidP="00D210A5">
      <w:pPr>
        <w:ind w:firstLine="709"/>
        <w:jc w:val="both"/>
      </w:pPr>
      <w:r>
        <w:lastRenderedPageBreak/>
        <w:t>10.3.1. Осуществляют профсоюзный контроль за соблюдением социально-трудовых прав работников.</w:t>
      </w:r>
    </w:p>
    <w:p w:rsidR="00D210A5" w:rsidRDefault="00D210A5" w:rsidP="00D210A5">
      <w:pPr>
        <w:tabs>
          <w:tab w:val="left" w:pos="709"/>
        </w:tabs>
        <w:ind w:firstLine="709"/>
        <w:jc w:val="both"/>
      </w:pPr>
      <w:r>
        <w:t>10.3.2. Участвуют в установленном порядке в проведении общественной экологической экспертизы и деятельности по охране окружающей среды.</w:t>
      </w:r>
    </w:p>
    <w:p w:rsidR="00D210A5" w:rsidRDefault="00D210A5" w:rsidP="00D210A5">
      <w:pPr>
        <w:ind w:firstLine="709"/>
        <w:jc w:val="both"/>
      </w:pPr>
      <w:r>
        <w:t>10.3.3. Принимают меры защиты членов профсоюзов, в том числе выходят с инициативой по привлечению к административной и иной ответственности должностных лиц, допускающих нарушения трудовых прав работников.</w:t>
      </w:r>
    </w:p>
    <w:p w:rsidR="00D210A5" w:rsidRDefault="00D210A5" w:rsidP="00D210A5">
      <w:pPr>
        <w:ind w:firstLine="709"/>
        <w:jc w:val="both"/>
      </w:pPr>
      <w:r>
        <w:t>10.3.4. Участвуют в разработке и заключении отраслевых соглашений и коллективных договоров, осуществляет контроль за их выполнением.</w:t>
      </w:r>
    </w:p>
    <w:p w:rsidR="00D210A5" w:rsidRDefault="00D210A5" w:rsidP="00D210A5">
      <w:pPr>
        <w:ind w:firstLine="709"/>
        <w:jc w:val="both"/>
      </w:pPr>
    </w:p>
    <w:p w:rsidR="00D210A5" w:rsidRPr="00AF2740" w:rsidRDefault="00D210A5" w:rsidP="00D210A5">
      <w:pPr>
        <w:ind w:firstLine="709"/>
        <w:jc w:val="both"/>
        <w:rPr>
          <w:b/>
        </w:rPr>
      </w:pPr>
      <w:r w:rsidRPr="00AF2740">
        <w:rPr>
          <w:b/>
        </w:rPr>
        <w:t>10.4. Работодатели:</w:t>
      </w:r>
    </w:p>
    <w:p w:rsidR="00D210A5" w:rsidRDefault="00D210A5" w:rsidP="00D210A5">
      <w:pPr>
        <w:ind w:firstLine="709"/>
        <w:jc w:val="both"/>
      </w:pPr>
      <w:r>
        <w:t xml:space="preserve">10.4.1. Обеспечивают в установленные сроки выполнение требований об устранении выявленных нарушений прав и законных интересов работников, содержащихся в представлениях соответствующего органа профессионального союза и органов надзора и контроля. </w:t>
      </w:r>
    </w:p>
    <w:p w:rsidR="00D210A5" w:rsidRDefault="00D210A5" w:rsidP="00D210A5">
      <w:pPr>
        <w:ind w:firstLine="709"/>
        <w:jc w:val="both"/>
      </w:pPr>
      <w:r>
        <w:t>10.4.2. Организовывают внутренний контроль (аудит) соблюдения трудового законодательства и выполнения условий коллективных договоров, соглашений.</w:t>
      </w:r>
    </w:p>
    <w:p w:rsidR="00090A58" w:rsidRDefault="00090A58" w:rsidP="00D210A5">
      <w:pPr>
        <w:ind w:firstLine="709"/>
        <w:jc w:val="both"/>
      </w:pPr>
    </w:p>
    <w:p w:rsidR="00090A58" w:rsidRDefault="00090A58" w:rsidP="00090A58">
      <w:pPr>
        <w:ind w:firstLine="709"/>
        <w:jc w:val="center"/>
        <w:outlineLvl w:val="0"/>
        <w:rPr>
          <w:b/>
        </w:rPr>
      </w:pPr>
      <w:r>
        <w:rPr>
          <w:b/>
        </w:rPr>
        <w:t xml:space="preserve">Раздел 11. </w:t>
      </w:r>
      <w:r w:rsidR="00CB3C04">
        <w:rPr>
          <w:b/>
        </w:rPr>
        <w:t>Порядок изменения и расторжения Соглашения.</w:t>
      </w:r>
    </w:p>
    <w:p w:rsidR="00CB3C04" w:rsidRDefault="00CB3C04" w:rsidP="00090A58">
      <w:pPr>
        <w:ind w:firstLine="709"/>
        <w:jc w:val="center"/>
        <w:outlineLvl w:val="0"/>
        <w:rPr>
          <w:b/>
        </w:rPr>
      </w:pPr>
    </w:p>
    <w:p w:rsidR="00CB3C04" w:rsidRDefault="00CB3C04" w:rsidP="00CB3C04">
      <w:pPr>
        <w:ind w:firstLine="709"/>
        <w:jc w:val="both"/>
        <w:outlineLvl w:val="0"/>
      </w:pPr>
      <w:r w:rsidRPr="00CB3C04">
        <w:t>11.1</w:t>
      </w:r>
      <w:r w:rsidR="00603418">
        <w:t>.</w:t>
      </w:r>
      <w:r>
        <w:t xml:space="preserve"> Стороны вправе вносить изменения в настоящее соглашение путем заключения дополнительного соглашения. Дополнительное соглашение составляется в письменной форме, подписывается всеми сторонами и является неотъемлемой частью настоящего соглашения. </w:t>
      </w:r>
    </w:p>
    <w:p w:rsidR="00603418" w:rsidRDefault="00603418" w:rsidP="00CB3C04">
      <w:pPr>
        <w:ind w:firstLine="709"/>
        <w:jc w:val="both"/>
        <w:outlineLvl w:val="0"/>
      </w:pPr>
      <w:r>
        <w:t xml:space="preserve">11.2. Изменения, внесенные дополнительным соглашением, подлежат уведомительной регистрации в порядке, установленном действующим законодательством. </w:t>
      </w:r>
    </w:p>
    <w:p w:rsidR="00603418" w:rsidRDefault="00603418" w:rsidP="00CB3C04">
      <w:pPr>
        <w:ind w:firstLine="709"/>
        <w:jc w:val="both"/>
        <w:outlineLvl w:val="0"/>
      </w:pPr>
      <w:r>
        <w:t xml:space="preserve">11.3. Если дополнительное соглашение предусматривает условия, ухудшающие положение работников по сравнению с трудовым законодательством и иными нормативными актами, оно не может быть применено. </w:t>
      </w:r>
    </w:p>
    <w:p w:rsidR="00724F25" w:rsidRDefault="00724F25" w:rsidP="00CB3C04">
      <w:pPr>
        <w:ind w:firstLine="709"/>
        <w:jc w:val="both"/>
        <w:outlineLvl w:val="0"/>
      </w:pPr>
      <w:r>
        <w:t>11.4. Настоящее соглашение может быть расторгнуто по взаимному согласию всех сторон путем подписания соответствующего письменного соглашения о расторжении.</w:t>
      </w:r>
    </w:p>
    <w:p w:rsidR="00724F25" w:rsidRDefault="00724F25" w:rsidP="009E641A">
      <w:pPr>
        <w:ind w:firstLine="709"/>
        <w:jc w:val="both"/>
        <w:outlineLvl w:val="0"/>
      </w:pPr>
      <w:r>
        <w:t xml:space="preserve">11.5. В случае одностороннего расторжения сторона, инициирующая расторжение, обязана при наличии веских оснований, предусмотренных действующим законодательством Российской Федерации, направить письменное уведомление другим сторонам не позднее чем за 30 (тридцать) календарных дней </w:t>
      </w:r>
      <w:r w:rsidR="009E641A">
        <w:br/>
      </w:r>
      <w:r>
        <w:t xml:space="preserve">до предполагаемой даты расторжения, с указанием в уведомлении конкретные причины расторжения с приложением подтверждающих документов (при наличии). </w:t>
      </w:r>
    </w:p>
    <w:p w:rsidR="008A072E" w:rsidRDefault="00724F25" w:rsidP="00CB3C04">
      <w:pPr>
        <w:ind w:firstLine="709"/>
        <w:jc w:val="both"/>
        <w:outlineLvl w:val="0"/>
      </w:pPr>
      <w:r>
        <w:t xml:space="preserve">11.6. Соглашение считается расторгнутым с даты, указанной в соглашении </w:t>
      </w:r>
      <w:r w:rsidR="009E641A">
        <w:br/>
      </w:r>
      <w:r>
        <w:t xml:space="preserve">о расторжении, подписанном </w:t>
      </w:r>
      <w:r w:rsidR="000F1016">
        <w:t>всеми сторонами</w:t>
      </w:r>
      <w:r>
        <w:t xml:space="preserve"> или с даты, установленной </w:t>
      </w:r>
      <w:r w:rsidR="009E641A">
        <w:br/>
      </w:r>
      <w:r>
        <w:t xml:space="preserve">в </w:t>
      </w:r>
      <w:r w:rsidR="000F1016">
        <w:t>одностороннем порядке</w:t>
      </w:r>
      <w:r>
        <w:t xml:space="preserve"> в </w:t>
      </w:r>
      <w:r w:rsidR="000F1016">
        <w:t>соответствии</w:t>
      </w:r>
      <w:r>
        <w:t xml:space="preserve"> с законодательством, если иные </w:t>
      </w:r>
      <w:r w:rsidR="000F1016">
        <w:t>стороны</w:t>
      </w:r>
      <w:r>
        <w:t xml:space="preserve"> не </w:t>
      </w:r>
      <w:r w:rsidR="000F1016">
        <w:t>представили мотивированных возражений в течение 30 (тридцати) календарных дней после получения уведомления.</w:t>
      </w:r>
    </w:p>
    <w:p w:rsidR="00235877" w:rsidRDefault="008A072E" w:rsidP="00CB3C04">
      <w:pPr>
        <w:ind w:firstLine="709"/>
        <w:jc w:val="both"/>
        <w:outlineLvl w:val="0"/>
      </w:pPr>
      <w:r>
        <w:t xml:space="preserve">11.7. При расторжении </w:t>
      </w:r>
      <w:r w:rsidR="007A78C0">
        <w:t>соглашения</w:t>
      </w:r>
      <w:r>
        <w:t xml:space="preserve"> стороны обязуются обеспечить: </w:t>
      </w:r>
      <w:proofErr w:type="gramStart"/>
      <w:r w:rsidR="007A78C0">
        <w:t>выполнение</w:t>
      </w:r>
      <w:r w:rsidR="00235877">
        <w:t xml:space="preserve"> </w:t>
      </w:r>
      <w:r>
        <w:t xml:space="preserve"> всех</w:t>
      </w:r>
      <w:proofErr w:type="gramEnd"/>
      <w:r>
        <w:t xml:space="preserve"> </w:t>
      </w:r>
      <w:r w:rsidR="00235877">
        <w:t xml:space="preserve"> </w:t>
      </w:r>
      <w:r>
        <w:t>обязательств,</w:t>
      </w:r>
      <w:r w:rsidR="00235877">
        <w:t xml:space="preserve"> </w:t>
      </w:r>
      <w:r>
        <w:t xml:space="preserve"> возникших </w:t>
      </w:r>
      <w:r w:rsidR="00235877">
        <w:t xml:space="preserve"> </w:t>
      </w:r>
      <w:r>
        <w:t xml:space="preserve">в </w:t>
      </w:r>
      <w:r w:rsidR="00235877">
        <w:t xml:space="preserve"> </w:t>
      </w:r>
      <w:r>
        <w:t xml:space="preserve">период </w:t>
      </w:r>
      <w:r w:rsidR="00235877">
        <w:t xml:space="preserve"> </w:t>
      </w:r>
      <w:r>
        <w:t>действия</w:t>
      </w:r>
      <w:r w:rsidR="00235877">
        <w:t xml:space="preserve"> </w:t>
      </w:r>
      <w:r>
        <w:t xml:space="preserve"> </w:t>
      </w:r>
      <w:r w:rsidR="007A78C0">
        <w:t>соглашения</w:t>
      </w:r>
      <w:r>
        <w:t xml:space="preserve"> </w:t>
      </w:r>
      <w:r w:rsidR="00235877">
        <w:t xml:space="preserve"> </w:t>
      </w:r>
      <w:r>
        <w:t xml:space="preserve">и </w:t>
      </w:r>
      <w:r w:rsidR="00235877">
        <w:t xml:space="preserve"> </w:t>
      </w:r>
      <w:r>
        <w:t xml:space="preserve">не </w:t>
      </w:r>
    </w:p>
    <w:p w:rsidR="00235877" w:rsidRDefault="00235877" w:rsidP="00235877">
      <w:pPr>
        <w:jc w:val="both"/>
        <w:outlineLvl w:val="0"/>
      </w:pPr>
      <w:r w:rsidRPr="00235877">
        <w:rPr>
          <w:noProof/>
        </w:rPr>
        <w:lastRenderedPageBreak/>
        <w:drawing>
          <wp:inline distT="0" distB="0" distL="0" distR="0">
            <wp:extent cx="6391275" cy="65787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57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877" w:rsidRDefault="00235877" w:rsidP="00CB3C04">
      <w:pPr>
        <w:ind w:firstLine="709"/>
        <w:jc w:val="both"/>
        <w:outlineLvl w:val="0"/>
      </w:pPr>
    </w:p>
    <w:sectPr w:rsidR="00235877" w:rsidSect="006D680F">
      <w:footerReference w:type="default" r:id="rId12"/>
      <w:pgSz w:w="11906" w:h="16838"/>
      <w:pgMar w:top="993" w:right="707" w:bottom="851" w:left="1134" w:header="709" w:footer="171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68FF" w:rsidRDefault="00A168FF" w:rsidP="00463FB4">
      <w:r>
        <w:separator/>
      </w:r>
    </w:p>
  </w:endnote>
  <w:endnote w:type="continuationSeparator" w:id="0">
    <w:p w:rsidR="00A168FF" w:rsidRDefault="00A168FF" w:rsidP="00463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AA4" w:rsidRDefault="00256AA4">
    <w:pPr>
      <w:pStyle w:val="ae"/>
      <w:jc w:val="right"/>
    </w:pPr>
    <w:r>
      <w:fldChar w:fldCharType="begin"/>
    </w:r>
    <w:r>
      <w:instrText>PAGE   \* MERGEFORMAT</w:instrText>
    </w:r>
    <w:r>
      <w:fldChar w:fldCharType="separate"/>
    </w:r>
    <w:r w:rsidR="00036C62">
      <w:rPr>
        <w:noProof/>
      </w:rPr>
      <w:t>20</w:t>
    </w:r>
    <w:r>
      <w:fldChar w:fldCharType="end"/>
    </w:r>
  </w:p>
  <w:p w:rsidR="00256AA4" w:rsidRDefault="00256AA4" w:rsidP="006B71D7">
    <w:pPr>
      <w:pStyle w:val="a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68FF" w:rsidRDefault="00A168FF" w:rsidP="00463FB4">
      <w:r>
        <w:separator/>
      </w:r>
    </w:p>
  </w:footnote>
  <w:footnote w:type="continuationSeparator" w:id="0">
    <w:p w:rsidR="00A168FF" w:rsidRDefault="00A168FF" w:rsidP="00463F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55701A"/>
    <w:multiLevelType w:val="hybridMultilevel"/>
    <w:tmpl w:val="128E24D2"/>
    <w:lvl w:ilvl="0" w:tplc="CD1AE18A">
      <w:start w:val="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39FF1C2A"/>
    <w:multiLevelType w:val="hybridMultilevel"/>
    <w:tmpl w:val="30D021AE"/>
    <w:lvl w:ilvl="0" w:tplc="AAFE7F40">
      <w:start w:val="2026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A735ABA"/>
    <w:multiLevelType w:val="hybridMultilevel"/>
    <w:tmpl w:val="F968BA5C"/>
    <w:lvl w:ilvl="0" w:tplc="81CA7F6C">
      <w:start w:val="2026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5B837A37"/>
    <w:multiLevelType w:val="hybridMultilevel"/>
    <w:tmpl w:val="8DC2F50A"/>
    <w:lvl w:ilvl="0" w:tplc="8378061A">
      <w:start w:val="2026"/>
      <w:numFmt w:val="bullet"/>
      <w:lvlText w:val=""/>
      <w:lvlJc w:val="left"/>
      <w:pPr>
        <w:ind w:left="43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" w15:restartNumberingAfterBreak="0">
    <w:nsid w:val="787C739D"/>
    <w:multiLevelType w:val="hybridMultilevel"/>
    <w:tmpl w:val="D5FE31F2"/>
    <w:lvl w:ilvl="0" w:tplc="04190001">
      <w:start w:val="202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2E8"/>
    <w:rsid w:val="00000762"/>
    <w:rsid w:val="00001347"/>
    <w:rsid w:val="00002CA0"/>
    <w:rsid w:val="000034D8"/>
    <w:rsid w:val="00005BEB"/>
    <w:rsid w:val="000066FB"/>
    <w:rsid w:val="000108C6"/>
    <w:rsid w:val="000142F2"/>
    <w:rsid w:val="00014320"/>
    <w:rsid w:val="000201D7"/>
    <w:rsid w:val="00021262"/>
    <w:rsid w:val="00021362"/>
    <w:rsid w:val="000257CB"/>
    <w:rsid w:val="00027699"/>
    <w:rsid w:val="00032ABE"/>
    <w:rsid w:val="00036C62"/>
    <w:rsid w:val="000420F7"/>
    <w:rsid w:val="00042E62"/>
    <w:rsid w:val="00043F63"/>
    <w:rsid w:val="0004493D"/>
    <w:rsid w:val="0004591E"/>
    <w:rsid w:val="00046E03"/>
    <w:rsid w:val="000654D5"/>
    <w:rsid w:val="00065544"/>
    <w:rsid w:val="000677C4"/>
    <w:rsid w:val="00067A77"/>
    <w:rsid w:val="00071BF7"/>
    <w:rsid w:val="000728CD"/>
    <w:rsid w:val="000750F7"/>
    <w:rsid w:val="00075D5B"/>
    <w:rsid w:val="00080BB8"/>
    <w:rsid w:val="00080C96"/>
    <w:rsid w:val="00081575"/>
    <w:rsid w:val="000874EB"/>
    <w:rsid w:val="00087951"/>
    <w:rsid w:val="00090A58"/>
    <w:rsid w:val="000924B3"/>
    <w:rsid w:val="00094773"/>
    <w:rsid w:val="00095689"/>
    <w:rsid w:val="000A14B1"/>
    <w:rsid w:val="000A25DB"/>
    <w:rsid w:val="000A3E56"/>
    <w:rsid w:val="000A4B49"/>
    <w:rsid w:val="000A75E8"/>
    <w:rsid w:val="000B486C"/>
    <w:rsid w:val="000C0248"/>
    <w:rsid w:val="000C3D53"/>
    <w:rsid w:val="000C7DF4"/>
    <w:rsid w:val="000D179E"/>
    <w:rsid w:val="000D37A2"/>
    <w:rsid w:val="000D428D"/>
    <w:rsid w:val="000D47AC"/>
    <w:rsid w:val="000E4D57"/>
    <w:rsid w:val="000E71C0"/>
    <w:rsid w:val="000E7C24"/>
    <w:rsid w:val="000F1016"/>
    <w:rsid w:val="000F1B0C"/>
    <w:rsid w:val="000F5371"/>
    <w:rsid w:val="000F58F2"/>
    <w:rsid w:val="000F748A"/>
    <w:rsid w:val="0010245B"/>
    <w:rsid w:val="001024D9"/>
    <w:rsid w:val="00104639"/>
    <w:rsid w:val="00105291"/>
    <w:rsid w:val="00107EEE"/>
    <w:rsid w:val="001140E7"/>
    <w:rsid w:val="00114E6E"/>
    <w:rsid w:val="00116756"/>
    <w:rsid w:val="001306DF"/>
    <w:rsid w:val="001321E0"/>
    <w:rsid w:val="00134CCA"/>
    <w:rsid w:val="00135A7D"/>
    <w:rsid w:val="00135B88"/>
    <w:rsid w:val="001402AC"/>
    <w:rsid w:val="001417AC"/>
    <w:rsid w:val="00144FC4"/>
    <w:rsid w:val="001541B9"/>
    <w:rsid w:val="001576A8"/>
    <w:rsid w:val="0016356B"/>
    <w:rsid w:val="00164DF2"/>
    <w:rsid w:val="00165989"/>
    <w:rsid w:val="00170FEE"/>
    <w:rsid w:val="0017142D"/>
    <w:rsid w:val="00176A29"/>
    <w:rsid w:val="001825FC"/>
    <w:rsid w:val="00194F38"/>
    <w:rsid w:val="00195C47"/>
    <w:rsid w:val="001973DB"/>
    <w:rsid w:val="001A0157"/>
    <w:rsid w:val="001A109D"/>
    <w:rsid w:val="001B1118"/>
    <w:rsid w:val="001B1C2A"/>
    <w:rsid w:val="001B71BB"/>
    <w:rsid w:val="001C0511"/>
    <w:rsid w:val="001C15F1"/>
    <w:rsid w:val="001C4CE7"/>
    <w:rsid w:val="001C5337"/>
    <w:rsid w:val="001D114F"/>
    <w:rsid w:val="001D1BEF"/>
    <w:rsid w:val="001E3665"/>
    <w:rsid w:val="001E45F8"/>
    <w:rsid w:val="001E5B69"/>
    <w:rsid w:val="001F0E69"/>
    <w:rsid w:val="001F2BB1"/>
    <w:rsid w:val="001F38D2"/>
    <w:rsid w:val="001F4FAC"/>
    <w:rsid w:val="001F68AF"/>
    <w:rsid w:val="001F7E39"/>
    <w:rsid w:val="00202512"/>
    <w:rsid w:val="0020421A"/>
    <w:rsid w:val="00211E1D"/>
    <w:rsid w:val="00212B70"/>
    <w:rsid w:val="002164BB"/>
    <w:rsid w:val="00216708"/>
    <w:rsid w:val="00216CCB"/>
    <w:rsid w:val="002178AF"/>
    <w:rsid w:val="0022313F"/>
    <w:rsid w:val="00225418"/>
    <w:rsid w:val="00230BBE"/>
    <w:rsid w:val="0023203F"/>
    <w:rsid w:val="00232B94"/>
    <w:rsid w:val="002346AE"/>
    <w:rsid w:val="00235877"/>
    <w:rsid w:val="002414EF"/>
    <w:rsid w:val="00242A87"/>
    <w:rsid w:val="002439C1"/>
    <w:rsid w:val="00247249"/>
    <w:rsid w:val="00251159"/>
    <w:rsid w:val="00251965"/>
    <w:rsid w:val="002545DF"/>
    <w:rsid w:val="00256AA4"/>
    <w:rsid w:val="002614BD"/>
    <w:rsid w:val="002651BE"/>
    <w:rsid w:val="002679D2"/>
    <w:rsid w:val="00270FBF"/>
    <w:rsid w:val="002714CC"/>
    <w:rsid w:val="002718FB"/>
    <w:rsid w:val="00271FB7"/>
    <w:rsid w:val="00274663"/>
    <w:rsid w:val="00284EDD"/>
    <w:rsid w:val="00296E05"/>
    <w:rsid w:val="002B09C3"/>
    <w:rsid w:val="002B1BEB"/>
    <w:rsid w:val="002B1C75"/>
    <w:rsid w:val="002B2F56"/>
    <w:rsid w:val="002C19FD"/>
    <w:rsid w:val="002C6307"/>
    <w:rsid w:val="002D056C"/>
    <w:rsid w:val="002D242A"/>
    <w:rsid w:val="002D434D"/>
    <w:rsid w:val="002D52EB"/>
    <w:rsid w:val="002D5BAF"/>
    <w:rsid w:val="002E3502"/>
    <w:rsid w:val="002E46E8"/>
    <w:rsid w:val="002F0409"/>
    <w:rsid w:val="002F0C33"/>
    <w:rsid w:val="002F4FB4"/>
    <w:rsid w:val="002F5D61"/>
    <w:rsid w:val="003028AA"/>
    <w:rsid w:val="00306396"/>
    <w:rsid w:val="003066C6"/>
    <w:rsid w:val="00311D47"/>
    <w:rsid w:val="003122FE"/>
    <w:rsid w:val="00317722"/>
    <w:rsid w:val="0032151D"/>
    <w:rsid w:val="00321E98"/>
    <w:rsid w:val="00323F16"/>
    <w:rsid w:val="00327AF4"/>
    <w:rsid w:val="00330FD9"/>
    <w:rsid w:val="00337C67"/>
    <w:rsid w:val="003408A9"/>
    <w:rsid w:val="00342F2E"/>
    <w:rsid w:val="00343CB6"/>
    <w:rsid w:val="00346DB0"/>
    <w:rsid w:val="00346DD0"/>
    <w:rsid w:val="00347875"/>
    <w:rsid w:val="003500CF"/>
    <w:rsid w:val="003511FA"/>
    <w:rsid w:val="0035485C"/>
    <w:rsid w:val="0036281D"/>
    <w:rsid w:val="00363329"/>
    <w:rsid w:val="00364DEE"/>
    <w:rsid w:val="0036693C"/>
    <w:rsid w:val="0037313A"/>
    <w:rsid w:val="00373902"/>
    <w:rsid w:val="00374A41"/>
    <w:rsid w:val="003763DF"/>
    <w:rsid w:val="00386331"/>
    <w:rsid w:val="0038791F"/>
    <w:rsid w:val="00387996"/>
    <w:rsid w:val="00387AF7"/>
    <w:rsid w:val="00391BE8"/>
    <w:rsid w:val="00392475"/>
    <w:rsid w:val="00392E35"/>
    <w:rsid w:val="00393A42"/>
    <w:rsid w:val="00397D85"/>
    <w:rsid w:val="003A406C"/>
    <w:rsid w:val="003A58D0"/>
    <w:rsid w:val="003A7161"/>
    <w:rsid w:val="003A7279"/>
    <w:rsid w:val="003A7DCE"/>
    <w:rsid w:val="003B14B1"/>
    <w:rsid w:val="003B2A91"/>
    <w:rsid w:val="003B3A69"/>
    <w:rsid w:val="003B4EBA"/>
    <w:rsid w:val="003C2285"/>
    <w:rsid w:val="003C36E9"/>
    <w:rsid w:val="003C3A26"/>
    <w:rsid w:val="003C4DD1"/>
    <w:rsid w:val="003D0129"/>
    <w:rsid w:val="003D2952"/>
    <w:rsid w:val="003D6EC9"/>
    <w:rsid w:val="003E1F23"/>
    <w:rsid w:val="003F0B62"/>
    <w:rsid w:val="003F3336"/>
    <w:rsid w:val="003F34F6"/>
    <w:rsid w:val="003F47A4"/>
    <w:rsid w:val="00412AF2"/>
    <w:rsid w:val="004146D4"/>
    <w:rsid w:val="00414AAE"/>
    <w:rsid w:val="00416636"/>
    <w:rsid w:val="004235AE"/>
    <w:rsid w:val="00424052"/>
    <w:rsid w:val="00424188"/>
    <w:rsid w:val="00424266"/>
    <w:rsid w:val="00426F91"/>
    <w:rsid w:val="004314B5"/>
    <w:rsid w:val="00431535"/>
    <w:rsid w:val="004318D2"/>
    <w:rsid w:val="00433432"/>
    <w:rsid w:val="00436163"/>
    <w:rsid w:val="004403CE"/>
    <w:rsid w:val="00442ABA"/>
    <w:rsid w:val="004458DD"/>
    <w:rsid w:val="00450449"/>
    <w:rsid w:val="004600DE"/>
    <w:rsid w:val="00463FB4"/>
    <w:rsid w:val="00464D3E"/>
    <w:rsid w:val="004763D1"/>
    <w:rsid w:val="004767E2"/>
    <w:rsid w:val="00487267"/>
    <w:rsid w:val="00491754"/>
    <w:rsid w:val="00492B1E"/>
    <w:rsid w:val="00494219"/>
    <w:rsid w:val="00496480"/>
    <w:rsid w:val="00496B03"/>
    <w:rsid w:val="004A34E1"/>
    <w:rsid w:val="004A49DB"/>
    <w:rsid w:val="004A543E"/>
    <w:rsid w:val="004A5502"/>
    <w:rsid w:val="004A5E08"/>
    <w:rsid w:val="004B107E"/>
    <w:rsid w:val="004B2C4D"/>
    <w:rsid w:val="004B375A"/>
    <w:rsid w:val="004B3883"/>
    <w:rsid w:val="004B6875"/>
    <w:rsid w:val="004C0639"/>
    <w:rsid w:val="004C2F67"/>
    <w:rsid w:val="004C419B"/>
    <w:rsid w:val="004C4A92"/>
    <w:rsid w:val="004C4E36"/>
    <w:rsid w:val="004D29DE"/>
    <w:rsid w:val="004D29F4"/>
    <w:rsid w:val="004E0248"/>
    <w:rsid w:val="004E4A9A"/>
    <w:rsid w:val="004E503B"/>
    <w:rsid w:val="004E62E1"/>
    <w:rsid w:val="004F0676"/>
    <w:rsid w:val="004F0F21"/>
    <w:rsid w:val="004F34D7"/>
    <w:rsid w:val="004F4E5B"/>
    <w:rsid w:val="0050078F"/>
    <w:rsid w:val="00503616"/>
    <w:rsid w:val="00505296"/>
    <w:rsid w:val="0050634C"/>
    <w:rsid w:val="00507D2F"/>
    <w:rsid w:val="005159FA"/>
    <w:rsid w:val="00516D5D"/>
    <w:rsid w:val="00520D91"/>
    <w:rsid w:val="005212DF"/>
    <w:rsid w:val="00523C33"/>
    <w:rsid w:val="00527339"/>
    <w:rsid w:val="00531408"/>
    <w:rsid w:val="00531BFD"/>
    <w:rsid w:val="005362EF"/>
    <w:rsid w:val="00543DA6"/>
    <w:rsid w:val="00546333"/>
    <w:rsid w:val="005501E6"/>
    <w:rsid w:val="00550FA1"/>
    <w:rsid w:val="00556E35"/>
    <w:rsid w:val="00560AC6"/>
    <w:rsid w:val="00570544"/>
    <w:rsid w:val="00572839"/>
    <w:rsid w:val="00590579"/>
    <w:rsid w:val="005A7309"/>
    <w:rsid w:val="005B1ABF"/>
    <w:rsid w:val="005C2029"/>
    <w:rsid w:val="005C6743"/>
    <w:rsid w:val="005C6BCE"/>
    <w:rsid w:val="005D1393"/>
    <w:rsid w:val="005D2924"/>
    <w:rsid w:val="005D755A"/>
    <w:rsid w:val="005E0B67"/>
    <w:rsid w:val="005E127B"/>
    <w:rsid w:val="005E3CC4"/>
    <w:rsid w:val="005E791B"/>
    <w:rsid w:val="005F093C"/>
    <w:rsid w:val="005F0AB4"/>
    <w:rsid w:val="005F22FA"/>
    <w:rsid w:val="00601862"/>
    <w:rsid w:val="00603418"/>
    <w:rsid w:val="0060656A"/>
    <w:rsid w:val="006070E6"/>
    <w:rsid w:val="006124E2"/>
    <w:rsid w:val="006127EE"/>
    <w:rsid w:val="006322AF"/>
    <w:rsid w:val="0063342D"/>
    <w:rsid w:val="00635899"/>
    <w:rsid w:val="00635C1F"/>
    <w:rsid w:val="006430C5"/>
    <w:rsid w:val="00651BAD"/>
    <w:rsid w:val="00652930"/>
    <w:rsid w:val="006645B2"/>
    <w:rsid w:val="00664C72"/>
    <w:rsid w:val="006658BA"/>
    <w:rsid w:val="00665D8E"/>
    <w:rsid w:val="00673531"/>
    <w:rsid w:val="00675C31"/>
    <w:rsid w:val="006811E4"/>
    <w:rsid w:val="0068146D"/>
    <w:rsid w:val="00687DB0"/>
    <w:rsid w:val="00687E6F"/>
    <w:rsid w:val="00690498"/>
    <w:rsid w:val="00690AA7"/>
    <w:rsid w:val="00690AF1"/>
    <w:rsid w:val="00693206"/>
    <w:rsid w:val="00696E3B"/>
    <w:rsid w:val="006A28D9"/>
    <w:rsid w:val="006A3032"/>
    <w:rsid w:val="006A46BB"/>
    <w:rsid w:val="006A5050"/>
    <w:rsid w:val="006B02E8"/>
    <w:rsid w:val="006B1253"/>
    <w:rsid w:val="006B59C3"/>
    <w:rsid w:val="006B71D7"/>
    <w:rsid w:val="006C22B7"/>
    <w:rsid w:val="006C310D"/>
    <w:rsid w:val="006C614D"/>
    <w:rsid w:val="006D0DBD"/>
    <w:rsid w:val="006D2710"/>
    <w:rsid w:val="006D680F"/>
    <w:rsid w:val="006D796C"/>
    <w:rsid w:val="006F73F1"/>
    <w:rsid w:val="00701737"/>
    <w:rsid w:val="00703A6E"/>
    <w:rsid w:val="0071132A"/>
    <w:rsid w:val="00722575"/>
    <w:rsid w:val="00724F25"/>
    <w:rsid w:val="00727E7D"/>
    <w:rsid w:val="007313A9"/>
    <w:rsid w:val="00736463"/>
    <w:rsid w:val="00737A17"/>
    <w:rsid w:val="00742255"/>
    <w:rsid w:val="0074397E"/>
    <w:rsid w:val="00744418"/>
    <w:rsid w:val="00744A8E"/>
    <w:rsid w:val="007504E1"/>
    <w:rsid w:val="007514C1"/>
    <w:rsid w:val="007551E0"/>
    <w:rsid w:val="00760805"/>
    <w:rsid w:val="0076090F"/>
    <w:rsid w:val="00760E6C"/>
    <w:rsid w:val="007630E9"/>
    <w:rsid w:val="00770AF6"/>
    <w:rsid w:val="00774593"/>
    <w:rsid w:val="0078025B"/>
    <w:rsid w:val="00782B66"/>
    <w:rsid w:val="0078396D"/>
    <w:rsid w:val="007875CA"/>
    <w:rsid w:val="007875F2"/>
    <w:rsid w:val="00795D51"/>
    <w:rsid w:val="007A022C"/>
    <w:rsid w:val="007A3112"/>
    <w:rsid w:val="007A3176"/>
    <w:rsid w:val="007A51A7"/>
    <w:rsid w:val="007A78C0"/>
    <w:rsid w:val="007B13B8"/>
    <w:rsid w:val="007B356F"/>
    <w:rsid w:val="007B4D53"/>
    <w:rsid w:val="007B72E1"/>
    <w:rsid w:val="007C3AD2"/>
    <w:rsid w:val="007C7211"/>
    <w:rsid w:val="007D44C7"/>
    <w:rsid w:val="007D6AB0"/>
    <w:rsid w:val="007E3AF5"/>
    <w:rsid w:val="007E74D9"/>
    <w:rsid w:val="007F1C89"/>
    <w:rsid w:val="00802051"/>
    <w:rsid w:val="00804E59"/>
    <w:rsid w:val="00804E88"/>
    <w:rsid w:val="008058B8"/>
    <w:rsid w:val="008132C2"/>
    <w:rsid w:val="00814A49"/>
    <w:rsid w:val="0082717A"/>
    <w:rsid w:val="00832527"/>
    <w:rsid w:val="00833220"/>
    <w:rsid w:val="008346BF"/>
    <w:rsid w:val="008365DC"/>
    <w:rsid w:val="008575CD"/>
    <w:rsid w:val="008625BC"/>
    <w:rsid w:val="008705C0"/>
    <w:rsid w:val="00873B74"/>
    <w:rsid w:val="00873EF8"/>
    <w:rsid w:val="00875C4F"/>
    <w:rsid w:val="00875EFE"/>
    <w:rsid w:val="008809B9"/>
    <w:rsid w:val="00882E33"/>
    <w:rsid w:val="008918C8"/>
    <w:rsid w:val="008945A2"/>
    <w:rsid w:val="00894AAA"/>
    <w:rsid w:val="008A072E"/>
    <w:rsid w:val="008A2332"/>
    <w:rsid w:val="008A46EA"/>
    <w:rsid w:val="008C0B81"/>
    <w:rsid w:val="008C0D6B"/>
    <w:rsid w:val="008C1093"/>
    <w:rsid w:val="008C13BF"/>
    <w:rsid w:val="008C3C78"/>
    <w:rsid w:val="008D1CD5"/>
    <w:rsid w:val="008D2981"/>
    <w:rsid w:val="008D2D51"/>
    <w:rsid w:val="008D3410"/>
    <w:rsid w:val="008D6F1D"/>
    <w:rsid w:val="008D7C04"/>
    <w:rsid w:val="008D7ECA"/>
    <w:rsid w:val="008E1053"/>
    <w:rsid w:val="008E12B4"/>
    <w:rsid w:val="008F05BB"/>
    <w:rsid w:val="008F0759"/>
    <w:rsid w:val="008F0A72"/>
    <w:rsid w:val="008F4B30"/>
    <w:rsid w:val="008F53AA"/>
    <w:rsid w:val="008F581E"/>
    <w:rsid w:val="008F7ACC"/>
    <w:rsid w:val="008F7C51"/>
    <w:rsid w:val="00900E5E"/>
    <w:rsid w:val="009027CA"/>
    <w:rsid w:val="00904B62"/>
    <w:rsid w:val="009052E6"/>
    <w:rsid w:val="00905AAD"/>
    <w:rsid w:val="009079B5"/>
    <w:rsid w:val="00911AA5"/>
    <w:rsid w:val="009121C1"/>
    <w:rsid w:val="0091222A"/>
    <w:rsid w:val="00915A21"/>
    <w:rsid w:val="009175E5"/>
    <w:rsid w:val="00924694"/>
    <w:rsid w:val="00934BCD"/>
    <w:rsid w:val="0094764A"/>
    <w:rsid w:val="00965EE8"/>
    <w:rsid w:val="00975494"/>
    <w:rsid w:val="0097560D"/>
    <w:rsid w:val="009777C4"/>
    <w:rsid w:val="009825A1"/>
    <w:rsid w:val="00982EBB"/>
    <w:rsid w:val="00985EAE"/>
    <w:rsid w:val="00986C5F"/>
    <w:rsid w:val="0099131B"/>
    <w:rsid w:val="009924AD"/>
    <w:rsid w:val="009A1418"/>
    <w:rsid w:val="009A4282"/>
    <w:rsid w:val="009A4AF1"/>
    <w:rsid w:val="009A56FF"/>
    <w:rsid w:val="009B0874"/>
    <w:rsid w:val="009B1079"/>
    <w:rsid w:val="009C20B8"/>
    <w:rsid w:val="009C2A6C"/>
    <w:rsid w:val="009C43CA"/>
    <w:rsid w:val="009E0BCC"/>
    <w:rsid w:val="009E13A9"/>
    <w:rsid w:val="009E18D8"/>
    <w:rsid w:val="009E5FDD"/>
    <w:rsid w:val="009E641A"/>
    <w:rsid w:val="009E6FB6"/>
    <w:rsid w:val="009F0304"/>
    <w:rsid w:val="009F12D1"/>
    <w:rsid w:val="009F3711"/>
    <w:rsid w:val="009F7E1E"/>
    <w:rsid w:val="00A00FC4"/>
    <w:rsid w:val="00A011A8"/>
    <w:rsid w:val="00A01A35"/>
    <w:rsid w:val="00A036E6"/>
    <w:rsid w:val="00A077C5"/>
    <w:rsid w:val="00A10AE4"/>
    <w:rsid w:val="00A168FF"/>
    <w:rsid w:val="00A17412"/>
    <w:rsid w:val="00A26187"/>
    <w:rsid w:val="00A3091C"/>
    <w:rsid w:val="00A31C4B"/>
    <w:rsid w:val="00A33C81"/>
    <w:rsid w:val="00A34415"/>
    <w:rsid w:val="00A36001"/>
    <w:rsid w:val="00A378B5"/>
    <w:rsid w:val="00A40717"/>
    <w:rsid w:val="00A41C52"/>
    <w:rsid w:val="00A44E16"/>
    <w:rsid w:val="00A44F47"/>
    <w:rsid w:val="00A51FDA"/>
    <w:rsid w:val="00A52BF3"/>
    <w:rsid w:val="00A53504"/>
    <w:rsid w:val="00A54207"/>
    <w:rsid w:val="00A60D2E"/>
    <w:rsid w:val="00A63760"/>
    <w:rsid w:val="00A63D6B"/>
    <w:rsid w:val="00A64A5B"/>
    <w:rsid w:val="00A658C9"/>
    <w:rsid w:val="00A664D7"/>
    <w:rsid w:val="00A71075"/>
    <w:rsid w:val="00A77D58"/>
    <w:rsid w:val="00A801DC"/>
    <w:rsid w:val="00A810CA"/>
    <w:rsid w:val="00A848E1"/>
    <w:rsid w:val="00A853D8"/>
    <w:rsid w:val="00A8631B"/>
    <w:rsid w:val="00A86CA9"/>
    <w:rsid w:val="00A927EB"/>
    <w:rsid w:val="00A92BC1"/>
    <w:rsid w:val="00A94233"/>
    <w:rsid w:val="00A9737A"/>
    <w:rsid w:val="00AA1283"/>
    <w:rsid w:val="00AA16B2"/>
    <w:rsid w:val="00AA253B"/>
    <w:rsid w:val="00AA3DC8"/>
    <w:rsid w:val="00AA3E7C"/>
    <w:rsid w:val="00AA6E84"/>
    <w:rsid w:val="00AB7633"/>
    <w:rsid w:val="00AC3EE7"/>
    <w:rsid w:val="00AC47CD"/>
    <w:rsid w:val="00AC5464"/>
    <w:rsid w:val="00AC54F3"/>
    <w:rsid w:val="00AC69AA"/>
    <w:rsid w:val="00AD0D87"/>
    <w:rsid w:val="00AD1737"/>
    <w:rsid w:val="00AD758B"/>
    <w:rsid w:val="00AE1CEF"/>
    <w:rsid w:val="00AE52F4"/>
    <w:rsid w:val="00AE605C"/>
    <w:rsid w:val="00AF1A4C"/>
    <w:rsid w:val="00AF2740"/>
    <w:rsid w:val="00AF2808"/>
    <w:rsid w:val="00AF390C"/>
    <w:rsid w:val="00AF543E"/>
    <w:rsid w:val="00AF6573"/>
    <w:rsid w:val="00AF7042"/>
    <w:rsid w:val="00AF721A"/>
    <w:rsid w:val="00B0528E"/>
    <w:rsid w:val="00B07B2F"/>
    <w:rsid w:val="00B10B43"/>
    <w:rsid w:val="00B155A6"/>
    <w:rsid w:val="00B210B6"/>
    <w:rsid w:val="00B313B3"/>
    <w:rsid w:val="00B31FD0"/>
    <w:rsid w:val="00B32A63"/>
    <w:rsid w:val="00B36564"/>
    <w:rsid w:val="00B41900"/>
    <w:rsid w:val="00B43F70"/>
    <w:rsid w:val="00B50047"/>
    <w:rsid w:val="00B7654F"/>
    <w:rsid w:val="00B80B29"/>
    <w:rsid w:val="00B91124"/>
    <w:rsid w:val="00B95DC5"/>
    <w:rsid w:val="00BA234A"/>
    <w:rsid w:val="00BA4E3F"/>
    <w:rsid w:val="00BB60B2"/>
    <w:rsid w:val="00BC0788"/>
    <w:rsid w:val="00BC227B"/>
    <w:rsid w:val="00BC5C9E"/>
    <w:rsid w:val="00BD2638"/>
    <w:rsid w:val="00BE3005"/>
    <w:rsid w:val="00BF0475"/>
    <w:rsid w:val="00BF2C9D"/>
    <w:rsid w:val="00C025C4"/>
    <w:rsid w:val="00C04784"/>
    <w:rsid w:val="00C07EC4"/>
    <w:rsid w:val="00C12841"/>
    <w:rsid w:val="00C204B3"/>
    <w:rsid w:val="00C20E40"/>
    <w:rsid w:val="00C231A0"/>
    <w:rsid w:val="00C231C0"/>
    <w:rsid w:val="00C23887"/>
    <w:rsid w:val="00C31707"/>
    <w:rsid w:val="00C360E1"/>
    <w:rsid w:val="00C42093"/>
    <w:rsid w:val="00C43358"/>
    <w:rsid w:val="00C45107"/>
    <w:rsid w:val="00C45CB3"/>
    <w:rsid w:val="00C462D7"/>
    <w:rsid w:val="00C467E4"/>
    <w:rsid w:val="00C51C22"/>
    <w:rsid w:val="00C57667"/>
    <w:rsid w:val="00C5788E"/>
    <w:rsid w:val="00C57A07"/>
    <w:rsid w:val="00C61A55"/>
    <w:rsid w:val="00C643AA"/>
    <w:rsid w:val="00C663AE"/>
    <w:rsid w:val="00C67000"/>
    <w:rsid w:val="00C70880"/>
    <w:rsid w:val="00C83C2D"/>
    <w:rsid w:val="00C907FE"/>
    <w:rsid w:val="00C90F10"/>
    <w:rsid w:val="00CB11EE"/>
    <w:rsid w:val="00CB3C04"/>
    <w:rsid w:val="00CB578D"/>
    <w:rsid w:val="00CC0BC5"/>
    <w:rsid w:val="00CC7B97"/>
    <w:rsid w:val="00CD1585"/>
    <w:rsid w:val="00CE3828"/>
    <w:rsid w:val="00CE43B6"/>
    <w:rsid w:val="00CE4F2A"/>
    <w:rsid w:val="00CE7ECD"/>
    <w:rsid w:val="00CF2747"/>
    <w:rsid w:val="00D01281"/>
    <w:rsid w:val="00D103F6"/>
    <w:rsid w:val="00D10F04"/>
    <w:rsid w:val="00D12AF1"/>
    <w:rsid w:val="00D166C9"/>
    <w:rsid w:val="00D210A5"/>
    <w:rsid w:val="00D21979"/>
    <w:rsid w:val="00D25044"/>
    <w:rsid w:val="00D254F3"/>
    <w:rsid w:val="00D27F8A"/>
    <w:rsid w:val="00D33239"/>
    <w:rsid w:val="00D356AD"/>
    <w:rsid w:val="00D35CAD"/>
    <w:rsid w:val="00D36C7F"/>
    <w:rsid w:val="00D42E0A"/>
    <w:rsid w:val="00D46060"/>
    <w:rsid w:val="00D47C46"/>
    <w:rsid w:val="00D51042"/>
    <w:rsid w:val="00D52B91"/>
    <w:rsid w:val="00D5303B"/>
    <w:rsid w:val="00D53D85"/>
    <w:rsid w:val="00D57381"/>
    <w:rsid w:val="00D602A3"/>
    <w:rsid w:val="00D6623E"/>
    <w:rsid w:val="00D66337"/>
    <w:rsid w:val="00D70652"/>
    <w:rsid w:val="00D7241F"/>
    <w:rsid w:val="00D727E0"/>
    <w:rsid w:val="00D7297D"/>
    <w:rsid w:val="00D737BA"/>
    <w:rsid w:val="00D77319"/>
    <w:rsid w:val="00D8533B"/>
    <w:rsid w:val="00D878E9"/>
    <w:rsid w:val="00D95BEA"/>
    <w:rsid w:val="00D96356"/>
    <w:rsid w:val="00DA090C"/>
    <w:rsid w:val="00DA0E19"/>
    <w:rsid w:val="00DA46A2"/>
    <w:rsid w:val="00DA5AB3"/>
    <w:rsid w:val="00DB1B29"/>
    <w:rsid w:val="00DB4DE2"/>
    <w:rsid w:val="00DB72C1"/>
    <w:rsid w:val="00DC0BEE"/>
    <w:rsid w:val="00DC18AF"/>
    <w:rsid w:val="00DC39A4"/>
    <w:rsid w:val="00DC4CA4"/>
    <w:rsid w:val="00DD017F"/>
    <w:rsid w:val="00DD1C2E"/>
    <w:rsid w:val="00DD28F4"/>
    <w:rsid w:val="00DD4839"/>
    <w:rsid w:val="00DD61E8"/>
    <w:rsid w:val="00DD6768"/>
    <w:rsid w:val="00DD6DD2"/>
    <w:rsid w:val="00DF2A10"/>
    <w:rsid w:val="00E002EA"/>
    <w:rsid w:val="00E02749"/>
    <w:rsid w:val="00E0386F"/>
    <w:rsid w:val="00E0773E"/>
    <w:rsid w:val="00E13282"/>
    <w:rsid w:val="00E150E5"/>
    <w:rsid w:val="00E21D67"/>
    <w:rsid w:val="00E234E6"/>
    <w:rsid w:val="00E27B6B"/>
    <w:rsid w:val="00E30D92"/>
    <w:rsid w:val="00E31669"/>
    <w:rsid w:val="00E341DB"/>
    <w:rsid w:val="00E343D9"/>
    <w:rsid w:val="00E35828"/>
    <w:rsid w:val="00E35A1C"/>
    <w:rsid w:val="00E36352"/>
    <w:rsid w:val="00E37D7A"/>
    <w:rsid w:val="00E40EFE"/>
    <w:rsid w:val="00E4285D"/>
    <w:rsid w:val="00E429F7"/>
    <w:rsid w:val="00E43D65"/>
    <w:rsid w:val="00E446F3"/>
    <w:rsid w:val="00E5040F"/>
    <w:rsid w:val="00E52DE9"/>
    <w:rsid w:val="00E53F13"/>
    <w:rsid w:val="00E600B1"/>
    <w:rsid w:val="00E63E46"/>
    <w:rsid w:val="00E64098"/>
    <w:rsid w:val="00E706B3"/>
    <w:rsid w:val="00E72F59"/>
    <w:rsid w:val="00E73732"/>
    <w:rsid w:val="00E7655F"/>
    <w:rsid w:val="00E83CAA"/>
    <w:rsid w:val="00E91168"/>
    <w:rsid w:val="00E93438"/>
    <w:rsid w:val="00EA389E"/>
    <w:rsid w:val="00EA4996"/>
    <w:rsid w:val="00EA4ACA"/>
    <w:rsid w:val="00EA77EA"/>
    <w:rsid w:val="00EA7DE0"/>
    <w:rsid w:val="00EB1225"/>
    <w:rsid w:val="00EB1DEB"/>
    <w:rsid w:val="00EB30FE"/>
    <w:rsid w:val="00EB4CBD"/>
    <w:rsid w:val="00EB65A4"/>
    <w:rsid w:val="00EB7A9E"/>
    <w:rsid w:val="00EC23FA"/>
    <w:rsid w:val="00ED0F03"/>
    <w:rsid w:val="00ED41B0"/>
    <w:rsid w:val="00ED5C09"/>
    <w:rsid w:val="00EE7BA0"/>
    <w:rsid w:val="00EF643B"/>
    <w:rsid w:val="00EF7BF3"/>
    <w:rsid w:val="00F01DDB"/>
    <w:rsid w:val="00F1178F"/>
    <w:rsid w:val="00F11AE6"/>
    <w:rsid w:val="00F1314E"/>
    <w:rsid w:val="00F149C6"/>
    <w:rsid w:val="00F25497"/>
    <w:rsid w:val="00F270D0"/>
    <w:rsid w:val="00F27755"/>
    <w:rsid w:val="00F35D63"/>
    <w:rsid w:val="00F372D9"/>
    <w:rsid w:val="00F37F98"/>
    <w:rsid w:val="00F43087"/>
    <w:rsid w:val="00F45F38"/>
    <w:rsid w:val="00F533CB"/>
    <w:rsid w:val="00F53509"/>
    <w:rsid w:val="00F60BEC"/>
    <w:rsid w:val="00F673A4"/>
    <w:rsid w:val="00F67C3E"/>
    <w:rsid w:val="00F67E5D"/>
    <w:rsid w:val="00F73100"/>
    <w:rsid w:val="00F8694A"/>
    <w:rsid w:val="00F90A0E"/>
    <w:rsid w:val="00F90BC2"/>
    <w:rsid w:val="00F96D52"/>
    <w:rsid w:val="00F97B16"/>
    <w:rsid w:val="00F97B6F"/>
    <w:rsid w:val="00FA0231"/>
    <w:rsid w:val="00FA5728"/>
    <w:rsid w:val="00FA761F"/>
    <w:rsid w:val="00FA7EFD"/>
    <w:rsid w:val="00FB5729"/>
    <w:rsid w:val="00FB7BA6"/>
    <w:rsid w:val="00FC2E25"/>
    <w:rsid w:val="00FD1B58"/>
    <w:rsid w:val="00FD4CF1"/>
    <w:rsid w:val="00FD6FCA"/>
    <w:rsid w:val="00FE4546"/>
    <w:rsid w:val="00FE4D40"/>
    <w:rsid w:val="00FE5B64"/>
    <w:rsid w:val="00FF0736"/>
    <w:rsid w:val="00FF0770"/>
    <w:rsid w:val="00FF229C"/>
    <w:rsid w:val="00FF2CD8"/>
    <w:rsid w:val="00FF3A04"/>
    <w:rsid w:val="00FF4F97"/>
    <w:rsid w:val="00FF6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AADB08"/>
  <w15:chartTrackingRefBased/>
  <w15:docId w15:val="{61A653E2-F6F1-4E22-B329-7BD6F975F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02E8"/>
    <w:rPr>
      <w:rFonts w:ascii="Times New Roman" w:eastAsia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3122FE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lang w:eastAsia="en-US"/>
    </w:rPr>
  </w:style>
  <w:style w:type="paragraph" w:styleId="2">
    <w:name w:val="heading 2"/>
    <w:next w:val="a"/>
    <w:link w:val="20"/>
    <w:uiPriority w:val="9"/>
    <w:qFormat/>
    <w:rsid w:val="00D210A5"/>
    <w:pPr>
      <w:spacing w:before="120" w:after="120"/>
      <w:jc w:val="both"/>
      <w:outlineLvl w:val="1"/>
    </w:pPr>
    <w:rPr>
      <w:rFonts w:ascii="XO Thames" w:eastAsia="Times New Roman" w:hAnsi="XO Thames"/>
      <w:b/>
      <w:color w:val="000000"/>
      <w:sz w:val="28"/>
    </w:rPr>
  </w:style>
  <w:style w:type="paragraph" w:styleId="3">
    <w:name w:val="heading 3"/>
    <w:next w:val="a"/>
    <w:link w:val="30"/>
    <w:uiPriority w:val="9"/>
    <w:qFormat/>
    <w:rsid w:val="00D210A5"/>
    <w:pPr>
      <w:spacing w:before="120" w:after="120"/>
      <w:jc w:val="both"/>
      <w:outlineLvl w:val="2"/>
    </w:pPr>
    <w:rPr>
      <w:rFonts w:ascii="XO Thames" w:eastAsia="Times New Roman" w:hAnsi="XO Thames"/>
      <w:b/>
      <w:color w:val="000000"/>
      <w:sz w:val="26"/>
    </w:rPr>
  </w:style>
  <w:style w:type="paragraph" w:styleId="4">
    <w:name w:val="heading 4"/>
    <w:next w:val="a"/>
    <w:link w:val="40"/>
    <w:uiPriority w:val="9"/>
    <w:qFormat/>
    <w:rsid w:val="00D210A5"/>
    <w:pPr>
      <w:spacing w:before="120" w:after="120"/>
      <w:jc w:val="both"/>
      <w:outlineLvl w:val="3"/>
    </w:pPr>
    <w:rPr>
      <w:rFonts w:ascii="XO Thames" w:eastAsia="Times New Roman" w:hAnsi="XO Thames"/>
      <w:b/>
      <w:color w:val="000000"/>
      <w:sz w:val="24"/>
    </w:rPr>
  </w:style>
  <w:style w:type="paragraph" w:styleId="5">
    <w:name w:val="heading 5"/>
    <w:next w:val="a"/>
    <w:link w:val="50"/>
    <w:uiPriority w:val="9"/>
    <w:qFormat/>
    <w:rsid w:val="00D210A5"/>
    <w:pPr>
      <w:spacing w:before="120" w:after="120"/>
      <w:jc w:val="both"/>
      <w:outlineLvl w:val="4"/>
    </w:pPr>
    <w:rPr>
      <w:rFonts w:ascii="XO Thames" w:eastAsia="Times New Roman" w:hAnsi="XO Thames"/>
      <w:b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3122F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ConsPlusNormal">
    <w:name w:val="ConsPlusNormal"/>
    <w:rsid w:val="000A75E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styleId="a3">
    <w:name w:val="Hyperlink"/>
    <w:link w:val="11"/>
    <w:unhideWhenUsed/>
    <w:rsid w:val="000A75E8"/>
    <w:rPr>
      <w:color w:val="0000FF"/>
      <w:u w:val="single"/>
    </w:rPr>
  </w:style>
  <w:style w:type="paragraph" w:customStyle="1" w:styleId="11">
    <w:name w:val="Гиперссылка1"/>
    <w:link w:val="a3"/>
    <w:rsid w:val="00D210A5"/>
    <w:rPr>
      <w:color w:val="0000FF"/>
      <w:u w:val="single"/>
    </w:rPr>
  </w:style>
  <w:style w:type="paragraph" w:styleId="a4">
    <w:name w:val="List Paragraph"/>
    <w:basedOn w:val="a"/>
    <w:link w:val="a5"/>
    <w:qFormat/>
    <w:rsid w:val="00BE300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5">
    <w:name w:val="Абзац списка Знак"/>
    <w:basedOn w:val="12"/>
    <w:link w:val="a4"/>
    <w:rsid w:val="00D210A5"/>
    <w:rPr>
      <w:rFonts w:ascii="Times New Roman" w:hAnsi="Times New Roman"/>
      <w:sz w:val="22"/>
      <w:szCs w:val="22"/>
      <w:lang w:eastAsia="en-US"/>
    </w:rPr>
  </w:style>
  <w:style w:type="character" w:customStyle="1" w:styleId="12">
    <w:name w:val="Обычный1"/>
    <w:rsid w:val="00D210A5"/>
    <w:rPr>
      <w:rFonts w:ascii="Times New Roman" w:hAnsi="Times New Roman"/>
      <w:sz w:val="28"/>
    </w:rPr>
  </w:style>
  <w:style w:type="paragraph" w:styleId="a6">
    <w:name w:val="Normal (Web)"/>
    <w:basedOn w:val="a"/>
    <w:link w:val="a7"/>
    <w:unhideWhenUsed/>
    <w:rsid w:val="00BE3005"/>
    <w:pPr>
      <w:spacing w:before="100" w:beforeAutospacing="1" w:after="100" w:afterAutospacing="1"/>
    </w:pPr>
    <w:rPr>
      <w:sz w:val="24"/>
      <w:szCs w:val="24"/>
    </w:rPr>
  </w:style>
  <w:style w:type="character" w:customStyle="1" w:styleId="a7">
    <w:name w:val="Обычный (веб) Знак"/>
    <w:basedOn w:val="12"/>
    <w:link w:val="a6"/>
    <w:rsid w:val="00D210A5"/>
    <w:rPr>
      <w:rFonts w:ascii="Times New Roman" w:eastAsia="Times New Roman" w:hAnsi="Times New Roman"/>
      <w:sz w:val="24"/>
      <w:szCs w:val="24"/>
    </w:rPr>
  </w:style>
  <w:style w:type="paragraph" w:customStyle="1" w:styleId="22">
    <w:name w:val="Основной текст 22"/>
    <w:basedOn w:val="a"/>
    <w:rsid w:val="001F38D2"/>
    <w:pPr>
      <w:suppressAutoHyphens/>
      <w:overflowPunct w:val="0"/>
      <w:autoSpaceDE w:val="0"/>
      <w:spacing w:before="80"/>
      <w:ind w:firstLine="851"/>
      <w:jc w:val="both"/>
      <w:textAlignment w:val="baseline"/>
    </w:pPr>
    <w:rPr>
      <w:szCs w:val="20"/>
      <w:lang w:eastAsia="ar-SA"/>
    </w:rPr>
  </w:style>
  <w:style w:type="paragraph" w:styleId="a8">
    <w:name w:val="Body Text"/>
    <w:basedOn w:val="a"/>
    <w:link w:val="a9"/>
    <w:rsid w:val="001F38D2"/>
    <w:pPr>
      <w:jc w:val="both"/>
    </w:pPr>
    <w:rPr>
      <w:sz w:val="26"/>
    </w:rPr>
  </w:style>
  <w:style w:type="character" w:customStyle="1" w:styleId="a9">
    <w:name w:val="Основной текст Знак"/>
    <w:link w:val="a8"/>
    <w:rsid w:val="001F38D2"/>
    <w:rPr>
      <w:rFonts w:ascii="Times New Roman" w:eastAsia="Times New Roman" w:hAnsi="Times New Roman" w:cs="Times New Roman"/>
      <w:sz w:val="26"/>
      <w:szCs w:val="28"/>
      <w:lang w:eastAsia="ru-RU"/>
    </w:rPr>
  </w:style>
  <w:style w:type="paragraph" w:styleId="aa">
    <w:name w:val="Balloon Text"/>
    <w:basedOn w:val="a"/>
    <w:link w:val="ab"/>
    <w:unhideWhenUsed/>
    <w:rsid w:val="007630E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7630E9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nhideWhenUsed/>
    <w:rsid w:val="00463FB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rsid w:val="00463FB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e">
    <w:name w:val="footer"/>
    <w:basedOn w:val="a"/>
    <w:link w:val="af"/>
    <w:unhideWhenUsed/>
    <w:rsid w:val="00463FB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rsid w:val="00463FB4"/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f0">
    <w:name w:val="Table Grid"/>
    <w:basedOn w:val="a1"/>
    <w:rsid w:val="00696E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ody Text Indent"/>
    <w:basedOn w:val="a"/>
    <w:link w:val="af2"/>
    <w:unhideWhenUsed/>
    <w:rsid w:val="002E3502"/>
    <w:pPr>
      <w:spacing w:after="120"/>
      <w:ind w:left="283"/>
    </w:pPr>
  </w:style>
  <w:style w:type="character" w:customStyle="1" w:styleId="af2">
    <w:name w:val="Основной текст с отступом Знак"/>
    <w:link w:val="af1"/>
    <w:rsid w:val="002E3502"/>
    <w:rPr>
      <w:rFonts w:ascii="Times New Roman" w:eastAsia="Times New Roman" w:hAnsi="Times New Roman"/>
      <w:sz w:val="28"/>
      <w:szCs w:val="28"/>
    </w:rPr>
  </w:style>
  <w:style w:type="paragraph" w:customStyle="1" w:styleId="21">
    <w:name w:val="Основной текст с отступом 21"/>
    <w:basedOn w:val="a"/>
    <w:rsid w:val="006430C5"/>
    <w:pPr>
      <w:suppressAutoHyphens/>
      <w:ind w:left="709"/>
      <w:jc w:val="both"/>
    </w:pPr>
    <w:rPr>
      <w:sz w:val="32"/>
      <w:szCs w:val="24"/>
      <w:lang w:eastAsia="zh-CN"/>
    </w:rPr>
  </w:style>
  <w:style w:type="character" w:styleId="af3">
    <w:name w:val="line number"/>
    <w:uiPriority w:val="99"/>
    <w:semiHidden/>
    <w:unhideWhenUsed/>
    <w:rsid w:val="006B71D7"/>
  </w:style>
  <w:style w:type="character" w:customStyle="1" w:styleId="20">
    <w:name w:val="Заголовок 2 Знак"/>
    <w:basedOn w:val="a0"/>
    <w:link w:val="2"/>
    <w:uiPriority w:val="9"/>
    <w:rsid w:val="00D210A5"/>
    <w:rPr>
      <w:rFonts w:ascii="XO Thames" w:eastAsia="Times New Roman" w:hAnsi="XO Thames"/>
      <w:b/>
      <w:color w:val="000000"/>
      <w:sz w:val="28"/>
    </w:rPr>
  </w:style>
  <w:style w:type="character" w:customStyle="1" w:styleId="30">
    <w:name w:val="Заголовок 3 Знак"/>
    <w:basedOn w:val="a0"/>
    <w:link w:val="3"/>
    <w:uiPriority w:val="9"/>
    <w:rsid w:val="00D210A5"/>
    <w:rPr>
      <w:rFonts w:ascii="XO Thames" w:eastAsia="Times New Roman" w:hAnsi="XO Thames"/>
      <w:b/>
      <w:color w:val="000000"/>
      <w:sz w:val="26"/>
    </w:rPr>
  </w:style>
  <w:style w:type="character" w:customStyle="1" w:styleId="40">
    <w:name w:val="Заголовок 4 Знак"/>
    <w:basedOn w:val="a0"/>
    <w:link w:val="4"/>
    <w:uiPriority w:val="9"/>
    <w:rsid w:val="00D210A5"/>
    <w:rPr>
      <w:rFonts w:ascii="XO Thames" w:eastAsia="Times New Roman" w:hAnsi="XO Thames"/>
      <w:b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rsid w:val="00D210A5"/>
    <w:rPr>
      <w:rFonts w:ascii="XO Thames" w:eastAsia="Times New Roman" w:hAnsi="XO Thames"/>
      <w:b/>
      <w:color w:val="000000"/>
      <w:sz w:val="22"/>
    </w:rPr>
  </w:style>
  <w:style w:type="paragraph" w:styleId="23">
    <w:name w:val="toc 2"/>
    <w:next w:val="a"/>
    <w:link w:val="24"/>
    <w:uiPriority w:val="39"/>
    <w:rsid w:val="00D210A5"/>
    <w:pPr>
      <w:ind w:left="200"/>
    </w:pPr>
    <w:rPr>
      <w:rFonts w:ascii="XO Thames" w:eastAsia="Times New Roman" w:hAnsi="XO Thames"/>
      <w:color w:val="000000"/>
      <w:sz w:val="28"/>
    </w:rPr>
  </w:style>
  <w:style w:type="character" w:customStyle="1" w:styleId="24">
    <w:name w:val="Оглавление 2 Знак"/>
    <w:link w:val="23"/>
    <w:uiPriority w:val="39"/>
    <w:rsid w:val="00D210A5"/>
    <w:rPr>
      <w:rFonts w:ascii="XO Thames" w:eastAsia="Times New Roman" w:hAnsi="XO Thames"/>
      <w:color w:val="000000"/>
      <w:sz w:val="28"/>
    </w:rPr>
  </w:style>
  <w:style w:type="paragraph" w:styleId="41">
    <w:name w:val="toc 4"/>
    <w:next w:val="a"/>
    <w:link w:val="42"/>
    <w:uiPriority w:val="39"/>
    <w:rsid w:val="00D210A5"/>
    <w:pPr>
      <w:ind w:left="600"/>
    </w:pPr>
    <w:rPr>
      <w:rFonts w:ascii="XO Thames" w:eastAsia="Times New Roman" w:hAnsi="XO Thames"/>
      <w:color w:val="000000"/>
      <w:sz w:val="28"/>
    </w:rPr>
  </w:style>
  <w:style w:type="character" w:customStyle="1" w:styleId="42">
    <w:name w:val="Оглавление 4 Знак"/>
    <w:link w:val="41"/>
    <w:uiPriority w:val="39"/>
    <w:rsid w:val="00D210A5"/>
    <w:rPr>
      <w:rFonts w:ascii="XO Thames" w:eastAsia="Times New Roman" w:hAnsi="XO Thames"/>
      <w:color w:val="000000"/>
      <w:sz w:val="28"/>
    </w:rPr>
  </w:style>
  <w:style w:type="paragraph" w:styleId="6">
    <w:name w:val="toc 6"/>
    <w:next w:val="a"/>
    <w:link w:val="60"/>
    <w:uiPriority w:val="39"/>
    <w:rsid w:val="00D210A5"/>
    <w:pPr>
      <w:ind w:left="1000"/>
    </w:pPr>
    <w:rPr>
      <w:rFonts w:ascii="XO Thames" w:eastAsia="Times New Roman" w:hAnsi="XO Thames"/>
      <w:color w:val="000000"/>
      <w:sz w:val="28"/>
    </w:rPr>
  </w:style>
  <w:style w:type="character" w:customStyle="1" w:styleId="60">
    <w:name w:val="Оглавление 6 Знак"/>
    <w:link w:val="6"/>
    <w:uiPriority w:val="39"/>
    <w:rsid w:val="00D210A5"/>
    <w:rPr>
      <w:rFonts w:ascii="XO Thames" w:eastAsia="Times New Roman" w:hAnsi="XO Thames"/>
      <w:color w:val="000000"/>
      <w:sz w:val="28"/>
    </w:rPr>
  </w:style>
  <w:style w:type="paragraph" w:styleId="7">
    <w:name w:val="toc 7"/>
    <w:next w:val="a"/>
    <w:link w:val="70"/>
    <w:uiPriority w:val="39"/>
    <w:rsid w:val="00D210A5"/>
    <w:pPr>
      <w:ind w:left="1200"/>
    </w:pPr>
    <w:rPr>
      <w:rFonts w:ascii="XO Thames" w:eastAsia="Times New Roman" w:hAnsi="XO Thames"/>
      <w:color w:val="000000"/>
      <w:sz w:val="28"/>
    </w:rPr>
  </w:style>
  <w:style w:type="character" w:customStyle="1" w:styleId="70">
    <w:name w:val="Оглавление 7 Знак"/>
    <w:link w:val="7"/>
    <w:uiPriority w:val="39"/>
    <w:rsid w:val="00D210A5"/>
    <w:rPr>
      <w:rFonts w:ascii="XO Thames" w:eastAsia="Times New Roman" w:hAnsi="XO Thames"/>
      <w:color w:val="000000"/>
      <w:sz w:val="28"/>
    </w:rPr>
  </w:style>
  <w:style w:type="paragraph" w:styleId="31">
    <w:name w:val="toc 3"/>
    <w:next w:val="a"/>
    <w:link w:val="32"/>
    <w:uiPriority w:val="39"/>
    <w:rsid w:val="00D210A5"/>
    <w:pPr>
      <w:ind w:left="400"/>
    </w:pPr>
    <w:rPr>
      <w:rFonts w:ascii="XO Thames" w:eastAsia="Times New Roman" w:hAnsi="XO Thames"/>
      <w:color w:val="000000"/>
      <w:sz w:val="28"/>
    </w:rPr>
  </w:style>
  <w:style w:type="character" w:customStyle="1" w:styleId="32">
    <w:name w:val="Оглавление 3 Знак"/>
    <w:link w:val="31"/>
    <w:uiPriority w:val="39"/>
    <w:rsid w:val="00D210A5"/>
    <w:rPr>
      <w:rFonts w:ascii="XO Thames" w:eastAsia="Times New Roman" w:hAnsi="XO Thames"/>
      <w:color w:val="000000"/>
      <w:sz w:val="28"/>
    </w:rPr>
  </w:style>
  <w:style w:type="paragraph" w:customStyle="1" w:styleId="13">
    <w:name w:val="Просмотренная гиперссылка1"/>
    <w:link w:val="af4"/>
    <w:rsid w:val="00D210A5"/>
    <w:rPr>
      <w:rFonts w:eastAsia="Times New Roman"/>
      <w:color w:val="800080"/>
      <w:u w:val="single"/>
    </w:rPr>
  </w:style>
  <w:style w:type="character" w:styleId="af4">
    <w:name w:val="FollowedHyperlink"/>
    <w:link w:val="13"/>
    <w:rsid w:val="00D210A5"/>
    <w:rPr>
      <w:rFonts w:eastAsia="Times New Roman"/>
      <w:color w:val="800080"/>
      <w:u w:val="single"/>
    </w:rPr>
  </w:style>
  <w:style w:type="paragraph" w:customStyle="1" w:styleId="14">
    <w:name w:val="Выделение1"/>
    <w:link w:val="af5"/>
    <w:rsid w:val="00D210A5"/>
    <w:rPr>
      <w:rFonts w:eastAsia="Times New Roman"/>
      <w:i/>
      <w:color w:val="000000"/>
    </w:rPr>
  </w:style>
  <w:style w:type="character" w:styleId="af5">
    <w:name w:val="Emphasis"/>
    <w:link w:val="14"/>
    <w:rsid w:val="00D210A5"/>
    <w:rPr>
      <w:rFonts w:eastAsia="Times New Roman"/>
      <w:i/>
      <w:color w:val="000000"/>
    </w:rPr>
  </w:style>
  <w:style w:type="paragraph" w:styleId="af6">
    <w:name w:val="No Spacing"/>
    <w:link w:val="af7"/>
    <w:rsid w:val="00D210A5"/>
    <w:rPr>
      <w:rFonts w:ascii="Times New Roman" w:eastAsia="Times New Roman" w:hAnsi="Times New Roman"/>
      <w:color w:val="000000"/>
      <w:sz w:val="28"/>
    </w:rPr>
  </w:style>
  <w:style w:type="character" w:customStyle="1" w:styleId="af7">
    <w:name w:val="Без интервала Знак"/>
    <w:link w:val="af6"/>
    <w:rsid w:val="00D210A5"/>
    <w:rPr>
      <w:rFonts w:ascii="Times New Roman" w:eastAsia="Times New Roman" w:hAnsi="Times New Roman"/>
      <w:color w:val="000000"/>
      <w:sz w:val="28"/>
    </w:rPr>
  </w:style>
  <w:style w:type="paragraph" w:styleId="15">
    <w:name w:val="toc 1"/>
    <w:next w:val="a"/>
    <w:link w:val="16"/>
    <w:uiPriority w:val="39"/>
    <w:rsid w:val="00D210A5"/>
    <w:rPr>
      <w:rFonts w:ascii="XO Thames" w:eastAsia="Times New Roman" w:hAnsi="XO Thames"/>
      <w:b/>
      <w:color w:val="000000"/>
      <w:sz w:val="28"/>
    </w:rPr>
  </w:style>
  <w:style w:type="character" w:customStyle="1" w:styleId="16">
    <w:name w:val="Оглавление 1 Знак"/>
    <w:link w:val="15"/>
    <w:uiPriority w:val="39"/>
    <w:rsid w:val="00D210A5"/>
    <w:rPr>
      <w:rFonts w:ascii="XO Thames" w:eastAsia="Times New Roman" w:hAnsi="XO Thames"/>
      <w:b/>
      <w:color w:val="000000"/>
      <w:sz w:val="28"/>
    </w:rPr>
  </w:style>
  <w:style w:type="paragraph" w:styleId="9">
    <w:name w:val="toc 9"/>
    <w:next w:val="a"/>
    <w:link w:val="90"/>
    <w:uiPriority w:val="39"/>
    <w:rsid w:val="00D210A5"/>
    <w:pPr>
      <w:ind w:left="1600"/>
    </w:pPr>
    <w:rPr>
      <w:rFonts w:ascii="XO Thames" w:eastAsia="Times New Roman" w:hAnsi="XO Thames"/>
      <w:color w:val="000000"/>
      <w:sz w:val="28"/>
    </w:rPr>
  </w:style>
  <w:style w:type="character" w:customStyle="1" w:styleId="90">
    <w:name w:val="Оглавление 9 Знак"/>
    <w:link w:val="9"/>
    <w:uiPriority w:val="39"/>
    <w:rsid w:val="00D210A5"/>
    <w:rPr>
      <w:rFonts w:ascii="XO Thames" w:eastAsia="Times New Roman" w:hAnsi="XO Thames"/>
      <w:color w:val="000000"/>
      <w:sz w:val="28"/>
    </w:rPr>
  </w:style>
  <w:style w:type="paragraph" w:styleId="8">
    <w:name w:val="toc 8"/>
    <w:next w:val="a"/>
    <w:link w:val="80"/>
    <w:uiPriority w:val="39"/>
    <w:rsid w:val="00D210A5"/>
    <w:pPr>
      <w:ind w:left="1400"/>
    </w:pPr>
    <w:rPr>
      <w:rFonts w:ascii="XO Thames" w:eastAsia="Times New Roman" w:hAnsi="XO Thames"/>
      <w:color w:val="000000"/>
      <w:sz w:val="28"/>
    </w:rPr>
  </w:style>
  <w:style w:type="character" w:customStyle="1" w:styleId="80">
    <w:name w:val="Оглавление 8 Знак"/>
    <w:link w:val="8"/>
    <w:uiPriority w:val="39"/>
    <w:rsid w:val="00D210A5"/>
    <w:rPr>
      <w:rFonts w:ascii="XO Thames" w:eastAsia="Times New Roman" w:hAnsi="XO Thames"/>
      <w:color w:val="000000"/>
      <w:sz w:val="28"/>
    </w:rPr>
  </w:style>
  <w:style w:type="paragraph" w:customStyle="1" w:styleId="17">
    <w:name w:val="Строгий1"/>
    <w:link w:val="af8"/>
    <w:rsid w:val="00D210A5"/>
    <w:rPr>
      <w:rFonts w:eastAsia="Times New Roman"/>
      <w:b/>
      <w:color w:val="000000"/>
    </w:rPr>
  </w:style>
  <w:style w:type="character" w:styleId="af8">
    <w:name w:val="Strong"/>
    <w:link w:val="17"/>
    <w:rsid w:val="00D210A5"/>
    <w:rPr>
      <w:rFonts w:eastAsia="Times New Roman"/>
      <w:b/>
      <w:color w:val="000000"/>
    </w:rPr>
  </w:style>
  <w:style w:type="paragraph" w:styleId="51">
    <w:name w:val="toc 5"/>
    <w:next w:val="a"/>
    <w:link w:val="52"/>
    <w:uiPriority w:val="39"/>
    <w:rsid w:val="00D210A5"/>
    <w:pPr>
      <w:ind w:left="800"/>
    </w:pPr>
    <w:rPr>
      <w:rFonts w:ascii="XO Thames" w:eastAsia="Times New Roman" w:hAnsi="XO Thames"/>
      <w:color w:val="000000"/>
      <w:sz w:val="28"/>
    </w:rPr>
  </w:style>
  <w:style w:type="character" w:customStyle="1" w:styleId="52">
    <w:name w:val="Оглавление 5 Знак"/>
    <w:link w:val="51"/>
    <w:uiPriority w:val="39"/>
    <w:rsid w:val="00D210A5"/>
    <w:rPr>
      <w:rFonts w:ascii="XO Thames" w:eastAsia="Times New Roman" w:hAnsi="XO Thames"/>
      <w:color w:val="000000"/>
      <w:sz w:val="28"/>
    </w:rPr>
  </w:style>
  <w:style w:type="character" w:customStyle="1" w:styleId="af9">
    <w:name w:val="Подзаголовок Знак"/>
    <w:basedOn w:val="a0"/>
    <w:link w:val="afa"/>
    <w:uiPriority w:val="11"/>
    <w:rsid w:val="00D210A5"/>
    <w:rPr>
      <w:rFonts w:ascii="XO Thames" w:eastAsia="Times New Roman" w:hAnsi="XO Thames"/>
      <w:i/>
      <w:color w:val="000000"/>
      <w:sz w:val="24"/>
    </w:rPr>
  </w:style>
  <w:style w:type="paragraph" w:styleId="afa">
    <w:name w:val="Subtitle"/>
    <w:next w:val="a"/>
    <w:link w:val="af9"/>
    <w:uiPriority w:val="11"/>
    <w:qFormat/>
    <w:rsid w:val="00D210A5"/>
    <w:pPr>
      <w:jc w:val="both"/>
    </w:pPr>
    <w:rPr>
      <w:rFonts w:ascii="XO Thames" w:eastAsia="Times New Roman" w:hAnsi="XO Thames"/>
      <w:i/>
      <w:color w:val="000000"/>
      <w:sz w:val="24"/>
    </w:rPr>
  </w:style>
  <w:style w:type="character" w:customStyle="1" w:styleId="afb">
    <w:name w:val="Заголовок Знак"/>
    <w:basedOn w:val="a0"/>
    <w:link w:val="afc"/>
    <w:uiPriority w:val="10"/>
    <w:rsid w:val="00D210A5"/>
    <w:rPr>
      <w:rFonts w:ascii="Times New Roman" w:eastAsia="Times New Roman" w:hAnsi="Times New Roman"/>
      <w:color w:val="000000"/>
      <w:sz w:val="21"/>
    </w:rPr>
  </w:style>
  <w:style w:type="paragraph" w:styleId="afc">
    <w:name w:val="Title"/>
    <w:basedOn w:val="a"/>
    <w:link w:val="afb"/>
    <w:uiPriority w:val="10"/>
    <w:qFormat/>
    <w:rsid w:val="00D210A5"/>
    <w:pPr>
      <w:widowControl w:val="0"/>
      <w:ind w:left="8505" w:right="2097"/>
      <w:jc w:val="center"/>
    </w:pPr>
    <w:rPr>
      <w:color w:val="000000"/>
      <w:sz w:val="21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05B36F19A56B2913948D58B196558AA463C2FD7E01D0C81AD1AD206F9D33B0FBDFF114E41A059D2716140BAE7B6E5ABF28BCAF46F403B4E0EA5B9BRDe1O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5B36F19A56B2913948D58B196558AA463C2FD7E01D0C81AD1AD206F9D33B0FBDFF114E41A059D2716140BAE7B6E5ABF28BCAF46F403B4E0EA5B9BRDe1O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30B5A6-3711-4729-8CE0-F1B27F640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55</Pages>
  <Words>21538</Words>
  <Characters>122772</Characters>
  <Application>Microsoft Office Word</Application>
  <DocSecurity>0</DocSecurity>
  <Lines>1023</Lines>
  <Paragraphs>288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144022</CharactersWithSpaces>
  <SharedDoc>false</SharedDoc>
  <HLinks>
    <vt:vector size="12" baseType="variant">
      <vt:variant>
        <vt:i4>5570653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consultantplus://offline/ref=05B36F19A56B2913948D58B196558AA463C2FD7E01D0C81AD1AD206F9D33B0FBDFF114E41A059D2716140BAE7B6E5ABF28BCAF46F403B4E0EA5B9BRDe1O</vt:lpwstr>
      </vt:variant>
      <vt:variant>
        <vt:lpwstr/>
      </vt:variant>
      <vt:variant>
        <vt:i4>5570653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consultantplus://offline/ref=05B36F19A56B2913948D58B196558AA463C2FD7E01D0C81AD1AD206F9D33B0FBDFF114E41A059D2716140BAE7B6E5ABF28BCAF46F403B4E0EA5B9BRDe1O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Костанова</dc:creator>
  <cp:keywords/>
  <cp:lastModifiedBy>Анна Анохина</cp:lastModifiedBy>
  <cp:revision>4</cp:revision>
  <cp:lastPrinted>2026-04-09T12:42:00Z</cp:lastPrinted>
  <dcterms:created xsi:type="dcterms:W3CDTF">2026-05-15T14:22:00Z</dcterms:created>
  <dcterms:modified xsi:type="dcterms:W3CDTF">2026-05-15T14:32:00Z</dcterms:modified>
</cp:coreProperties>
</file>