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667400" w:rsidTr="00751537">
        <w:tc>
          <w:tcPr>
            <w:tcW w:w="5210" w:type="dxa"/>
            <w:shd w:val="clear" w:color="auto" w:fill="auto"/>
          </w:tcPr>
          <w:p w:rsidR="00667400" w:rsidRDefault="00667400" w:rsidP="00751537">
            <w:pPr>
              <w:snapToGrid w:val="0"/>
              <w:jc w:val="center"/>
            </w:pPr>
            <w:r>
              <w:t xml:space="preserve">                                                                                               </w:t>
            </w:r>
          </w:p>
          <w:p w:rsidR="00667400" w:rsidRDefault="00667400" w:rsidP="00751537">
            <w:pPr>
              <w:snapToGrid w:val="0"/>
              <w:jc w:val="center"/>
            </w:pPr>
          </w:p>
          <w:p w:rsidR="00667400" w:rsidRDefault="00667400" w:rsidP="00751537">
            <w:pPr>
              <w:snapToGrid w:val="0"/>
              <w:jc w:val="center"/>
            </w:pPr>
          </w:p>
        </w:tc>
        <w:tc>
          <w:tcPr>
            <w:tcW w:w="5211" w:type="dxa"/>
            <w:shd w:val="clear" w:color="auto" w:fill="auto"/>
          </w:tcPr>
          <w:p w:rsidR="00667400" w:rsidRDefault="00667400" w:rsidP="00751537">
            <w:pPr>
              <w:pStyle w:val="a9"/>
              <w:snapToGrid w:val="0"/>
              <w:rPr>
                <w:sz w:val="22"/>
                <w:szCs w:val="22"/>
              </w:rPr>
            </w:pPr>
          </w:p>
          <w:p w:rsidR="00667400" w:rsidRDefault="00667400" w:rsidP="00751537">
            <w:pPr>
              <w:pStyle w:val="a9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</w:p>
          <w:p w:rsidR="00667400" w:rsidRDefault="00667400" w:rsidP="0075153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письму Комитета по управлению </w:t>
            </w:r>
          </w:p>
          <w:p w:rsidR="00667400" w:rsidRDefault="00667400" w:rsidP="0075153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имуществом Администрации </w:t>
            </w:r>
          </w:p>
          <w:p w:rsidR="00667400" w:rsidRDefault="00667400" w:rsidP="0075153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Белокалитвинского района</w:t>
            </w:r>
          </w:p>
          <w:p w:rsidR="00667400" w:rsidRDefault="00667400" w:rsidP="00751537">
            <w:pPr>
              <w:jc w:val="center"/>
            </w:pPr>
            <w:r>
              <w:rPr>
                <w:sz w:val="22"/>
                <w:szCs w:val="22"/>
              </w:rPr>
              <w:t xml:space="preserve"> ___августа 2026</w:t>
            </w:r>
            <w:r>
              <w:rPr>
                <w:sz w:val="22"/>
                <w:szCs w:val="22"/>
                <w:shd w:val="clear" w:color="auto" w:fill="FFFFFF"/>
              </w:rPr>
              <w:t xml:space="preserve"> № 65.02.05/____</w:t>
            </w:r>
          </w:p>
        </w:tc>
      </w:tr>
    </w:tbl>
    <w:p w:rsidR="00667400" w:rsidRDefault="00667400" w:rsidP="00667400">
      <w:pPr>
        <w:jc w:val="right"/>
      </w:pPr>
    </w:p>
    <w:p w:rsidR="00667400" w:rsidRPr="008D1960" w:rsidRDefault="00667400" w:rsidP="00667400">
      <w:pPr>
        <w:pStyle w:val="1"/>
        <w:rPr>
          <w:sz w:val="22"/>
          <w:szCs w:val="22"/>
        </w:rPr>
      </w:pPr>
      <w:r w:rsidRPr="008D1960">
        <w:rPr>
          <w:sz w:val="22"/>
          <w:szCs w:val="22"/>
        </w:rPr>
        <w:t xml:space="preserve">Информационное сообщение Комитета по управлению имуществом </w:t>
      </w:r>
    </w:p>
    <w:p w:rsidR="00667400" w:rsidRPr="008D1960" w:rsidRDefault="00667400" w:rsidP="00667400">
      <w:pPr>
        <w:jc w:val="center"/>
        <w:rPr>
          <w:b/>
          <w:sz w:val="22"/>
          <w:szCs w:val="22"/>
        </w:rPr>
      </w:pPr>
      <w:r w:rsidRPr="008D1960">
        <w:rPr>
          <w:b/>
          <w:sz w:val="22"/>
          <w:szCs w:val="22"/>
        </w:rPr>
        <w:t xml:space="preserve">Администрации Белокалитвинского района </w:t>
      </w:r>
    </w:p>
    <w:p w:rsidR="00667400" w:rsidRPr="00FD2309" w:rsidRDefault="00667400" w:rsidP="00667400">
      <w:pPr>
        <w:rPr>
          <w:b/>
          <w:sz w:val="10"/>
          <w:szCs w:val="10"/>
        </w:rPr>
      </w:pPr>
    </w:p>
    <w:p w:rsidR="00667400" w:rsidRDefault="00667400" w:rsidP="00667400">
      <w:pPr>
        <w:pStyle w:val="a5"/>
        <w:ind w:right="0" w:firstLine="709"/>
        <w:rPr>
          <w:rFonts w:ascii="Times New Roman" w:hAnsi="Times New Roman"/>
          <w:sz w:val="22"/>
          <w:szCs w:val="22"/>
          <w:lang w:val="ru-RU"/>
        </w:rPr>
      </w:pPr>
      <w:r w:rsidRPr="008D1960">
        <w:rPr>
          <w:rFonts w:ascii="Times New Roman" w:hAnsi="Times New Roman"/>
          <w:sz w:val="22"/>
          <w:szCs w:val="22"/>
        </w:rPr>
        <w:t>Комитет по управлению имуществом Администрации Белокалитвинского района извещает о предоставлении земельн</w:t>
      </w:r>
      <w:r>
        <w:rPr>
          <w:rFonts w:ascii="Times New Roman" w:hAnsi="Times New Roman"/>
          <w:sz w:val="22"/>
          <w:szCs w:val="22"/>
          <w:lang w:val="ru-RU"/>
        </w:rPr>
        <w:t>ого</w:t>
      </w:r>
      <w:r w:rsidRPr="008D1960">
        <w:rPr>
          <w:rFonts w:ascii="Times New Roman" w:hAnsi="Times New Roman"/>
          <w:sz w:val="22"/>
          <w:szCs w:val="22"/>
        </w:rPr>
        <w:t xml:space="preserve"> участк</w:t>
      </w:r>
      <w:r>
        <w:rPr>
          <w:rFonts w:ascii="Times New Roman" w:hAnsi="Times New Roman"/>
          <w:sz w:val="22"/>
          <w:szCs w:val="22"/>
          <w:lang w:val="ru-RU"/>
        </w:rPr>
        <w:t>а</w:t>
      </w:r>
      <w:r>
        <w:rPr>
          <w:rFonts w:ascii="Times New Roman" w:hAnsi="Times New Roman"/>
          <w:sz w:val="22"/>
          <w:szCs w:val="22"/>
        </w:rPr>
        <w:t>.</w:t>
      </w:r>
    </w:p>
    <w:p w:rsidR="00667400" w:rsidRPr="0020354B" w:rsidRDefault="00667400" w:rsidP="00667400">
      <w:pPr>
        <w:pStyle w:val="a5"/>
        <w:tabs>
          <w:tab w:val="left" w:pos="8099"/>
        </w:tabs>
        <w:ind w:right="0" w:firstLine="709"/>
        <w:rPr>
          <w:rFonts w:ascii="Times New Roman" w:hAnsi="Times New Roman"/>
          <w:sz w:val="10"/>
          <w:szCs w:val="10"/>
          <w:lang w:val="ru-RU"/>
        </w:rPr>
      </w:pPr>
      <w:r>
        <w:rPr>
          <w:rFonts w:ascii="Times New Roman" w:hAnsi="Times New Roman"/>
          <w:sz w:val="10"/>
          <w:szCs w:val="10"/>
          <w:lang w:val="ru-RU"/>
        </w:rPr>
        <w:tab/>
      </w:r>
    </w:p>
    <w:p w:rsidR="00667400" w:rsidRPr="00FD2309" w:rsidRDefault="00667400" w:rsidP="00667400">
      <w:pPr>
        <w:pStyle w:val="a5"/>
        <w:ind w:left="709" w:right="0"/>
        <w:rPr>
          <w:rFonts w:ascii="Times New Roman" w:hAnsi="Times New Roman"/>
          <w:sz w:val="10"/>
          <w:szCs w:val="10"/>
        </w:rPr>
      </w:pPr>
    </w:p>
    <w:p w:rsidR="00667400" w:rsidRPr="00327EDB" w:rsidRDefault="00667400" w:rsidP="00667400">
      <w:pPr>
        <w:pStyle w:val="a5"/>
        <w:ind w:right="0" w:firstLine="709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В </w:t>
      </w:r>
      <w:r>
        <w:rPr>
          <w:rFonts w:ascii="Times New Roman" w:hAnsi="Times New Roman"/>
          <w:b/>
          <w:sz w:val="22"/>
          <w:szCs w:val="22"/>
          <w:lang w:val="ru-RU"/>
        </w:rPr>
        <w:t>аренду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/>
        </w:rPr>
        <w:t>гражданам</w:t>
      </w:r>
      <w:r w:rsidRPr="00327EDB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667400" w:rsidRPr="0020354B" w:rsidRDefault="00667400" w:rsidP="00667400">
      <w:pPr>
        <w:pStyle w:val="a5"/>
        <w:ind w:right="0" w:firstLine="709"/>
        <w:rPr>
          <w:rFonts w:ascii="Times New Roman" w:hAnsi="Times New Roman"/>
          <w:b/>
          <w:bCs/>
          <w:sz w:val="10"/>
          <w:szCs w:val="10"/>
        </w:rPr>
      </w:pPr>
    </w:p>
    <w:p w:rsidR="00667400" w:rsidRPr="0044749A" w:rsidRDefault="00667400" w:rsidP="00667400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4749A">
        <w:rPr>
          <w:rFonts w:ascii="Times New Roman" w:hAnsi="Times New Roman"/>
          <w:b/>
          <w:bCs/>
          <w:sz w:val="22"/>
          <w:szCs w:val="22"/>
        </w:rPr>
        <w:t>вид разрешенного использования –</w:t>
      </w:r>
      <w:r w:rsidRPr="0044749A"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под</w:t>
      </w:r>
      <w:r w:rsidRPr="0044749A">
        <w:rPr>
          <w:rFonts w:ascii="Times New Roman" w:hAnsi="Times New Roman"/>
          <w:b/>
          <w:bCs/>
          <w:sz w:val="22"/>
          <w:szCs w:val="22"/>
          <w:lang w:val="ru-RU"/>
        </w:rPr>
        <w:t xml:space="preserve"> индивидуально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е</w:t>
      </w:r>
      <w:r w:rsidRPr="0044749A">
        <w:rPr>
          <w:rFonts w:ascii="Times New Roman" w:hAnsi="Times New Roman"/>
          <w:b/>
          <w:bCs/>
          <w:sz w:val="22"/>
          <w:szCs w:val="22"/>
          <w:lang w:val="ru-RU"/>
        </w:rPr>
        <w:t xml:space="preserve"> жилищно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е</w:t>
      </w:r>
      <w:r w:rsidRPr="0044749A">
        <w:rPr>
          <w:rFonts w:ascii="Times New Roman" w:hAnsi="Times New Roman"/>
          <w:b/>
          <w:bCs/>
          <w:sz w:val="22"/>
          <w:szCs w:val="22"/>
          <w:lang w:val="ru-RU"/>
        </w:rPr>
        <w:t xml:space="preserve"> строительств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о</w:t>
      </w:r>
      <w:r w:rsidRPr="0044749A"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:rsidR="00667400" w:rsidRPr="0044749A" w:rsidRDefault="00667400" w:rsidP="00667400">
      <w:pPr>
        <w:pStyle w:val="a5"/>
        <w:ind w:right="0" w:firstLine="709"/>
        <w:rPr>
          <w:b/>
          <w:iCs/>
          <w:sz w:val="10"/>
          <w:szCs w:val="10"/>
          <w:shd w:val="clear" w:color="auto" w:fill="FFFFFF"/>
          <w:lang w:eastAsia="ru-RU"/>
        </w:rPr>
      </w:pPr>
    </w:p>
    <w:p w:rsidR="00667400" w:rsidRPr="0044749A" w:rsidRDefault="00667400" w:rsidP="00667400">
      <w:pPr>
        <w:pStyle w:val="a5"/>
        <w:numPr>
          <w:ilvl w:val="0"/>
          <w:numId w:val="20"/>
        </w:numPr>
        <w:ind w:right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Земельный участок</w:t>
      </w:r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 с кадастровым номером 61:47:0020212:25</w:t>
      </w:r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,</w:t>
      </w:r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 </w:t>
      </w:r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 xml:space="preserve">площадью </w:t>
      </w:r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1856,0 </w:t>
      </w:r>
      <w:proofErr w:type="spellStart"/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44749A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.</w:t>
      </w:r>
      <w:r w:rsidRPr="0044749A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eastAsia="ru-RU"/>
        </w:rPr>
        <w:t xml:space="preserve">, </w:t>
      </w:r>
      <w:proofErr w:type="gramStart"/>
      <w:r w:rsidRPr="0044749A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>местоположение</w:t>
      </w:r>
      <w:proofErr w:type="gramEnd"/>
      <w:r w:rsidRPr="0044749A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 xml:space="preserve"> которого: </w:t>
      </w:r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Ростовская область, </w:t>
      </w:r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р-н </w:t>
      </w:r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Белокалитвинский,</w:t>
      </w:r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пс</w:t>
      </w:r>
      <w:proofErr w:type="spellEnd"/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Горняцкий, 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                   </w:t>
      </w:r>
      <w:proofErr w:type="spellStart"/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рп</w:t>
      </w:r>
      <w:proofErr w:type="spellEnd"/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Восточно-Горняцкий, ул. </w:t>
      </w:r>
      <w:proofErr w:type="gramStart"/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Спасательная</w:t>
      </w:r>
      <w:proofErr w:type="gramEnd"/>
      <w:r w:rsidRPr="0044749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, участок 16</w:t>
      </w:r>
    </w:p>
    <w:p w:rsidR="00667400" w:rsidRPr="0044749A" w:rsidRDefault="00667400" w:rsidP="00667400">
      <w:pPr>
        <w:pStyle w:val="a5"/>
        <w:ind w:left="1080" w:right="0"/>
        <w:rPr>
          <w:rFonts w:ascii="Times New Roman" w:hAnsi="Times New Roman"/>
          <w:sz w:val="22"/>
          <w:szCs w:val="22"/>
          <w:lang w:val="ru-RU"/>
        </w:rPr>
      </w:pPr>
    </w:p>
    <w:p w:rsidR="00667400" w:rsidRPr="00BB727B" w:rsidRDefault="00667400" w:rsidP="00667400">
      <w:pPr>
        <w:pStyle w:val="a5"/>
        <w:numPr>
          <w:ilvl w:val="0"/>
          <w:numId w:val="20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BB727B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Земельный участок,</w:t>
      </w:r>
      <w:r w:rsidRPr="00BB727B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BB727B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BB727B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1422,0 </w:t>
      </w:r>
      <w:proofErr w:type="spellStart"/>
      <w:r w:rsidRPr="00BB727B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BB727B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BB727B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 xml:space="preserve">, </w:t>
      </w:r>
      <w:proofErr w:type="gramStart"/>
      <w:r w:rsidRPr="00BB727B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>местоположение</w:t>
      </w:r>
      <w:proofErr w:type="gramEnd"/>
      <w:r w:rsidRPr="00BB727B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которого: </w:t>
      </w:r>
      <w:r w:rsidRPr="00BB727B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Ростовская область, р-н Белокалитвинский, Синегорск</w:t>
      </w:r>
      <w:r w:rsidRPr="00BB727B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ое сельское поселение,</w:t>
      </w:r>
      <w:r w:rsidRPr="00BB727B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 п</w:t>
      </w:r>
      <w:r w:rsidRPr="00BB727B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.</w:t>
      </w:r>
      <w:r w:rsidRPr="00BB727B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 </w:t>
      </w:r>
      <w:r w:rsidRPr="00BB727B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Синегорский, ул. Фрунзе</w:t>
      </w:r>
      <w:r w:rsidRPr="00BB727B">
        <w:rPr>
          <w:rFonts w:ascii="Times New Roman" w:hAnsi="Times New Roman"/>
          <w:sz w:val="22"/>
          <w:szCs w:val="22"/>
          <w:lang w:val="ru-RU"/>
        </w:rPr>
        <w:t>.</w:t>
      </w:r>
    </w:p>
    <w:p w:rsidR="00667400" w:rsidRPr="0044749A" w:rsidRDefault="00667400" w:rsidP="00667400">
      <w:pPr>
        <w:pStyle w:val="af"/>
        <w:rPr>
          <w:sz w:val="22"/>
          <w:szCs w:val="22"/>
          <w:highlight w:val="yellow"/>
        </w:rPr>
      </w:pPr>
    </w:p>
    <w:p w:rsidR="00667400" w:rsidRPr="005535AD" w:rsidRDefault="00667400" w:rsidP="00667400">
      <w:pPr>
        <w:pStyle w:val="a5"/>
        <w:ind w:right="0" w:firstLine="709"/>
        <w:rPr>
          <w:rFonts w:ascii="Times New Roman" w:hAnsi="Times New Roman"/>
          <w:bCs/>
          <w:sz w:val="22"/>
          <w:szCs w:val="22"/>
        </w:rPr>
      </w:pPr>
      <w:r w:rsidRPr="005535AD">
        <w:rPr>
          <w:rFonts w:ascii="Times New Roman" w:hAnsi="Times New Roman"/>
          <w:b/>
          <w:sz w:val="22"/>
          <w:szCs w:val="22"/>
        </w:rPr>
        <w:t xml:space="preserve">В </w:t>
      </w:r>
      <w:r w:rsidRPr="005535AD">
        <w:rPr>
          <w:rFonts w:ascii="Times New Roman" w:hAnsi="Times New Roman"/>
          <w:b/>
          <w:sz w:val="22"/>
          <w:szCs w:val="22"/>
          <w:lang w:val="ru-RU"/>
        </w:rPr>
        <w:t>аренду</w:t>
      </w:r>
      <w:r w:rsidRPr="005535AD">
        <w:rPr>
          <w:rFonts w:ascii="Times New Roman" w:hAnsi="Times New Roman"/>
          <w:b/>
          <w:sz w:val="22"/>
          <w:szCs w:val="22"/>
        </w:rPr>
        <w:t xml:space="preserve"> </w:t>
      </w:r>
      <w:r w:rsidRPr="005535AD">
        <w:rPr>
          <w:rFonts w:ascii="Times New Roman" w:hAnsi="Times New Roman"/>
          <w:b/>
          <w:sz w:val="22"/>
          <w:szCs w:val="22"/>
          <w:lang w:val="ru-RU"/>
        </w:rPr>
        <w:t>гражданам</w:t>
      </w:r>
      <w:r w:rsidRPr="005535AD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667400" w:rsidRPr="005535AD" w:rsidRDefault="00667400" w:rsidP="00667400">
      <w:pPr>
        <w:pStyle w:val="a5"/>
        <w:ind w:right="0" w:firstLine="709"/>
        <w:rPr>
          <w:rFonts w:ascii="Times New Roman" w:hAnsi="Times New Roman"/>
          <w:b/>
          <w:bCs/>
          <w:sz w:val="10"/>
          <w:szCs w:val="10"/>
        </w:rPr>
      </w:pPr>
    </w:p>
    <w:p w:rsidR="00667400" w:rsidRPr="005535AD" w:rsidRDefault="00667400" w:rsidP="00667400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535AD">
        <w:rPr>
          <w:rFonts w:ascii="Times New Roman" w:hAnsi="Times New Roman"/>
          <w:b/>
          <w:bCs/>
          <w:sz w:val="22"/>
          <w:szCs w:val="22"/>
        </w:rPr>
        <w:t>вид разрешенного использования –</w:t>
      </w:r>
      <w:r w:rsidRPr="005535AD">
        <w:rPr>
          <w:rFonts w:ascii="Times New Roman" w:hAnsi="Times New Roman"/>
          <w:b/>
          <w:bCs/>
          <w:sz w:val="22"/>
          <w:szCs w:val="22"/>
          <w:lang w:val="ru-RU"/>
        </w:rPr>
        <w:t xml:space="preserve"> для ведения личного подсобного хозяйства (приусадебный земельный участок) </w:t>
      </w:r>
    </w:p>
    <w:p w:rsidR="00667400" w:rsidRPr="005535AD" w:rsidRDefault="00667400" w:rsidP="00667400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667400" w:rsidRPr="00B8558F" w:rsidRDefault="00667400" w:rsidP="00667400">
      <w:pPr>
        <w:pStyle w:val="a5"/>
        <w:numPr>
          <w:ilvl w:val="0"/>
          <w:numId w:val="20"/>
        </w:numPr>
        <w:ind w:right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Земельный участок</w:t>
      </w:r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 с кадастровым номером 61:04:0040103:244</w:t>
      </w:r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,</w:t>
      </w:r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 </w:t>
      </w:r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 xml:space="preserve">площадью </w:t>
      </w:r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644,0 </w:t>
      </w:r>
      <w:proofErr w:type="spellStart"/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B8558F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.</w:t>
      </w:r>
      <w:r w:rsidRPr="00B8558F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eastAsia="ru-RU"/>
        </w:rPr>
        <w:t xml:space="preserve">, </w:t>
      </w:r>
      <w:proofErr w:type="gramStart"/>
      <w:r w:rsidRPr="00B8558F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>местоположение</w:t>
      </w:r>
      <w:proofErr w:type="gramEnd"/>
      <w:r w:rsidRPr="00B8558F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 xml:space="preserve"> которого: Российская Федерация, </w:t>
      </w:r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Ростовская область, Белокалитвинский р</w:t>
      </w:r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-</w:t>
      </w:r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н,</w:t>
      </w:r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Коксовское</w:t>
      </w:r>
      <w:proofErr w:type="spellEnd"/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сельское поселение,</w:t>
      </w:r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B8558F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п. Коксовый, ул. Орловская, земельный участок № 210</w:t>
      </w:r>
    </w:p>
    <w:p w:rsidR="00667400" w:rsidRPr="00BB18F0" w:rsidRDefault="00667400" w:rsidP="00667400">
      <w:pPr>
        <w:pStyle w:val="af"/>
        <w:rPr>
          <w:sz w:val="10"/>
          <w:szCs w:val="10"/>
          <w:highlight w:val="yellow"/>
        </w:rPr>
      </w:pPr>
    </w:p>
    <w:p w:rsidR="00667400" w:rsidRPr="00614FC9" w:rsidRDefault="00667400" w:rsidP="00667400">
      <w:pPr>
        <w:pStyle w:val="a5"/>
        <w:numPr>
          <w:ilvl w:val="0"/>
          <w:numId w:val="20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Земельный участок,</w:t>
      </w: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1674</w:t>
      </w: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,0 </w:t>
      </w:r>
      <w:proofErr w:type="spellStart"/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1A3701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 xml:space="preserve">, </w:t>
      </w:r>
      <w:proofErr w:type="gramStart"/>
      <w:r w:rsidRPr="001A3701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>местоположение</w:t>
      </w:r>
      <w:proofErr w:type="gramEnd"/>
      <w:r w:rsidRPr="001A3701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которого: 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Ростовская область, Белокалитвинский район,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Богураевское</w:t>
      </w:r>
      <w:proofErr w:type="spellEnd"/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 xml:space="preserve"> 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сельское поселение,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 х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.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 </w:t>
      </w:r>
      <w:proofErr w:type="spellStart"/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К</w:t>
      </w:r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акичев</w:t>
      </w:r>
      <w:proofErr w:type="spellEnd"/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, ул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.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Центральная</w:t>
      </w:r>
    </w:p>
    <w:p w:rsidR="00667400" w:rsidRPr="00BB18F0" w:rsidRDefault="00667400" w:rsidP="00667400">
      <w:pPr>
        <w:pStyle w:val="af"/>
        <w:rPr>
          <w:sz w:val="10"/>
          <w:szCs w:val="10"/>
        </w:rPr>
      </w:pPr>
    </w:p>
    <w:p w:rsidR="00667400" w:rsidRPr="001A3701" w:rsidRDefault="00667400" w:rsidP="00667400">
      <w:pPr>
        <w:pStyle w:val="a5"/>
        <w:numPr>
          <w:ilvl w:val="0"/>
          <w:numId w:val="20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Земельный участок,</w:t>
      </w: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1363</w:t>
      </w:r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,0 </w:t>
      </w:r>
      <w:proofErr w:type="spellStart"/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1A3701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1A3701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 xml:space="preserve">, </w:t>
      </w:r>
      <w:proofErr w:type="gramStart"/>
      <w:r w:rsidRPr="001A3701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>местоположение</w:t>
      </w:r>
      <w:proofErr w:type="gramEnd"/>
      <w:r w:rsidRPr="001A3701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которого: 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Ростовская область, Белокалитвинский район,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Краснодонецкое</w:t>
      </w:r>
      <w:proofErr w:type="spellEnd"/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 xml:space="preserve"> 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сельское поселение,</w:t>
      </w:r>
      <w:r w:rsidRPr="001A3701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>ст-ца</w:t>
      </w:r>
      <w:proofErr w:type="spellEnd"/>
      <w:r>
        <w:rPr>
          <w:rFonts w:ascii="Times New Roman" w:hAnsi="Times New Roman"/>
          <w:color w:val="252625"/>
          <w:sz w:val="22"/>
          <w:szCs w:val="22"/>
          <w:shd w:val="clear" w:color="auto" w:fill="FFFFFF"/>
          <w:lang w:val="ru-RU"/>
        </w:rPr>
        <w:t xml:space="preserve"> Краснодонецкая,                  ул. Светлая</w:t>
      </w:r>
    </w:p>
    <w:p w:rsidR="00667400" w:rsidRPr="00BB18F0" w:rsidRDefault="00667400" w:rsidP="00667400">
      <w:pPr>
        <w:pStyle w:val="af"/>
        <w:rPr>
          <w:color w:val="000000" w:themeColor="text1"/>
          <w:sz w:val="10"/>
          <w:szCs w:val="10"/>
          <w:highlight w:val="yellow"/>
        </w:rPr>
      </w:pPr>
    </w:p>
    <w:p w:rsidR="00667400" w:rsidRPr="008222AE" w:rsidRDefault="00667400" w:rsidP="00667400">
      <w:pPr>
        <w:pStyle w:val="a5"/>
        <w:ind w:right="0" w:firstLine="709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8222AE">
        <w:rPr>
          <w:rFonts w:ascii="Times New Roman" w:hAnsi="Times New Roman"/>
          <w:b/>
          <w:color w:val="000000" w:themeColor="text1"/>
          <w:sz w:val="22"/>
          <w:szCs w:val="22"/>
        </w:rPr>
        <w:t xml:space="preserve">В </w:t>
      </w:r>
      <w:r w:rsidRPr="008222AE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>собственность</w:t>
      </w:r>
      <w:r w:rsidRPr="008222AE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Pr="008222AE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>гражданам</w:t>
      </w:r>
      <w:r w:rsidRPr="008222AE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:rsidR="00667400" w:rsidRPr="008222AE" w:rsidRDefault="00667400" w:rsidP="00667400">
      <w:pPr>
        <w:pStyle w:val="a5"/>
        <w:ind w:right="0" w:firstLine="709"/>
        <w:rPr>
          <w:rFonts w:ascii="Times New Roman" w:hAnsi="Times New Roman"/>
          <w:b/>
          <w:bCs/>
          <w:color w:val="000000" w:themeColor="text1"/>
          <w:sz w:val="10"/>
          <w:szCs w:val="10"/>
        </w:rPr>
      </w:pPr>
    </w:p>
    <w:p w:rsidR="00667400" w:rsidRDefault="00667400" w:rsidP="00667400">
      <w:pPr>
        <w:pStyle w:val="a5"/>
        <w:ind w:right="0" w:firstLine="709"/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</w:pPr>
      <w:r w:rsidRPr="008222AE">
        <w:rPr>
          <w:rFonts w:ascii="Times New Roman" w:hAnsi="Times New Roman"/>
          <w:b/>
          <w:bCs/>
          <w:color w:val="000000" w:themeColor="text1"/>
          <w:sz w:val="22"/>
          <w:szCs w:val="22"/>
        </w:rPr>
        <w:t>вид разрешенного использования –</w:t>
      </w:r>
      <w:r w:rsidRPr="008222AE"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  <w:t xml:space="preserve"> для ведения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  <w:t>садоводства</w:t>
      </w:r>
    </w:p>
    <w:p w:rsidR="00667400" w:rsidRPr="00BB18F0" w:rsidRDefault="00667400" w:rsidP="00667400">
      <w:pPr>
        <w:pStyle w:val="a5"/>
        <w:ind w:right="0" w:firstLine="709"/>
        <w:rPr>
          <w:color w:val="000000" w:themeColor="text1"/>
          <w:sz w:val="10"/>
          <w:szCs w:val="10"/>
          <w:highlight w:val="yellow"/>
        </w:rPr>
      </w:pPr>
    </w:p>
    <w:p w:rsidR="00667400" w:rsidRPr="008222AE" w:rsidRDefault="00667400" w:rsidP="00667400">
      <w:pPr>
        <w:pStyle w:val="a5"/>
        <w:numPr>
          <w:ilvl w:val="0"/>
          <w:numId w:val="20"/>
        </w:numPr>
        <w:ind w:right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Земельный участок,</w:t>
      </w: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 </w:t>
      </w: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 xml:space="preserve">площадью </w:t>
      </w:r>
      <w:r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>1199</w:t>
      </w: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,0 </w:t>
      </w:r>
      <w:proofErr w:type="spellStart"/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.</w:t>
      </w:r>
      <w:r w:rsidRPr="008222AE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eastAsia="ru-RU"/>
        </w:rPr>
        <w:t xml:space="preserve">, </w:t>
      </w:r>
      <w:proofErr w:type="gramStart"/>
      <w:r w:rsidRPr="008222AE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>местоположение</w:t>
      </w:r>
      <w:proofErr w:type="gramEnd"/>
      <w:r w:rsidRPr="008222AE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 xml:space="preserve"> которого: </w:t>
      </w:r>
      <w:r w:rsidRPr="008222AE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Ростовская область, Белокалитвинский район,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Нижнепоповское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с.п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.</w:t>
      </w:r>
    </w:p>
    <w:p w:rsidR="00667400" w:rsidRPr="00030687" w:rsidRDefault="00667400" w:rsidP="00667400">
      <w:pPr>
        <w:pStyle w:val="a5"/>
        <w:ind w:right="0"/>
        <w:rPr>
          <w:rFonts w:ascii="Times New Roman" w:hAnsi="Times New Roman"/>
          <w:color w:val="000000" w:themeColor="text1"/>
          <w:sz w:val="22"/>
          <w:szCs w:val="22"/>
          <w:highlight w:val="yellow"/>
          <w:lang w:val="ru-RU"/>
        </w:rPr>
      </w:pPr>
    </w:p>
    <w:p w:rsidR="00667400" w:rsidRPr="008222AE" w:rsidRDefault="00667400" w:rsidP="00667400">
      <w:pPr>
        <w:pStyle w:val="a5"/>
        <w:numPr>
          <w:ilvl w:val="0"/>
          <w:numId w:val="20"/>
        </w:numPr>
        <w:ind w:right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Земельный участок,</w:t>
      </w: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 </w:t>
      </w: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 xml:space="preserve">площадью </w:t>
      </w: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>1</w:t>
      </w:r>
      <w:r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>200</w:t>
      </w:r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,0 </w:t>
      </w:r>
      <w:proofErr w:type="spellStart"/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8222AE">
        <w:rPr>
          <w:rFonts w:ascii="Times New Roman" w:hAnsi="Times New Roman"/>
          <w:iCs/>
          <w:color w:val="000000" w:themeColor="text1"/>
          <w:sz w:val="22"/>
          <w:szCs w:val="22"/>
          <w:shd w:val="clear" w:color="auto" w:fill="FFFFFF"/>
          <w:lang w:eastAsia="ru-RU"/>
        </w:rPr>
        <w:t>.</w:t>
      </w:r>
      <w:r w:rsidRPr="008222AE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eastAsia="ru-RU"/>
        </w:rPr>
        <w:t xml:space="preserve">, </w:t>
      </w:r>
      <w:proofErr w:type="gramStart"/>
      <w:r w:rsidRPr="008222AE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>местоположение</w:t>
      </w:r>
      <w:proofErr w:type="gramEnd"/>
      <w:r w:rsidRPr="008222AE">
        <w:rPr>
          <w:rFonts w:ascii="Times New Roman" w:hAnsi="Times New Roman"/>
          <w:iCs/>
          <w:color w:val="000000" w:themeColor="text1"/>
          <w:spacing w:val="-1"/>
          <w:sz w:val="22"/>
          <w:szCs w:val="22"/>
          <w:shd w:val="clear" w:color="auto" w:fill="FFFFFF"/>
          <w:lang w:val="ru-RU" w:eastAsia="ru-RU"/>
        </w:rPr>
        <w:t xml:space="preserve"> которого: </w:t>
      </w:r>
      <w:r w:rsidRPr="008222AE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Ростовская область, Белокалитвинский район,</w:t>
      </w:r>
      <w:r w:rsidRPr="008222AE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8222AE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К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раснодонецкое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r w:rsidRPr="008222AE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сельское поселение,</w:t>
      </w:r>
      <w:r w:rsidRPr="008222AE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val="ru-RU"/>
        </w:rPr>
        <w:t>х. Богатов</w:t>
      </w:r>
    </w:p>
    <w:p w:rsidR="00667400" w:rsidRPr="008222AE" w:rsidRDefault="00667400" w:rsidP="00667400">
      <w:pPr>
        <w:pStyle w:val="af"/>
        <w:rPr>
          <w:color w:val="000000" w:themeColor="text1"/>
          <w:sz w:val="22"/>
          <w:szCs w:val="22"/>
        </w:rPr>
      </w:pPr>
    </w:p>
    <w:p w:rsidR="00667400" w:rsidRPr="00030687" w:rsidRDefault="00667400" w:rsidP="00667400">
      <w:pPr>
        <w:pStyle w:val="a5"/>
        <w:ind w:right="0" w:firstLine="709"/>
        <w:rPr>
          <w:sz w:val="22"/>
          <w:szCs w:val="22"/>
        </w:rPr>
      </w:pPr>
      <w:r w:rsidRPr="00030687">
        <w:rPr>
          <w:rFonts w:ascii="Times New Roman" w:hAnsi="Times New Roman"/>
          <w:sz w:val="22"/>
          <w:szCs w:val="22"/>
        </w:rPr>
        <w:t>Граждане могут ознакомиться со схем</w:t>
      </w:r>
      <w:r w:rsidRPr="00030687">
        <w:rPr>
          <w:rFonts w:ascii="Times New Roman" w:hAnsi="Times New Roman"/>
          <w:sz w:val="22"/>
          <w:szCs w:val="22"/>
          <w:lang w:val="ru-RU"/>
        </w:rPr>
        <w:t>ами</w:t>
      </w:r>
      <w:r w:rsidRPr="00030687">
        <w:rPr>
          <w:rFonts w:ascii="Times New Roman" w:hAnsi="Times New Roman"/>
          <w:sz w:val="22"/>
          <w:szCs w:val="22"/>
        </w:rPr>
        <w:t xml:space="preserve"> расположения земельн</w:t>
      </w:r>
      <w:r w:rsidRPr="00030687">
        <w:rPr>
          <w:rFonts w:ascii="Times New Roman" w:hAnsi="Times New Roman"/>
          <w:sz w:val="22"/>
          <w:szCs w:val="22"/>
          <w:lang w:val="ru-RU"/>
        </w:rPr>
        <w:t>ых</w:t>
      </w:r>
      <w:r w:rsidRPr="00030687">
        <w:rPr>
          <w:rFonts w:ascii="Times New Roman" w:hAnsi="Times New Roman"/>
          <w:sz w:val="22"/>
          <w:szCs w:val="22"/>
        </w:rPr>
        <w:t xml:space="preserve"> участк</w:t>
      </w:r>
      <w:r w:rsidRPr="00030687">
        <w:rPr>
          <w:rFonts w:ascii="Times New Roman" w:hAnsi="Times New Roman"/>
          <w:sz w:val="22"/>
          <w:szCs w:val="22"/>
          <w:lang w:val="ru-RU"/>
        </w:rPr>
        <w:t>ов</w:t>
      </w:r>
      <w:r w:rsidRPr="00030687">
        <w:rPr>
          <w:rFonts w:ascii="Times New Roman" w:hAnsi="Times New Roman"/>
          <w:sz w:val="22"/>
          <w:szCs w:val="22"/>
        </w:rPr>
        <w:t xml:space="preserve"> в Комитете по управлению имуществом Администрации Белокалитвинского района по адресу: Ростовская область,               г. Белая Калитва, ул. Космонавтов, 3 (здание МАУ «МФЦ</w:t>
      </w:r>
      <w:r w:rsidRPr="00030687">
        <w:rPr>
          <w:rFonts w:ascii="Times New Roman" w:hAnsi="Times New Roman"/>
          <w:color w:val="000000"/>
          <w:sz w:val="22"/>
          <w:szCs w:val="22"/>
        </w:rPr>
        <w:t xml:space="preserve">»), </w:t>
      </w:r>
      <w:r w:rsidRPr="00030687">
        <w:rPr>
          <w:rFonts w:ascii="Times New Roman" w:hAnsi="Times New Roman"/>
          <w:sz w:val="22"/>
          <w:szCs w:val="22"/>
        </w:rPr>
        <w:t>ежедневно, кроме субботы и воскресенья.</w:t>
      </w:r>
    </w:p>
    <w:p w:rsidR="00667400" w:rsidRPr="00030687" w:rsidRDefault="00667400" w:rsidP="00667400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en-US"/>
        </w:rPr>
      </w:pPr>
      <w:r w:rsidRPr="00030687">
        <w:rPr>
          <w:sz w:val="22"/>
          <w:szCs w:val="22"/>
        </w:rPr>
        <w:t>Понедельник, вторник, среда, четверг  -   с 9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  <w:vertAlign w:val="superscript"/>
        </w:rPr>
        <w:t xml:space="preserve"> </w:t>
      </w:r>
      <w:r w:rsidRPr="00030687">
        <w:rPr>
          <w:color w:val="000000"/>
          <w:spacing w:val="-1"/>
          <w:sz w:val="22"/>
          <w:szCs w:val="22"/>
        </w:rPr>
        <w:t>до 18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</w:rPr>
        <w:t xml:space="preserve"> </w:t>
      </w:r>
      <w:r w:rsidRPr="00030687">
        <w:rPr>
          <w:sz w:val="22"/>
          <w:szCs w:val="22"/>
        </w:rPr>
        <w:t>с перерывом с 13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  <w:vertAlign w:val="superscript"/>
        </w:rPr>
        <w:t xml:space="preserve"> </w:t>
      </w:r>
      <w:r w:rsidRPr="00030687">
        <w:rPr>
          <w:color w:val="000000"/>
          <w:spacing w:val="-1"/>
          <w:sz w:val="22"/>
          <w:szCs w:val="22"/>
        </w:rPr>
        <w:t>до 14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</w:rPr>
        <w:t xml:space="preserve"> </w:t>
      </w:r>
      <w:r w:rsidRPr="00030687">
        <w:rPr>
          <w:sz w:val="22"/>
          <w:szCs w:val="22"/>
        </w:rPr>
        <w:t>часов;</w:t>
      </w:r>
    </w:p>
    <w:p w:rsidR="00667400" w:rsidRPr="00030687" w:rsidRDefault="00667400" w:rsidP="00667400">
      <w:pPr>
        <w:ind w:firstLine="709"/>
        <w:jc w:val="both"/>
        <w:rPr>
          <w:sz w:val="22"/>
          <w:szCs w:val="22"/>
        </w:rPr>
      </w:pPr>
      <w:r w:rsidRPr="00030687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Пятница - с 9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 </w:t>
      </w:r>
      <w:r w:rsidRPr="00030687"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15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030687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с перерывом с 13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030687">
        <w:rPr>
          <w:rFonts w:eastAsia="Calibri"/>
          <w:color w:val="000000"/>
          <w:spacing w:val="-1"/>
          <w:sz w:val="22"/>
          <w:szCs w:val="22"/>
          <w:shd w:val="clear" w:color="auto" w:fill="FFFFFF"/>
          <w:vertAlign w:val="superscript"/>
          <w:lang w:eastAsia="en-US"/>
        </w:rPr>
        <w:t xml:space="preserve"> </w:t>
      </w:r>
      <w:r w:rsidRPr="00030687"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14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030687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часов.</w:t>
      </w:r>
    </w:p>
    <w:p w:rsidR="00667400" w:rsidRPr="00030687" w:rsidRDefault="00667400" w:rsidP="00667400">
      <w:pPr>
        <w:pStyle w:val="a5"/>
        <w:ind w:right="0" w:firstLine="709"/>
        <w:rPr>
          <w:rFonts w:ascii="Times New Roman" w:eastAsia="Calibri" w:hAnsi="Times New Roman"/>
          <w:sz w:val="10"/>
          <w:szCs w:val="10"/>
        </w:rPr>
      </w:pPr>
    </w:p>
    <w:p w:rsidR="00667400" w:rsidRPr="00030687" w:rsidRDefault="00667400" w:rsidP="00667400">
      <w:pPr>
        <w:pStyle w:val="a5"/>
        <w:ind w:right="0" w:firstLine="709"/>
        <w:rPr>
          <w:rFonts w:ascii="Times New Roman" w:hAnsi="Times New Roman"/>
          <w:sz w:val="22"/>
          <w:szCs w:val="22"/>
        </w:rPr>
      </w:pPr>
      <w:r w:rsidRPr="00030687">
        <w:rPr>
          <w:rFonts w:ascii="Times New Roman" w:hAnsi="Times New Roman"/>
          <w:sz w:val="22"/>
          <w:szCs w:val="22"/>
          <w:shd w:val="clear" w:color="auto" w:fill="FFFFFF"/>
        </w:rPr>
        <w:t xml:space="preserve">Заявления </w:t>
      </w:r>
      <w:r w:rsidRPr="00030687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о намерении участвовать в аукционе 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>на право заключения договор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ru-RU"/>
        </w:rPr>
        <w:t>ов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 купли-продажи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ru-RU"/>
        </w:rPr>
        <w:t>, договоров аренды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 земельн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ru-RU"/>
        </w:rPr>
        <w:t>ых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 участк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ru-RU"/>
        </w:rPr>
        <w:t>ов</w:t>
      </w:r>
      <w:r w:rsidRPr="00030687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 подаются</w:t>
      </w:r>
      <w:r w:rsidRPr="00030687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030687">
        <w:rPr>
          <w:rFonts w:ascii="Times New Roman" w:hAnsi="Times New Roman"/>
          <w:color w:val="000000"/>
          <w:sz w:val="22"/>
          <w:szCs w:val="22"/>
          <w:u w:val="single"/>
          <w:shd w:val="clear" w:color="auto" w:fill="FFFFFF"/>
        </w:rPr>
        <w:t>лично</w:t>
      </w:r>
      <w:r w:rsidRPr="00030687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н</w:t>
      </w:r>
      <w:r w:rsidRPr="00030687">
        <w:rPr>
          <w:rFonts w:ascii="Times New Roman" w:hAnsi="Times New Roman"/>
          <w:color w:val="000000"/>
          <w:sz w:val="22"/>
          <w:szCs w:val="22"/>
        </w:rPr>
        <w:t xml:space="preserve">а бумажном носителе и </w:t>
      </w:r>
      <w:r w:rsidRPr="00030687">
        <w:rPr>
          <w:rFonts w:ascii="Times New Roman" w:hAnsi="Times New Roman"/>
          <w:sz w:val="22"/>
          <w:szCs w:val="22"/>
        </w:rPr>
        <w:t>принимаются в Комитете по управлению имуществом Администрации Белокалитвинского района по адресу: Ростовская область, г. Белая Калитва, ул. Космонавтов, 3 (здание МАУ «МФЦ</w:t>
      </w:r>
      <w:r w:rsidRPr="00030687">
        <w:rPr>
          <w:rFonts w:ascii="Times New Roman" w:hAnsi="Times New Roman"/>
          <w:color w:val="000000"/>
          <w:sz w:val="22"/>
          <w:szCs w:val="22"/>
        </w:rPr>
        <w:t xml:space="preserve">»), </w:t>
      </w:r>
      <w:r w:rsidRPr="00030687">
        <w:rPr>
          <w:rFonts w:ascii="Times New Roman" w:hAnsi="Times New Roman"/>
          <w:sz w:val="22"/>
          <w:szCs w:val="22"/>
        </w:rPr>
        <w:t>ежедневно, кроме субботы и воскресенья.</w:t>
      </w:r>
    </w:p>
    <w:p w:rsidR="00667400" w:rsidRPr="00030687" w:rsidRDefault="00667400" w:rsidP="00667400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en-US"/>
        </w:rPr>
      </w:pPr>
      <w:r w:rsidRPr="00030687">
        <w:rPr>
          <w:sz w:val="22"/>
          <w:szCs w:val="22"/>
        </w:rPr>
        <w:t>Понедельник, вторник, среда, четверг - с 9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  <w:vertAlign w:val="superscript"/>
        </w:rPr>
        <w:t xml:space="preserve"> </w:t>
      </w:r>
      <w:r w:rsidRPr="00030687">
        <w:rPr>
          <w:color w:val="000000"/>
          <w:spacing w:val="-1"/>
          <w:sz w:val="22"/>
          <w:szCs w:val="22"/>
        </w:rPr>
        <w:t>до 18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</w:rPr>
        <w:t xml:space="preserve"> </w:t>
      </w:r>
      <w:r w:rsidRPr="00030687">
        <w:rPr>
          <w:sz w:val="22"/>
          <w:szCs w:val="22"/>
        </w:rPr>
        <w:t>с перерывом с 13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  <w:vertAlign w:val="superscript"/>
        </w:rPr>
        <w:t xml:space="preserve"> </w:t>
      </w:r>
      <w:r w:rsidRPr="00030687">
        <w:rPr>
          <w:color w:val="000000"/>
          <w:spacing w:val="-1"/>
          <w:sz w:val="22"/>
          <w:szCs w:val="22"/>
        </w:rPr>
        <w:t>до 14</w:t>
      </w:r>
      <w:r w:rsidRPr="00030687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030687">
        <w:rPr>
          <w:color w:val="000000"/>
          <w:spacing w:val="-1"/>
          <w:sz w:val="22"/>
          <w:szCs w:val="22"/>
        </w:rPr>
        <w:t xml:space="preserve"> </w:t>
      </w:r>
      <w:r w:rsidRPr="00030687">
        <w:rPr>
          <w:sz w:val="22"/>
          <w:szCs w:val="22"/>
        </w:rPr>
        <w:t>часов;</w:t>
      </w:r>
    </w:p>
    <w:p w:rsidR="00667400" w:rsidRPr="00030687" w:rsidRDefault="00667400" w:rsidP="00667400">
      <w:pPr>
        <w:ind w:firstLine="709"/>
        <w:jc w:val="both"/>
        <w:rPr>
          <w:sz w:val="22"/>
          <w:szCs w:val="22"/>
        </w:rPr>
      </w:pPr>
      <w:r w:rsidRPr="00030687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Пятница - с 9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  </w:t>
      </w:r>
      <w:r w:rsidRPr="00030687"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15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030687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с перерывом с 13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030687">
        <w:rPr>
          <w:rFonts w:eastAsia="Calibri"/>
          <w:color w:val="000000"/>
          <w:spacing w:val="-1"/>
          <w:sz w:val="22"/>
          <w:szCs w:val="22"/>
          <w:shd w:val="clear" w:color="auto" w:fill="FFFFFF"/>
          <w:vertAlign w:val="superscript"/>
          <w:lang w:eastAsia="en-US"/>
        </w:rPr>
        <w:t xml:space="preserve"> </w:t>
      </w:r>
      <w:r w:rsidRPr="00030687"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14</w:t>
      </w:r>
      <w:r w:rsidRPr="00030687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030687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часов.</w:t>
      </w:r>
    </w:p>
    <w:p w:rsidR="00667400" w:rsidRPr="00030687" w:rsidRDefault="00667400" w:rsidP="00667400">
      <w:pPr>
        <w:pStyle w:val="a5"/>
        <w:ind w:right="0" w:firstLine="709"/>
        <w:rPr>
          <w:rFonts w:ascii="Times New Roman" w:hAnsi="Times New Roman"/>
          <w:sz w:val="10"/>
          <w:szCs w:val="10"/>
        </w:rPr>
      </w:pPr>
    </w:p>
    <w:p w:rsidR="00667400" w:rsidRPr="00030687" w:rsidRDefault="00667400" w:rsidP="00667400">
      <w:pPr>
        <w:pStyle w:val="a5"/>
        <w:ind w:right="0" w:firstLine="709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030687">
        <w:rPr>
          <w:rFonts w:ascii="Times New Roman" w:hAnsi="Times New Roman"/>
          <w:b/>
          <w:color w:val="000000"/>
          <w:sz w:val="22"/>
          <w:szCs w:val="22"/>
          <w:lang w:val="ru-RU"/>
        </w:rPr>
        <w:t>О</w:t>
      </w:r>
      <w:proofErr w:type="spellStart"/>
      <w:r w:rsidRPr="00030687">
        <w:rPr>
          <w:rFonts w:ascii="Times New Roman" w:hAnsi="Times New Roman"/>
          <w:b/>
          <w:color w:val="000000"/>
          <w:sz w:val="22"/>
          <w:szCs w:val="22"/>
        </w:rPr>
        <w:t>кончан</w:t>
      </w:r>
      <w:r w:rsidRPr="00030687">
        <w:rPr>
          <w:rFonts w:ascii="Times New Roman" w:hAnsi="Times New Roman"/>
          <w:b/>
          <w:color w:val="000000"/>
          <w:sz w:val="22"/>
          <w:szCs w:val="22"/>
          <w:lang w:val="ru-RU"/>
        </w:rPr>
        <w:t>ие</w:t>
      </w:r>
      <w:proofErr w:type="spellEnd"/>
      <w:r w:rsidRPr="00030687">
        <w:rPr>
          <w:rFonts w:ascii="Times New Roman" w:hAnsi="Times New Roman"/>
          <w:b/>
          <w:color w:val="000000"/>
          <w:sz w:val="22"/>
          <w:szCs w:val="22"/>
        </w:rPr>
        <w:t xml:space="preserve"> приема заявок</w:t>
      </w:r>
      <w:r w:rsidRPr="00030687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2</w:t>
      </w: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8</w:t>
      </w:r>
      <w:r w:rsidRPr="00030687">
        <w:rPr>
          <w:rFonts w:ascii="Times New Roman" w:hAnsi="Times New Roman"/>
          <w:b/>
          <w:color w:val="000000"/>
          <w:sz w:val="22"/>
          <w:szCs w:val="22"/>
          <w:lang w:val="ru-RU"/>
        </w:rPr>
        <w:t>.0</w:t>
      </w: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9</w:t>
      </w:r>
      <w:r w:rsidRPr="00030687">
        <w:rPr>
          <w:rFonts w:ascii="Times New Roman" w:hAnsi="Times New Roman"/>
          <w:b/>
          <w:color w:val="000000"/>
          <w:sz w:val="22"/>
          <w:szCs w:val="22"/>
          <w:lang w:val="ru-RU"/>
        </w:rPr>
        <w:t>.2026 в 11-00</w:t>
      </w:r>
    </w:p>
    <w:p w:rsidR="00667400" w:rsidRPr="00030687" w:rsidRDefault="00667400" w:rsidP="00667400">
      <w:pPr>
        <w:pStyle w:val="a5"/>
        <w:ind w:right="0" w:firstLine="709"/>
        <w:rPr>
          <w:rFonts w:ascii="Times New Roman" w:hAnsi="Times New Roman"/>
          <w:sz w:val="10"/>
          <w:szCs w:val="10"/>
        </w:rPr>
      </w:pPr>
    </w:p>
    <w:p w:rsidR="00667400" w:rsidRPr="00030687" w:rsidRDefault="00667400" w:rsidP="00667400">
      <w:pPr>
        <w:pStyle w:val="a5"/>
        <w:ind w:firstLine="708"/>
        <w:rPr>
          <w:rFonts w:ascii="Times New Roman" w:hAnsi="Times New Roman"/>
          <w:sz w:val="22"/>
          <w:szCs w:val="22"/>
          <w:shd w:val="clear" w:color="auto" w:fill="FFFFFF"/>
        </w:rPr>
      </w:pPr>
    </w:p>
    <w:p w:rsidR="00667400" w:rsidRDefault="00667400" w:rsidP="00667400">
      <w:pPr>
        <w:pStyle w:val="a5"/>
        <w:ind w:firstLine="708"/>
        <w:rPr>
          <w:sz w:val="24"/>
          <w:szCs w:val="24"/>
          <w:shd w:val="clear" w:color="auto" w:fill="FFFFFF"/>
        </w:rPr>
      </w:pPr>
      <w:proofErr w:type="spellStart"/>
      <w:r w:rsidRPr="0003068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И.о</w:t>
      </w:r>
      <w:proofErr w:type="spellEnd"/>
      <w:r w:rsidRPr="0003068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. п</w:t>
      </w:r>
      <w:proofErr w:type="spellStart"/>
      <w:r w:rsidRPr="00030687">
        <w:rPr>
          <w:rFonts w:ascii="Times New Roman" w:hAnsi="Times New Roman"/>
          <w:sz w:val="22"/>
          <w:szCs w:val="22"/>
          <w:shd w:val="clear" w:color="auto" w:fill="FFFFFF"/>
        </w:rPr>
        <w:t>редседател</w:t>
      </w:r>
      <w:r w:rsidRPr="0003068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я</w:t>
      </w:r>
      <w:proofErr w:type="spellEnd"/>
      <w:r w:rsidRPr="00030687">
        <w:rPr>
          <w:rFonts w:ascii="Times New Roman" w:hAnsi="Times New Roman"/>
          <w:sz w:val="22"/>
          <w:szCs w:val="22"/>
          <w:shd w:val="clear" w:color="auto" w:fill="FFFFFF"/>
        </w:rPr>
        <w:t xml:space="preserve">            </w:t>
      </w:r>
      <w:r w:rsidRPr="00030687">
        <w:rPr>
          <w:rFonts w:ascii="Times New Roman" w:hAnsi="Times New Roman"/>
          <w:sz w:val="22"/>
          <w:szCs w:val="22"/>
          <w:shd w:val="clear" w:color="auto" w:fill="FFFFFF"/>
        </w:rPr>
        <w:tab/>
      </w:r>
      <w:r w:rsidRPr="0003068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                                                    Н.</w:t>
      </w: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Н. Мешкова</w:t>
      </w:r>
      <w:r w:rsidRPr="008D1960">
        <w:rPr>
          <w:sz w:val="22"/>
          <w:szCs w:val="22"/>
          <w:shd w:val="clear" w:color="auto" w:fill="FFFFFF"/>
        </w:rPr>
        <w:t xml:space="preserve">   </w:t>
      </w:r>
    </w:p>
    <w:p w:rsidR="00887A11" w:rsidRPr="00667400" w:rsidRDefault="00887A11" w:rsidP="00667400">
      <w:pPr>
        <w:rPr>
          <w:lang w:val="x-none"/>
        </w:rPr>
      </w:pPr>
      <w:bookmarkStart w:id="0" w:name="_GoBack"/>
      <w:bookmarkEnd w:id="0"/>
    </w:p>
    <w:sectPr w:rsidR="00887A11" w:rsidRPr="00667400" w:rsidSect="00FD2309">
      <w:pgSz w:w="11906" w:h="16838"/>
      <w:pgMar w:top="426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00821A82"/>
    <w:multiLevelType w:val="hybridMultilevel"/>
    <w:tmpl w:val="87A0A1C4"/>
    <w:lvl w:ilvl="0" w:tplc="DEA86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03095E"/>
    <w:multiLevelType w:val="hybridMultilevel"/>
    <w:tmpl w:val="53623AF6"/>
    <w:lvl w:ilvl="0" w:tplc="8F52A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5625A"/>
    <w:multiLevelType w:val="hybridMultilevel"/>
    <w:tmpl w:val="4CCA5AD4"/>
    <w:lvl w:ilvl="0" w:tplc="28DE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57304B"/>
    <w:multiLevelType w:val="hybridMultilevel"/>
    <w:tmpl w:val="C87EFFB4"/>
    <w:lvl w:ilvl="0" w:tplc="517677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6A7AC0"/>
    <w:multiLevelType w:val="hybridMultilevel"/>
    <w:tmpl w:val="C87EFFB4"/>
    <w:lvl w:ilvl="0" w:tplc="517677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B37C9B"/>
    <w:multiLevelType w:val="hybridMultilevel"/>
    <w:tmpl w:val="C87EFFB4"/>
    <w:lvl w:ilvl="0" w:tplc="517677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FF4CC7"/>
    <w:multiLevelType w:val="hybridMultilevel"/>
    <w:tmpl w:val="47864304"/>
    <w:lvl w:ilvl="0" w:tplc="356CB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C404A64"/>
    <w:multiLevelType w:val="hybridMultilevel"/>
    <w:tmpl w:val="923A21FC"/>
    <w:lvl w:ilvl="0" w:tplc="2F46F24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04C230D"/>
    <w:multiLevelType w:val="hybridMultilevel"/>
    <w:tmpl w:val="4C70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43973"/>
    <w:multiLevelType w:val="hybridMultilevel"/>
    <w:tmpl w:val="7B9209E0"/>
    <w:lvl w:ilvl="0" w:tplc="712041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8EA2391"/>
    <w:multiLevelType w:val="hybridMultilevel"/>
    <w:tmpl w:val="27DEE206"/>
    <w:lvl w:ilvl="0" w:tplc="C054E00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AA17DA8"/>
    <w:multiLevelType w:val="hybridMultilevel"/>
    <w:tmpl w:val="869A60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F9A397E"/>
    <w:multiLevelType w:val="hybridMultilevel"/>
    <w:tmpl w:val="74545FFE"/>
    <w:lvl w:ilvl="0" w:tplc="B26A31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0BA5284"/>
    <w:multiLevelType w:val="hybridMultilevel"/>
    <w:tmpl w:val="5A608194"/>
    <w:lvl w:ilvl="0" w:tplc="26AE3EA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8466E71"/>
    <w:multiLevelType w:val="hybridMultilevel"/>
    <w:tmpl w:val="7466E410"/>
    <w:lvl w:ilvl="0" w:tplc="A1CA374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8B5059"/>
    <w:multiLevelType w:val="hybridMultilevel"/>
    <w:tmpl w:val="2D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D0176F"/>
    <w:multiLevelType w:val="hybridMultilevel"/>
    <w:tmpl w:val="3DB841DE"/>
    <w:lvl w:ilvl="0" w:tplc="1E449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0B6F61"/>
    <w:multiLevelType w:val="hybridMultilevel"/>
    <w:tmpl w:val="7BA6F1D2"/>
    <w:lvl w:ilvl="0" w:tplc="0FAA2E1E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696F21AD"/>
    <w:multiLevelType w:val="hybridMultilevel"/>
    <w:tmpl w:val="34702938"/>
    <w:lvl w:ilvl="0" w:tplc="9FC4A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77956AA9"/>
    <w:multiLevelType w:val="hybridMultilevel"/>
    <w:tmpl w:val="A558BC78"/>
    <w:lvl w:ilvl="0" w:tplc="8F38D77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1"/>
  </w:num>
  <w:num w:numId="5">
    <w:abstractNumId w:val="19"/>
  </w:num>
  <w:num w:numId="6">
    <w:abstractNumId w:val="14"/>
  </w:num>
  <w:num w:numId="7">
    <w:abstractNumId w:val="20"/>
  </w:num>
  <w:num w:numId="8">
    <w:abstractNumId w:val="2"/>
  </w:num>
  <w:num w:numId="9">
    <w:abstractNumId w:val="18"/>
  </w:num>
  <w:num w:numId="10">
    <w:abstractNumId w:val="13"/>
  </w:num>
  <w:num w:numId="11">
    <w:abstractNumId w:val="10"/>
  </w:num>
  <w:num w:numId="12">
    <w:abstractNumId w:val="4"/>
  </w:num>
  <w:num w:numId="13">
    <w:abstractNumId w:val="12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1"/>
  </w:num>
  <w:num w:numId="19">
    <w:abstractNumId w:val="3"/>
  </w:num>
  <w:num w:numId="20">
    <w:abstractNumId w:val="6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02"/>
    <w:rsid w:val="00030687"/>
    <w:rsid w:val="00062D53"/>
    <w:rsid w:val="00077B69"/>
    <w:rsid w:val="000E006D"/>
    <w:rsid w:val="001208C7"/>
    <w:rsid w:val="00136D7D"/>
    <w:rsid w:val="00170AD3"/>
    <w:rsid w:val="001A3701"/>
    <w:rsid w:val="001E05C4"/>
    <w:rsid w:val="0020354B"/>
    <w:rsid w:val="00232D8F"/>
    <w:rsid w:val="00240E00"/>
    <w:rsid w:val="00262601"/>
    <w:rsid w:val="002B7AF2"/>
    <w:rsid w:val="002F48F2"/>
    <w:rsid w:val="0031481B"/>
    <w:rsid w:val="003175E8"/>
    <w:rsid w:val="003278D7"/>
    <w:rsid w:val="0034376D"/>
    <w:rsid w:val="00343ED3"/>
    <w:rsid w:val="00347B1A"/>
    <w:rsid w:val="003D11B0"/>
    <w:rsid w:val="003F1160"/>
    <w:rsid w:val="00490C51"/>
    <w:rsid w:val="004946FC"/>
    <w:rsid w:val="004A0D40"/>
    <w:rsid w:val="00526CF8"/>
    <w:rsid w:val="00531D49"/>
    <w:rsid w:val="00551551"/>
    <w:rsid w:val="005535AD"/>
    <w:rsid w:val="00566768"/>
    <w:rsid w:val="00591071"/>
    <w:rsid w:val="005C5718"/>
    <w:rsid w:val="00601F07"/>
    <w:rsid w:val="00627952"/>
    <w:rsid w:val="006629DE"/>
    <w:rsid w:val="00667400"/>
    <w:rsid w:val="006905EE"/>
    <w:rsid w:val="006C0E6F"/>
    <w:rsid w:val="006D074F"/>
    <w:rsid w:val="00700D98"/>
    <w:rsid w:val="00711761"/>
    <w:rsid w:val="00743566"/>
    <w:rsid w:val="0075000E"/>
    <w:rsid w:val="00770BF7"/>
    <w:rsid w:val="007766BA"/>
    <w:rsid w:val="00784379"/>
    <w:rsid w:val="00793F4E"/>
    <w:rsid w:val="007970C8"/>
    <w:rsid w:val="007C48A8"/>
    <w:rsid w:val="007C729D"/>
    <w:rsid w:val="007E1EF5"/>
    <w:rsid w:val="00800A96"/>
    <w:rsid w:val="008072F0"/>
    <w:rsid w:val="00826B04"/>
    <w:rsid w:val="0083253B"/>
    <w:rsid w:val="008545EE"/>
    <w:rsid w:val="00863251"/>
    <w:rsid w:val="00887A11"/>
    <w:rsid w:val="008B78F4"/>
    <w:rsid w:val="008C7256"/>
    <w:rsid w:val="00926187"/>
    <w:rsid w:val="00945232"/>
    <w:rsid w:val="00973752"/>
    <w:rsid w:val="009D2390"/>
    <w:rsid w:val="00A96658"/>
    <w:rsid w:val="00AC6E1D"/>
    <w:rsid w:val="00AD7A67"/>
    <w:rsid w:val="00B41D01"/>
    <w:rsid w:val="00B67553"/>
    <w:rsid w:val="00B75A02"/>
    <w:rsid w:val="00BA1D9E"/>
    <w:rsid w:val="00BC6294"/>
    <w:rsid w:val="00BE65FB"/>
    <w:rsid w:val="00C05F23"/>
    <w:rsid w:val="00C21034"/>
    <w:rsid w:val="00C35404"/>
    <w:rsid w:val="00CA75D8"/>
    <w:rsid w:val="00CF4F2C"/>
    <w:rsid w:val="00CF7E88"/>
    <w:rsid w:val="00D16F7D"/>
    <w:rsid w:val="00D42D49"/>
    <w:rsid w:val="00D8056C"/>
    <w:rsid w:val="00D97F30"/>
    <w:rsid w:val="00DE2A30"/>
    <w:rsid w:val="00E638DC"/>
    <w:rsid w:val="00E63AFB"/>
    <w:rsid w:val="00E771FC"/>
    <w:rsid w:val="00E81797"/>
    <w:rsid w:val="00E91824"/>
    <w:rsid w:val="00ED5CB5"/>
    <w:rsid w:val="00FB1C6C"/>
    <w:rsid w:val="00FB5341"/>
    <w:rsid w:val="00FC0A2B"/>
    <w:rsid w:val="00FC14EF"/>
    <w:rsid w:val="00FD2309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ind w:firstLine="851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sz w:val="28"/>
    </w:rPr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jc w:val="center"/>
    </w:pPr>
    <w:rPr>
      <w:sz w:val="28"/>
      <w:szCs w:val="20"/>
    </w:rPr>
  </w:style>
  <w:style w:type="paragraph" w:styleId="a5">
    <w:name w:val="Body Text"/>
    <w:basedOn w:val="a"/>
    <w:link w:val="a6"/>
    <w:pPr>
      <w:autoSpaceDE w:val="0"/>
      <w:ind w:right="689"/>
      <w:jc w:val="both"/>
    </w:pPr>
    <w:rPr>
      <w:rFonts w:ascii="Courier New" w:hAnsi="Courier New"/>
      <w:sz w:val="20"/>
      <w:szCs w:val="20"/>
      <w:lang w:val="x-none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ind w:left="-140"/>
      <w:jc w:val="center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b/>
      <w:bCs/>
      <w:szCs w:val="20"/>
    </w:rPr>
  </w:style>
  <w:style w:type="paragraph" w:customStyle="1" w:styleId="22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pPr>
      <w:spacing w:after="120"/>
      <w:ind w:left="283"/>
    </w:pPr>
    <w:rPr>
      <w:sz w:val="16"/>
      <w:szCs w:val="16"/>
    </w:rPr>
  </w:style>
  <w:style w:type="paragraph" w:customStyle="1" w:styleId="23">
    <w:name w:val="Основной текст 23"/>
    <w:basedOn w:val="a"/>
    <w:pPr>
      <w:spacing w:after="120" w:line="480" w:lineRule="auto"/>
    </w:pPr>
  </w:style>
  <w:style w:type="paragraph" w:customStyle="1" w:styleId="FR1">
    <w:name w:val="FR1"/>
    <w:pPr>
      <w:widowControl w:val="0"/>
      <w:suppressAutoHyphens/>
      <w:autoSpaceDE w:val="0"/>
      <w:ind w:left="320" w:firstLine="300"/>
    </w:pPr>
    <w:rPr>
      <w:rFonts w:ascii="Arial" w:hAnsi="Arial" w:cs="Arial"/>
      <w:sz w:val="18"/>
      <w:szCs w:val="18"/>
      <w:lang w:eastAsia="zh-CN"/>
    </w:rPr>
  </w:style>
  <w:style w:type="paragraph" w:customStyle="1" w:styleId="FR2">
    <w:name w:val="FR2"/>
    <w:pPr>
      <w:widowControl w:val="0"/>
      <w:suppressAutoHyphens/>
      <w:autoSpaceDE w:val="0"/>
    </w:pPr>
    <w:rPr>
      <w:b/>
      <w:bCs/>
      <w:sz w:val="12"/>
      <w:szCs w:val="12"/>
      <w:lang w:eastAsia="zh-CN"/>
    </w:rPr>
  </w:style>
  <w:style w:type="paragraph" w:customStyle="1" w:styleId="21">
    <w:name w:val="Основной текст с отступом 21"/>
    <w:basedOn w:val="a"/>
    <w:pPr>
      <w:spacing w:line="252" w:lineRule="auto"/>
      <w:ind w:firstLine="720"/>
      <w:jc w:val="both"/>
    </w:pPr>
    <w:rPr>
      <w:sz w:val="20"/>
      <w:szCs w:val="20"/>
    </w:rPr>
  </w:style>
  <w:style w:type="paragraph" w:customStyle="1" w:styleId="Noeeu">
    <w:name w:val="Noeeu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aa">
    <w:name w:val="Ñòèëü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13">
    <w:name w:val="çàãîëîâîê 1"/>
    <w:basedOn w:val="aa"/>
    <w:next w:val="aa"/>
    <w:pPr>
      <w:keepNext/>
      <w:pBdr>
        <w:bottom w:val="single" w:sz="12" w:space="1" w:color="000000"/>
      </w:pBdr>
      <w:ind w:firstLine="709"/>
      <w:jc w:val="both"/>
    </w:pPr>
    <w:rPr>
      <w:spacing w:val="0"/>
      <w:lang w:val="ru-RU"/>
    </w:rPr>
  </w:style>
  <w:style w:type="paragraph" w:customStyle="1" w:styleId="210">
    <w:name w:val="Основной текст 21"/>
    <w:basedOn w:val="a"/>
    <w:rPr>
      <w:sz w:val="28"/>
      <w:szCs w:val="20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  <w:rPr>
      <w:sz w:val="20"/>
      <w:szCs w:val="20"/>
    </w:r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olor w:val="00000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8"/>
      <w:szCs w:val="20"/>
    </w:rPr>
  </w:style>
  <w:style w:type="paragraph" w:customStyle="1" w:styleId="24">
    <w:name w:val="Название объекта2"/>
    <w:basedOn w:val="a"/>
    <w:next w:val="a"/>
    <w:pPr>
      <w:jc w:val="center"/>
    </w:pPr>
    <w:rPr>
      <w:b/>
      <w:color w:val="000000"/>
      <w:szCs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793F4E"/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link w:val="ad"/>
    <w:rsid w:val="00793F4E"/>
    <w:rPr>
      <w:rFonts w:ascii="Segoe UI" w:hAnsi="Segoe UI" w:cs="Segoe UI"/>
      <w:sz w:val="18"/>
      <w:szCs w:val="18"/>
      <w:lang w:eastAsia="zh-CN"/>
    </w:rPr>
  </w:style>
  <w:style w:type="paragraph" w:customStyle="1" w:styleId="15">
    <w:name w:val="Заголовок1"/>
    <w:basedOn w:val="a"/>
    <w:next w:val="a5"/>
    <w:rsid w:val="00627952"/>
    <w:pPr>
      <w:jc w:val="center"/>
    </w:pPr>
    <w:rPr>
      <w:sz w:val="28"/>
      <w:szCs w:val="20"/>
    </w:rPr>
  </w:style>
  <w:style w:type="character" w:customStyle="1" w:styleId="a6">
    <w:name w:val="Основной текст Знак"/>
    <w:link w:val="a5"/>
    <w:rsid w:val="00062D53"/>
    <w:rPr>
      <w:rFonts w:ascii="Courier New" w:hAnsi="Courier New" w:cs="Courier New"/>
      <w:lang w:eastAsia="zh-CN"/>
    </w:rPr>
  </w:style>
  <w:style w:type="paragraph" w:styleId="af">
    <w:name w:val="List Paragraph"/>
    <w:basedOn w:val="a"/>
    <w:uiPriority w:val="34"/>
    <w:qFormat/>
    <w:rsid w:val="00D97F3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ind w:firstLine="851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sz w:val="28"/>
    </w:rPr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jc w:val="center"/>
    </w:pPr>
    <w:rPr>
      <w:sz w:val="28"/>
      <w:szCs w:val="20"/>
    </w:rPr>
  </w:style>
  <w:style w:type="paragraph" w:styleId="a5">
    <w:name w:val="Body Text"/>
    <w:basedOn w:val="a"/>
    <w:link w:val="a6"/>
    <w:pPr>
      <w:autoSpaceDE w:val="0"/>
      <w:ind w:right="689"/>
      <w:jc w:val="both"/>
    </w:pPr>
    <w:rPr>
      <w:rFonts w:ascii="Courier New" w:hAnsi="Courier New"/>
      <w:sz w:val="20"/>
      <w:szCs w:val="20"/>
      <w:lang w:val="x-none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ind w:left="-140"/>
      <w:jc w:val="center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b/>
      <w:bCs/>
      <w:szCs w:val="20"/>
    </w:rPr>
  </w:style>
  <w:style w:type="paragraph" w:customStyle="1" w:styleId="22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pPr>
      <w:spacing w:after="120"/>
      <w:ind w:left="283"/>
    </w:pPr>
    <w:rPr>
      <w:sz w:val="16"/>
      <w:szCs w:val="16"/>
    </w:rPr>
  </w:style>
  <w:style w:type="paragraph" w:customStyle="1" w:styleId="23">
    <w:name w:val="Основной текст 23"/>
    <w:basedOn w:val="a"/>
    <w:pPr>
      <w:spacing w:after="120" w:line="480" w:lineRule="auto"/>
    </w:pPr>
  </w:style>
  <w:style w:type="paragraph" w:customStyle="1" w:styleId="FR1">
    <w:name w:val="FR1"/>
    <w:pPr>
      <w:widowControl w:val="0"/>
      <w:suppressAutoHyphens/>
      <w:autoSpaceDE w:val="0"/>
      <w:ind w:left="320" w:firstLine="300"/>
    </w:pPr>
    <w:rPr>
      <w:rFonts w:ascii="Arial" w:hAnsi="Arial" w:cs="Arial"/>
      <w:sz w:val="18"/>
      <w:szCs w:val="18"/>
      <w:lang w:eastAsia="zh-CN"/>
    </w:rPr>
  </w:style>
  <w:style w:type="paragraph" w:customStyle="1" w:styleId="FR2">
    <w:name w:val="FR2"/>
    <w:pPr>
      <w:widowControl w:val="0"/>
      <w:suppressAutoHyphens/>
      <w:autoSpaceDE w:val="0"/>
    </w:pPr>
    <w:rPr>
      <w:b/>
      <w:bCs/>
      <w:sz w:val="12"/>
      <w:szCs w:val="12"/>
      <w:lang w:eastAsia="zh-CN"/>
    </w:rPr>
  </w:style>
  <w:style w:type="paragraph" w:customStyle="1" w:styleId="21">
    <w:name w:val="Основной текст с отступом 21"/>
    <w:basedOn w:val="a"/>
    <w:pPr>
      <w:spacing w:line="252" w:lineRule="auto"/>
      <w:ind w:firstLine="720"/>
      <w:jc w:val="both"/>
    </w:pPr>
    <w:rPr>
      <w:sz w:val="20"/>
      <w:szCs w:val="20"/>
    </w:rPr>
  </w:style>
  <w:style w:type="paragraph" w:customStyle="1" w:styleId="Noeeu">
    <w:name w:val="Noeeu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aa">
    <w:name w:val="Ñòèëü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13">
    <w:name w:val="çàãîëîâîê 1"/>
    <w:basedOn w:val="aa"/>
    <w:next w:val="aa"/>
    <w:pPr>
      <w:keepNext/>
      <w:pBdr>
        <w:bottom w:val="single" w:sz="12" w:space="1" w:color="000000"/>
      </w:pBdr>
      <w:ind w:firstLine="709"/>
      <w:jc w:val="both"/>
    </w:pPr>
    <w:rPr>
      <w:spacing w:val="0"/>
      <w:lang w:val="ru-RU"/>
    </w:rPr>
  </w:style>
  <w:style w:type="paragraph" w:customStyle="1" w:styleId="210">
    <w:name w:val="Основной текст 21"/>
    <w:basedOn w:val="a"/>
    <w:rPr>
      <w:sz w:val="28"/>
      <w:szCs w:val="20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  <w:rPr>
      <w:sz w:val="20"/>
      <w:szCs w:val="20"/>
    </w:r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olor w:val="00000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8"/>
      <w:szCs w:val="20"/>
    </w:rPr>
  </w:style>
  <w:style w:type="paragraph" w:customStyle="1" w:styleId="24">
    <w:name w:val="Название объекта2"/>
    <w:basedOn w:val="a"/>
    <w:next w:val="a"/>
    <w:pPr>
      <w:jc w:val="center"/>
    </w:pPr>
    <w:rPr>
      <w:b/>
      <w:color w:val="000000"/>
      <w:szCs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793F4E"/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link w:val="ad"/>
    <w:rsid w:val="00793F4E"/>
    <w:rPr>
      <w:rFonts w:ascii="Segoe UI" w:hAnsi="Segoe UI" w:cs="Segoe UI"/>
      <w:sz w:val="18"/>
      <w:szCs w:val="18"/>
      <w:lang w:eastAsia="zh-CN"/>
    </w:rPr>
  </w:style>
  <w:style w:type="paragraph" w:customStyle="1" w:styleId="15">
    <w:name w:val="Заголовок1"/>
    <w:basedOn w:val="a"/>
    <w:next w:val="a5"/>
    <w:rsid w:val="00627952"/>
    <w:pPr>
      <w:jc w:val="center"/>
    </w:pPr>
    <w:rPr>
      <w:sz w:val="28"/>
      <w:szCs w:val="20"/>
    </w:rPr>
  </w:style>
  <w:style w:type="character" w:customStyle="1" w:styleId="a6">
    <w:name w:val="Основной текст Знак"/>
    <w:link w:val="a5"/>
    <w:rsid w:val="00062D53"/>
    <w:rPr>
      <w:rFonts w:ascii="Courier New" w:hAnsi="Courier New" w:cs="Courier New"/>
      <w:lang w:eastAsia="zh-CN"/>
    </w:rPr>
  </w:style>
  <w:style w:type="paragraph" w:styleId="af">
    <w:name w:val="List Paragraph"/>
    <w:basedOn w:val="a"/>
    <w:uiPriority w:val="34"/>
    <w:qFormat/>
    <w:rsid w:val="00D97F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2DE2F-8621-44A8-96A8-F6662DF7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ИМУЩЕСТВОМ</vt:lpstr>
    </vt:vector>
  </TitlesOfParts>
  <Company>Home</Company>
  <LinksUpToDate>false</LinksUpToDate>
  <CharactersWithSpaces>3192</CharactersWithSpaces>
  <SharedDoc>false</SharedDoc>
  <HLinks>
    <vt:vector size="6" baseType="variant">
      <vt:variant>
        <vt:i4>2818056</vt:i4>
      </vt:variant>
      <vt:variant>
        <vt:i4>0</vt:i4>
      </vt:variant>
      <vt:variant>
        <vt:i4>0</vt:i4>
      </vt:variant>
      <vt:variant>
        <vt:i4>5</vt:i4>
      </vt:variant>
      <vt:variant>
        <vt:lpwstr>mailto:komupr@mail.ru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ИМУЩЕСТВОМ</dc:title>
  <dc:creator>USER</dc:creator>
  <cp:lastModifiedBy>KUI22</cp:lastModifiedBy>
  <cp:revision>20</cp:revision>
  <cp:lastPrinted>2026-06-17T09:38:00Z</cp:lastPrinted>
  <dcterms:created xsi:type="dcterms:W3CDTF">2023-11-24T08:33:00Z</dcterms:created>
  <dcterms:modified xsi:type="dcterms:W3CDTF">2026-08-26T15:06:00Z</dcterms:modified>
</cp:coreProperties>
</file>