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D3A" w:rsidRPr="00EF4C63" w:rsidRDefault="005A0D3A" w:rsidP="005A0D3A">
      <w:pPr>
        <w:suppressAutoHyphens/>
        <w:spacing w:before="120"/>
        <w:ind w:right="424"/>
        <w:jc w:val="center"/>
        <w:rPr>
          <w:szCs w:val="28"/>
          <w:lang w:eastAsia="zh-CN"/>
        </w:rPr>
      </w:pPr>
      <w:r w:rsidRPr="00EF4C63">
        <w:rPr>
          <w:noProof/>
          <w:sz w:val="20"/>
        </w:rPr>
        <w:drawing>
          <wp:inline distT="0" distB="0" distL="0" distR="0" wp14:anchorId="23C4C174" wp14:editId="4E3E425A">
            <wp:extent cx="571500" cy="7239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5A0D3A" w:rsidRPr="00EF4C63" w:rsidRDefault="005A0D3A" w:rsidP="005A0D3A">
      <w:pPr>
        <w:keepNext/>
        <w:numPr>
          <w:ilvl w:val="1"/>
          <w:numId w:val="8"/>
        </w:numPr>
        <w:suppressAutoHyphens/>
        <w:ind w:right="424"/>
        <w:jc w:val="center"/>
        <w:outlineLvl w:val="1"/>
        <w:rPr>
          <w:sz w:val="28"/>
          <w:szCs w:val="28"/>
          <w:lang w:eastAsia="zh-CN"/>
        </w:rPr>
      </w:pPr>
      <w:bookmarkStart w:id="0" w:name="%25D0%2594%25D0%25B0%25D1%2582%25D0%25B0"/>
      <w:bookmarkEnd w:id="0"/>
      <w:r w:rsidRPr="00EF4C63">
        <w:rPr>
          <w:sz w:val="28"/>
          <w:szCs w:val="28"/>
          <w:lang w:eastAsia="zh-CN"/>
        </w:rPr>
        <w:t>РОССИЙСКАЯ ФЕДЕРАЦИЯ</w:t>
      </w:r>
    </w:p>
    <w:p w:rsidR="005A0D3A" w:rsidRPr="00EF4C63" w:rsidRDefault="005A0D3A" w:rsidP="005A0D3A">
      <w:pPr>
        <w:keepNext/>
        <w:numPr>
          <w:ilvl w:val="1"/>
          <w:numId w:val="8"/>
        </w:numPr>
        <w:suppressAutoHyphens/>
        <w:ind w:right="424"/>
        <w:jc w:val="center"/>
        <w:outlineLvl w:val="1"/>
        <w:rPr>
          <w:sz w:val="28"/>
          <w:szCs w:val="28"/>
          <w:lang w:eastAsia="zh-CN"/>
        </w:rPr>
      </w:pPr>
      <w:r w:rsidRPr="00EF4C63">
        <w:rPr>
          <w:sz w:val="28"/>
          <w:szCs w:val="28"/>
          <w:lang w:eastAsia="zh-CN"/>
        </w:rPr>
        <w:t>РОСТОВСКАЯ ОБЛАСТЬ</w:t>
      </w:r>
    </w:p>
    <w:p w:rsidR="005A0D3A" w:rsidRPr="00EF4C63" w:rsidRDefault="005A0D3A" w:rsidP="005A0D3A">
      <w:pPr>
        <w:keepNext/>
        <w:numPr>
          <w:ilvl w:val="1"/>
          <w:numId w:val="8"/>
        </w:numPr>
        <w:suppressAutoHyphens/>
        <w:ind w:right="424"/>
        <w:jc w:val="center"/>
        <w:outlineLvl w:val="1"/>
        <w:rPr>
          <w:sz w:val="28"/>
          <w:szCs w:val="28"/>
          <w:lang w:eastAsia="zh-CN"/>
        </w:rPr>
      </w:pPr>
      <w:r w:rsidRPr="00EF4C63">
        <w:rPr>
          <w:sz w:val="28"/>
          <w:szCs w:val="28"/>
          <w:lang w:eastAsia="zh-CN"/>
        </w:rPr>
        <w:t>МУНИЦИПАЛЬНОЕ ОБРАЗОВАНИЕ «БЕЛОКАЛИТВИНСКИЙ РАЙОН»</w:t>
      </w:r>
    </w:p>
    <w:p w:rsidR="005A0D3A" w:rsidRPr="00EF4C63" w:rsidRDefault="005A0D3A" w:rsidP="005A0D3A">
      <w:pPr>
        <w:keepNext/>
        <w:numPr>
          <w:ilvl w:val="1"/>
          <w:numId w:val="8"/>
        </w:numPr>
        <w:suppressAutoHyphens/>
        <w:ind w:right="424"/>
        <w:jc w:val="center"/>
        <w:outlineLvl w:val="1"/>
        <w:rPr>
          <w:b/>
          <w:sz w:val="28"/>
          <w:szCs w:val="28"/>
          <w:lang w:eastAsia="zh-CN"/>
        </w:rPr>
      </w:pPr>
      <w:r w:rsidRPr="00EF4C63">
        <w:rPr>
          <w:sz w:val="28"/>
          <w:szCs w:val="28"/>
          <w:lang w:eastAsia="zh-CN"/>
        </w:rPr>
        <w:t>АДМИНИСТРАЦИЯ БЕЛОКАЛИТВИНСКОГО РАЙОНА</w:t>
      </w:r>
    </w:p>
    <w:p w:rsidR="005A0D3A" w:rsidRPr="00EF4C63" w:rsidRDefault="005A0D3A" w:rsidP="005A0D3A">
      <w:pPr>
        <w:keepNext/>
        <w:numPr>
          <w:ilvl w:val="0"/>
          <w:numId w:val="8"/>
        </w:numPr>
        <w:suppressAutoHyphens/>
        <w:spacing w:before="120"/>
        <w:ind w:right="424"/>
        <w:jc w:val="center"/>
        <w:outlineLvl w:val="0"/>
        <w:rPr>
          <w:b/>
          <w:sz w:val="28"/>
          <w:szCs w:val="20"/>
          <w:lang w:eastAsia="zh-CN"/>
        </w:rPr>
      </w:pPr>
      <w:r w:rsidRPr="00EF4C63">
        <w:rPr>
          <w:b/>
          <w:sz w:val="28"/>
          <w:szCs w:val="28"/>
          <w:lang w:eastAsia="zh-CN"/>
        </w:rPr>
        <w:t xml:space="preserve"> ПОСТАНОВЛЕНИЕ</w:t>
      </w:r>
    </w:p>
    <w:p w:rsidR="005A0D3A" w:rsidRPr="00EF4C63" w:rsidRDefault="005A0D3A" w:rsidP="005A0D3A">
      <w:pPr>
        <w:suppressAutoHyphens/>
        <w:spacing w:before="120"/>
        <w:ind w:right="424"/>
        <w:jc w:val="center"/>
        <w:rPr>
          <w:sz w:val="28"/>
          <w:lang w:eastAsia="zh-CN"/>
        </w:rPr>
      </w:pPr>
      <w:r>
        <w:rPr>
          <w:sz w:val="28"/>
          <w:lang w:eastAsia="zh-CN"/>
        </w:rPr>
        <w:t>«_____» ____________ 2025</w:t>
      </w:r>
      <w:r w:rsidRPr="00EF4C63">
        <w:rPr>
          <w:sz w:val="28"/>
          <w:lang w:eastAsia="zh-CN"/>
        </w:rPr>
        <w:t xml:space="preserve"> №</w:t>
      </w:r>
      <w:bookmarkStart w:id="1" w:name="%25D0%259D%25D0%25BE%25D0%25BC%25D0%25B5"/>
      <w:bookmarkEnd w:id="1"/>
      <w:r w:rsidRPr="00EF4C63">
        <w:rPr>
          <w:sz w:val="28"/>
          <w:lang w:eastAsia="zh-CN"/>
        </w:rPr>
        <w:t>_____</w:t>
      </w:r>
    </w:p>
    <w:p w:rsidR="005A0D3A" w:rsidRPr="00EF4C63" w:rsidRDefault="005A0D3A" w:rsidP="005A0D3A">
      <w:pPr>
        <w:suppressAutoHyphens/>
        <w:spacing w:before="120"/>
        <w:ind w:right="424"/>
        <w:jc w:val="center"/>
        <w:rPr>
          <w:b/>
          <w:sz w:val="28"/>
          <w:lang w:eastAsia="zh-CN"/>
        </w:rPr>
      </w:pPr>
      <w:r w:rsidRPr="00EF4C63">
        <w:rPr>
          <w:sz w:val="28"/>
          <w:lang w:eastAsia="zh-CN"/>
        </w:rPr>
        <w:t>г.  Белая Калитва</w:t>
      </w:r>
    </w:p>
    <w:p w:rsidR="005A0D3A" w:rsidRDefault="005A0D3A" w:rsidP="005A0D3A">
      <w:pPr>
        <w:suppressAutoHyphens/>
        <w:ind w:right="282"/>
        <w:contextualSpacing/>
        <w:jc w:val="both"/>
        <w:rPr>
          <w:sz w:val="28"/>
          <w:szCs w:val="28"/>
          <w:lang w:eastAsia="zh-CN"/>
        </w:rPr>
      </w:pPr>
      <w:bookmarkStart w:id="2" w:name="%25D0%259D%25D0%25B0%25D0%25B8%25D0%25BC"/>
      <w:bookmarkEnd w:id="2"/>
    </w:p>
    <w:p w:rsidR="005A0D3A" w:rsidRPr="00334793" w:rsidRDefault="005A0D3A" w:rsidP="005A0D3A">
      <w:pPr>
        <w:tabs>
          <w:tab w:val="left" w:pos="1440"/>
        </w:tabs>
        <w:suppressAutoHyphens/>
        <w:autoSpaceDE w:val="0"/>
        <w:jc w:val="center"/>
        <w:rPr>
          <w:b/>
          <w:sz w:val="28"/>
          <w:szCs w:val="28"/>
          <w:lang w:eastAsia="zh-CN"/>
        </w:rPr>
      </w:pPr>
      <w:r w:rsidRPr="00334793">
        <w:rPr>
          <w:b/>
          <w:sz w:val="28"/>
          <w:szCs w:val="28"/>
          <w:lang w:eastAsia="zh-CN"/>
        </w:rPr>
        <w:t xml:space="preserve">О внесении изменений в постановление Администрации </w:t>
      </w:r>
    </w:p>
    <w:p w:rsidR="005A0D3A" w:rsidRPr="00334793" w:rsidRDefault="005A0D3A" w:rsidP="005A0D3A">
      <w:pPr>
        <w:tabs>
          <w:tab w:val="left" w:pos="1440"/>
        </w:tabs>
        <w:suppressAutoHyphens/>
        <w:autoSpaceDE w:val="0"/>
        <w:jc w:val="center"/>
        <w:rPr>
          <w:b/>
          <w:sz w:val="28"/>
          <w:szCs w:val="28"/>
          <w:lang w:eastAsia="zh-CN"/>
        </w:rPr>
      </w:pPr>
      <w:r w:rsidRPr="00334793">
        <w:rPr>
          <w:b/>
          <w:sz w:val="28"/>
          <w:szCs w:val="28"/>
          <w:lang w:eastAsia="zh-CN"/>
        </w:rPr>
        <w:t>Белокалитвинского района от 07.12.2018 №2090</w:t>
      </w:r>
    </w:p>
    <w:p w:rsidR="005A0D3A" w:rsidRPr="00334793" w:rsidRDefault="005A0D3A" w:rsidP="005A0D3A">
      <w:pPr>
        <w:tabs>
          <w:tab w:val="left" w:pos="1440"/>
        </w:tabs>
        <w:suppressAutoHyphens/>
        <w:autoSpaceDE w:val="0"/>
        <w:jc w:val="both"/>
        <w:rPr>
          <w:sz w:val="28"/>
          <w:szCs w:val="28"/>
          <w:lang w:eastAsia="zh-CN"/>
        </w:rPr>
      </w:pPr>
    </w:p>
    <w:p w:rsidR="005A0D3A" w:rsidRPr="00334793" w:rsidRDefault="005A0D3A" w:rsidP="005A0D3A">
      <w:pPr>
        <w:spacing w:after="200"/>
        <w:ind w:right="282" w:firstLine="709"/>
        <w:jc w:val="both"/>
        <w:rPr>
          <w:sz w:val="28"/>
          <w:szCs w:val="28"/>
        </w:rPr>
      </w:pPr>
      <w:r w:rsidRPr="00334793">
        <w:rPr>
          <w:sz w:val="28"/>
          <w:szCs w:val="28"/>
        </w:rPr>
        <w:t xml:space="preserve">В связи с необходимостью корректировки объемов финансирования подпрограммы «Охрана окружающей среды в Белокалитвинском районе» муниципальной программы Белокалитвинского района «Охрана окружающей среды и рациональное природопользование» Администрация Белокалитвинского района </w:t>
      </w:r>
      <w:r w:rsidRPr="00334793">
        <w:rPr>
          <w:b/>
          <w:spacing w:val="60"/>
          <w:sz w:val="28"/>
          <w:szCs w:val="28"/>
        </w:rPr>
        <w:t>постановляет</w:t>
      </w:r>
      <w:r w:rsidRPr="00334793">
        <w:rPr>
          <w:sz w:val="28"/>
          <w:szCs w:val="28"/>
        </w:rPr>
        <w:t>:</w:t>
      </w:r>
    </w:p>
    <w:p w:rsidR="005A0D3A" w:rsidRPr="00334793" w:rsidRDefault="005A0D3A" w:rsidP="005A0D3A">
      <w:pPr>
        <w:suppressAutoHyphens/>
        <w:ind w:right="282" w:firstLine="709"/>
        <w:contextualSpacing/>
        <w:jc w:val="both"/>
        <w:rPr>
          <w:sz w:val="28"/>
          <w:szCs w:val="28"/>
          <w:lang w:eastAsia="zh-CN"/>
        </w:rPr>
      </w:pPr>
      <w:r w:rsidRPr="00334793">
        <w:rPr>
          <w:sz w:val="28"/>
          <w:szCs w:val="28"/>
          <w:lang w:eastAsia="zh-CN"/>
        </w:rPr>
        <w:t>1. Внести в постановление Администрации Белокалитвин</w:t>
      </w:r>
      <w:r>
        <w:rPr>
          <w:sz w:val="28"/>
          <w:szCs w:val="28"/>
          <w:lang w:eastAsia="zh-CN"/>
        </w:rPr>
        <w:t xml:space="preserve">ского района от 07.12.2018 </w:t>
      </w:r>
      <w:r w:rsidRPr="00334793">
        <w:rPr>
          <w:sz w:val="28"/>
          <w:szCs w:val="28"/>
          <w:lang w:eastAsia="zh-CN"/>
        </w:rPr>
        <w:t>№2090 «Об утверждении муниципальной программы Белокалитвинского района «Охрана окружающей среды и рациональное природопользование»</w:t>
      </w:r>
      <w:r w:rsidR="000E36CE" w:rsidRPr="000E36CE">
        <w:t xml:space="preserve"> </w:t>
      </w:r>
      <w:r w:rsidR="000E36CE" w:rsidRPr="000E36CE">
        <w:rPr>
          <w:sz w:val="28"/>
          <w:szCs w:val="28"/>
          <w:lang w:eastAsia="zh-CN"/>
        </w:rPr>
        <w:t>изменения согласно приложению.</w:t>
      </w:r>
    </w:p>
    <w:p w:rsidR="005A0D3A" w:rsidRPr="00A5699D" w:rsidRDefault="005A0D3A" w:rsidP="005A0D3A">
      <w:pPr>
        <w:suppressAutoHyphens/>
        <w:ind w:right="282" w:firstLine="709"/>
        <w:contextualSpacing/>
        <w:jc w:val="both"/>
        <w:rPr>
          <w:sz w:val="28"/>
          <w:szCs w:val="28"/>
          <w:lang w:eastAsia="zh-CN"/>
        </w:rPr>
      </w:pPr>
      <w:r w:rsidRPr="00A5699D">
        <w:rPr>
          <w:sz w:val="28"/>
          <w:szCs w:val="28"/>
          <w:lang w:eastAsia="zh-CN"/>
        </w:rPr>
        <w:t>2. Настоящее постановление вступает в силу со дня его официального опубликования.</w:t>
      </w:r>
    </w:p>
    <w:p w:rsidR="005A0D3A" w:rsidRPr="00EF4C63" w:rsidRDefault="005A0D3A" w:rsidP="005A0D3A">
      <w:pPr>
        <w:suppressAutoHyphens/>
        <w:ind w:right="282" w:firstLine="709"/>
        <w:contextualSpacing/>
        <w:jc w:val="both"/>
        <w:rPr>
          <w:sz w:val="28"/>
          <w:szCs w:val="28"/>
          <w:lang w:eastAsia="zh-CN"/>
        </w:rPr>
      </w:pPr>
      <w:r w:rsidRPr="00334793">
        <w:rPr>
          <w:sz w:val="28"/>
          <w:szCs w:val="28"/>
          <w:lang w:eastAsia="zh-CN"/>
        </w:rPr>
        <w:t xml:space="preserve">3. Контроль за выполнением </w:t>
      </w:r>
      <w:r>
        <w:rPr>
          <w:sz w:val="28"/>
          <w:szCs w:val="28"/>
          <w:lang w:eastAsia="zh-CN"/>
        </w:rPr>
        <w:t xml:space="preserve">постановления возложить на </w:t>
      </w:r>
      <w:r w:rsidRPr="00334793">
        <w:rPr>
          <w:sz w:val="28"/>
          <w:szCs w:val="28"/>
          <w:lang w:eastAsia="zh-CN"/>
        </w:rPr>
        <w:t>заместителя главы Администрации Белокалитвинского района по экономическому развитию, инвестиционной политике и местному самоуправлению Севостьянова С.А., на первого заместителя главы Администрации Белокалитвинского района по жилищно-коммунальному хозяйству и делам ГО и ЧС Каюдина О.Э.</w:t>
      </w:r>
    </w:p>
    <w:p w:rsidR="005A0D3A" w:rsidRPr="00EF4C63" w:rsidRDefault="005A0D3A" w:rsidP="005A0D3A">
      <w:pPr>
        <w:suppressAutoHyphens/>
        <w:ind w:right="-352" w:firstLine="709"/>
        <w:contextualSpacing/>
        <w:jc w:val="both"/>
        <w:rPr>
          <w:sz w:val="28"/>
          <w:szCs w:val="28"/>
          <w:lang w:eastAsia="zh-CN"/>
        </w:rPr>
      </w:pPr>
    </w:p>
    <w:tbl>
      <w:tblPr>
        <w:tblW w:w="0" w:type="auto"/>
        <w:tblBorders>
          <w:insideH w:val="single" w:sz="4" w:space="0" w:color="auto"/>
        </w:tblBorders>
        <w:tblLook w:val="04A0" w:firstRow="1" w:lastRow="0" w:firstColumn="1" w:lastColumn="0" w:noHBand="0" w:noVBand="1"/>
      </w:tblPr>
      <w:tblGrid>
        <w:gridCol w:w="5128"/>
        <w:gridCol w:w="5077"/>
      </w:tblGrid>
      <w:tr w:rsidR="005A0D3A" w:rsidRPr="00EF4C63" w:rsidTr="00770199">
        <w:tc>
          <w:tcPr>
            <w:tcW w:w="5247" w:type="dxa"/>
            <w:shd w:val="clear" w:color="auto" w:fill="auto"/>
          </w:tcPr>
          <w:p w:rsidR="005A0D3A" w:rsidRPr="00EF4C63" w:rsidRDefault="00D52AC2" w:rsidP="00770199">
            <w:pPr>
              <w:numPr>
                <w:ilvl w:val="1"/>
                <w:numId w:val="8"/>
              </w:numPr>
              <w:suppressAutoHyphens/>
              <w:spacing w:line="264" w:lineRule="auto"/>
              <w:ind w:right="72"/>
              <w:jc w:val="center"/>
              <w:rPr>
                <w:sz w:val="28"/>
                <w:szCs w:val="28"/>
                <w:lang w:eastAsia="zh-CN"/>
              </w:rPr>
            </w:pPr>
            <w:r>
              <w:rPr>
                <w:sz w:val="28"/>
                <w:szCs w:val="28"/>
                <w:lang w:eastAsia="zh-CN"/>
              </w:rPr>
              <w:t>Глава</w:t>
            </w:r>
            <w:r w:rsidR="005A0D3A" w:rsidRPr="00EF4C63">
              <w:rPr>
                <w:sz w:val="28"/>
                <w:szCs w:val="28"/>
                <w:lang w:eastAsia="zh-CN"/>
              </w:rPr>
              <w:t xml:space="preserve"> Администрации</w:t>
            </w:r>
          </w:p>
          <w:p w:rsidR="005A0D3A" w:rsidRPr="00EF4C63" w:rsidRDefault="005A0D3A" w:rsidP="00770199">
            <w:pPr>
              <w:suppressAutoHyphens/>
              <w:spacing w:line="264" w:lineRule="auto"/>
              <w:ind w:right="72"/>
              <w:jc w:val="center"/>
              <w:rPr>
                <w:b/>
                <w:sz w:val="28"/>
                <w:szCs w:val="28"/>
                <w:lang w:eastAsia="zh-CN"/>
              </w:rPr>
            </w:pPr>
            <w:r w:rsidRPr="00EF4C63">
              <w:rPr>
                <w:sz w:val="28"/>
                <w:szCs w:val="28"/>
                <w:lang w:eastAsia="zh-CN"/>
              </w:rPr>
              <w:t>Белокалитвинского района</w:t>
            </w:r>
          </w:p>
        </w:tc>
        <w:tc>
          <w:tcPr>
            <w:tcW w:w="5247" w:type="dxa"/>
            <w:shd w:val="clear" w:color="auto" w:fill="auto"/>
          </w:tcPr>
          <w:p w:rsidR="005A0D3A" w:rsidRPr="00EF4C63" w:rsidRDefault="005A0D3A" w:rsidP="00770199">
            <w:pPr>
              <w:suppressAutoHyphens/>
              <w:spacing w:line="264" w:lineRule="auto"/>
              <w:ind w:right="72"/>
              <w:jc w:val="both"/>
              <w:rPr>
                <w:b/>
                <w:sz w:val="28"/>
                <w:szCs w:val="28"/>
                <w:lang w:eastAsia="zh-CN"/>
              </w:rPr>
            </w:pPr>
            <w:r w:rsidRPr="00EF4C63">
              <w:rPr>
                <w:b/>
                <w:sz w:val="28"/>
                <w:szCs w:val="28"/>
                <w:lang w:eastAsia="zh-CN"/>
              </w:rPr>
              <w:t xml:space="preserve">                                  </w:t>
            </w:r>
          </w:p>
          <w:p w:rsidR="005A0D3A" w:rsidRPr="00EF4C63" w:rsidRDefault="005A0D3A" w:rsidP="00770199">
            <w:pPr>
              <w:suppressAutoHyphens/>
              <w:spacing w:line="264" w:lineRule="auto"/>
              <w:ind w:right="72"/>
              <w:jc w:val="both"/>
              <w:rPr>
                <w:sz w:val="28"/>
                <w:szCs w:val="28"/>
                <w:lang w:eastAsia="zh-CN"/>
              </w:rPr>
            </w:pPr>
            <w:r w:rsidRPr="00EF4C63">
              <w:rPr>
                <w:b/>
                <w:sz w:val="28"/>
                <w:szCs w:val="28"/>
                <w:lang w:eastAsia="zh-CN"/>
              </w:rPr>
              <w:t xml:space="preserve">                               </w:t>
            </w:r>
            <w:r w:rsidR="00D52AC2">
              <w:rPr>
                <w:sz w:val="28"/>
                <w:szCs w:val="28"/>
                <w:lang w:eastAsia="zh-CN"/>
              </w:rPr>
              <w:t>О.А. Мельникова</w:t>
            </w:r>
            <w:r>
              <w:rPr>
                <w:sz w:val="28"/>
                <w:szCs w:val="28"/>
                <w:lang w:eastAsia="zh-CN"/>
              </w:rPr>
              <w:t xml:space="preserve"> </w:t>
            </w:r>
          </w:p>
        </w:tc>
      </w:tr>
    </w:tbl>
    <w:p w:rsidR="005A0D3A" w:rsidRPr="00EF4C63" w:rsidRDefault="005A0D3A" w:rsidP="005A0D3A">
      <w:pPr>
        <w:suppressAutoHyphens/>
        <w:spacing w:line="264" w:lineRule="auto"/>
        <w:ind w:right="72"/>
        <w:jc w:val="both"/>
        <w:rPr>
          <w:b/>
          <w:szCs w:val="28"/>
          <w:lang w:eastAsia="zh-CN"/>
        </w:rPr>
      </w:pPr>
    </w:p>
    <w:p w:rsidR="005A0D3A" w:rsidRPr="00EF4C63" w:rsidRDefault="005A0D3A" w:rsidP="005A0D3A">
      <w:pPr>
        <w:keepNext/>
        <w:numPr>
          <w:ilvl w:val="1"/>
          <w:numId w:val="8"/>
        </w:numPr>
        <w:suppressAutoHyphens/>
        <w:ind w:left="1276" w:right="-314"/>
        <w:outlineLvl w:val="1"/>
        <w:rPr>
          <w:b/>
          <w:sz w:val="28"/>
          <w:szCs w:val="20"/>
          <w:lang w:eastAsia="zh-CN"/>
        </w:rPr>
      </w:pPr>
      <w:r w:rsidRPr="00EF4C63">
        <w:rPr>
          <w:sz w:val="28"/>
          <w:szCs w:val="20"/>
          <w:lang w:eastAsia="zh-CN"/>
        </w:rPr>
        <w:tab/>
      </w:r>
      <w:r w:rsidRPr="00EF4C63">
        <w:rPr>
          <w:sz w:val="28"/>
          <w:szCs w:val="20"/>
          <w:lang w:eastAsia="zh-CN"/>
        </w:rPr>
        <w:tab/>
      </w:r>
    </w:p>
    <w:p w:rsidR="005A0D3A" w:rsidRPr="00EF4C63" w:rsidRDefault="005A0D3A" w:rsidP="005A0D3A">
      <w:pPr>
        <w:suppressAutoHyphens/>
        <w:rPr>
          <w:sz w:val="28"/>
          <w:lang w:eastAsia="zh-CN"/>
        </w:rPr>
      </w:pPr>
    </w:p>
    <w:p w:rsidR="005A0D3A" w:rsidRPr="00EF4C63" w:rsidRDefault="005A0D3A" w:rsidP="005A0D3A">
      <w:pPr>
        <w:suppressAutoHyphens/>
        <w:rPr>
          <w:sz w:val="28"/>
          <w:lang w:eastAsia="zh-CN"/>
        </w:rPr>
      </w:pPr>
      <w:r w:rsidRPr="00EF4C63">
        <w:rPr>
          <w:sz w:val="28"/>
          <w:lang w:eastAsia="zh-CN"/>
        </w:rPr>
        <w:t>Проект подготовил:</w:t>
      </w:r>
    </w:p>
    <w:p w:rsidR="005A0D3A" w:rsidRPr="00EF4C63" w:rsidRDefault="005A0D3A" w:rsidP="005A0D3A">
      <w:pPr>
        <w:suppressAutoHyphens/>
        <w:rPr>
          <w:sz w:val="28"/>
          <w:lang w:eastAsia="zh-CN"/>
        </w:rPr>
      </w:pPr>
      <w:r w:rsidRPr="00EF4C63">
        <w:rPr>
          <w:sz w:val="28"/>
          <w:lang w:eastAsia="zh-CN"/>
        </w:rPr>
        <w:t>Главный специалист отдела сельского хозяйства</w:t>
      </w:r>
      <w:r w:rsidRPr="00EF4C63">
        <w:rPr>
          <w:sz w:val="28"/>
          <w:lang w:eastAsia="zh-CN"/>
        </w:rPr>
        <w:tab/>
        <w:t xml:space="preserve">                Н.А. Балеха</w:t>
      </w:r>
    </w:p>
    <w:p w:rsidR="0004750E" w:rsidRDefault="0004750E" w:rsidP="00290E86">
      <w:pPr>
        <w:rPr>
          <w:sz w:val="28"/>
          <w:szCs w:val="28"/>
        </w:rPr>
      </w:pPr>
    </w:p>
    <w:p w:rsidR="00290E86" w:rsidRDefault="00290E86" w:rsidP="00290E86">
      <w:pPr>
        <w:rPr>
          <w:sz w:val="28"/>
          <w:szCs w:val="28"/>
        </w:rPr>
      </w:pPr>
    </w:p>
    <w:p w:rsidR="005A0D3A" w:rsidRDefault="005A0D3A" w:rsidP="00290E86">
      <w:pPr>
        <w:rPr>
          <w:sz w:val="28"/>
          <w:szCs w:val="28"/>
        </w:rPr>
      </w:pPr>
    </w:p>
    <w:p w:rsidR="00512853" w:rsidRDefault="00512853" w:rsidP="00290E86">
      <w:pPr>
        <w:rPr>
          <w:sz w:val="28"/>
          <w:szCs w:val="28"/>
        </w:rPr>
      </w:pPr>
    </w:p>
    <w:p w:rsidR="005A0D3A" w:rsidRPr="00EA1F58" w:rsidRDefault="005A0D3A" w:rsidP="005A0D3A">
      <w:pPr>
        <w:ind w:left="6237"/>
        <w:jc w:val="center"/>
        <w:rPr>
          <w:sz w:val="28"/>
          <w:szCs w:val="28"/>
        </w:rPr>
      </w:pPr>
      <w:r w:rsidRPr="00EA1F58">
        <w:rPr>
          <w:sz w:val="28"/>
          <w:szCs w:val="28"/>
        </w:rPr>
        <w:lastRenderedPageBreak/>
        <w:t>Приложение</w:t>
      </w:r>
    </w:p>
    <w:p w:rsidR="005A0D3A" w:rsidRPr="00EA1F58" w:rsidRDefault="005A0D3A" w:rsidP="005A0D3A">
      <w:pPr>
        <w:ind w:left="6237"/>
        <w:jc w:val="center"/>
        <w:rPr>
          <w:sz w:val="28"/>
          <w:szCs w:val="28"/>
        </w:rPr>
      </w:pPr>
      <w:r w:rsidRPr="00EA1F58">
        <w:rPr>
          <w:sz w:val="28"/>
          <w:szCs w:val="28"/>
        </w:rPr>
        <w:t>к постановлению</w:t>
      </w:r>
    </w:p>
    <w:p w:rsidR="005A0D3A" w:rsidRPr="00EA1F58" w:rsidRDefault="005A0D3A" w:rsidP="005A0D3A">
      <w:pPr>
        <w:ind w:left="6237"/>
        <w:jc w:val="center"/>
        <w:rPr>
          <w:sz w:val="28"/>
          <w:szCs w:val="28"/>
        </w:rPr>
      </w:pPr>
      <w:r>
        <w:rPr>
          <w:sz w:val="28"/>
          <w:szCs w:val="28"/>
        </w:rPr>
        <w:t>Администрации</w:t>
      </w:r>
    </w:p>
    <w:p w:rsidR="005A0D3A" w:rsidRPr="00EA1F58" w:rsidRDefault="005A0D3A" w:rsidP="005A0D3A">
      <w:pPr>
        <w:ind w:left="6237"/>
        <w:jc w:val="center"/>
        <w:rPr>
          <w:sz w:val="28"/>
          <w:szCs w:val="28"/>
        </w:rPr>
      </w:pPr>
      <w:r>
        <w:rPr>
          <w:sz w:val="28"/>
          <w:szCs w:val="28"/>
        </w:rPr>
        <w:t>Белокалитвинского района</w:t>
      </w:r>
    </w:p>
    <w:p w:rsidR="005A0D3A" w:rsidRPr="00EA1F58" w:rsidRDefault="005A0D3A" w:rsidP="005A0D3A">
      <w:pPr>
        <w:ind w:left="6237"/>
        <w:jc w:val="center"/>
        <w:rPr>
          <w:sz w:val="28"/>
          <w:szCs w:val="28"/>
          <w:lang w:eastAsia="en-US"/>
        </w:rPr>
      </w:pPr>
      <w:r>
        <w:rPr>
          <w:sz w:val="28"/>
          <w:szCs w:val="28"/>
        </w:rPr>
        <w:t>от _</w:t>
      </w:r>
      <w:proofErr w:type="gramStart"/>
      <w:r>
        <w:rPr>
          <w:sz w:val="28"/>
          <w:szCs w:val="28"/>
        </w:rPr>
        <w:t>_._</w:t>
      </w:r>
      <w:proofErr w:type="gramEnd"/>
      <w:r>
        <w:rPr>
          <w:sz w:val="28"/>
          <w:szCs w:val="28"/>
        </w:rPr>
        <w:t xml:space="preserve">_.2025 № </w:t>
      </w:r>
      <w:r w:rsidRPr="00EA1F58">
        <w:rPr>
          <w:sz w:val="28"/>
          <w:szCs w:val="28"/>
        </w:rPr>
        <w:t>_____</w:t>
      </w:r>
    </w:p>
    <w:p w:rsidR="005A0D3A" w:rsidRPr="00EA1F58" w:rsidRDefault="005A0D3A" w:rsidP="005A0D3A">
      <w:pPr>
        <w:jc w:val="center"/>
        <w:rPr>
          <w:sz w:val="28"/>
          <w:szCs w:val="28"/>
          <w:lang w:eastAsia="en-US"/>
        </w:rPr>
      </w:pPr>
    </w:p>
    <w:p w:rsidR="005A0D3A" w:rsidRPr="00A93034" w:rsidRDefault="005A0D3A" w:rsidP="005A0D3A">
      <w:pPr>
        <w:jc w:val="center"/>
        <w:outlineLvl w:val="0"/>
        <w:rPr>
          <w:sz w:val="28"/>
          <w:szCs w:val="28"/>
          <w:lang w:eastAsia="x-none"/>
        </w:rPr>
      </w:pPr>
      <w:r w:rsidRPr="00A93034">
        <w:rPr>
          <w:sz w:val="28"/>
          <w:szCs w:val="28"/>
          <w:lang w:eastAsia="x-none"/>
        </w:rPr>
        <w:t>Изменения, вносимые в постановлени</w:t>
      </w:r>
      <w:r>
        <w:rPr>
          <w:sz w:val="28"/>
          <w:szCs w:val="28"/>
          <w:lang w:eastAsia="x-none"/>
        </w:rPr>
        <w:t>е</w:t>
      </w:r>
    </w:p>
    <w:p w:rsidR="005A0D3A" w:rsidRDefault="005A0D3A" w:rsidP="005A0D3A">
      <w:pPr>
        <w:jc w:val="center"/>
        <w:outlineLvl w:val="0"/>
        <w:rPr>
          <w:sz w:val="28"/>
          <w:szCs w:val="28"/>
          <w:lang w:eastAsia="x-none"/>
        </w:rPr>
      </w:pPr>
      <w:r w:rsidRPr="00A93034">
        <w:rPr>
          <w:sz w:val="28"/>
          <w:szCs w:val="28"/>
          <w:lang w:eastAsia="x-none"/>
        </w:rPr>
        <w:t>Администрации Белокалитвинского района от 07.12.2018 № 209</w:t>
      </w:r>
      <w:r>
        <w:rPr>
          <w:sz w:val="28"/>
          <w:szCs w:val="28"/>
          <w:lang w:eastAsia="x-none"/>
        </w:rPr>
        <w:t>0</w:t>
      </w:r>
    </w:p>
    <w:p w:rsidR="005A0D3A" w:rsidRDefault="005A0D3A" w:rsidP="005A0D3A">
      <w:pPr>
        <w:jc w:val="center"/>
        <w:outlineLvl w:val="0"/>
        <w:rPr>
          <w:sz w:val="28"/>
          <w:szCs w:val="28"/>
          <w:lang w:eastAsia="x-none"/>
        </w:rPr>
      </w:pPr>
      <w:r w:rsidRPr="004813C4">
        <w:rPr>
          <w:sz w:val="28"/>
          <w:szCs w:val="28"/>
          <w:lang w:eastAsia="x-none"/>
        </w:rPr>
        <w:t xml:space="preserve">«Об утверждении муниципальной программы Белокалитвинского района </w:t>
      </w:r>
    </w:p>
    <w:p w:rsidR="005A0D3A" w:rsidRDefault="005A0D3A" w:rsidP="005A0D3A">
      <w:pPr>
        <w:jc w:val="center"/>
        <w:outlineLvl w:val="0"/>
        <w:rPr>
          <w:sz w:val="28"/>
          <w:szCs w:val="28"/>
          <w:lang w:eastAsia="x-none"/>
        </w:rPr>
      </w:pPr>
      <w:r w:rsidRPr="00EF4C63">
        <w:rPr>
          <w:sz w:val="28"/>
          <w:szCs w:val="28"/>
          <w:lang w:eastAsia="x-none"/>
        </w:rPr>
        <w:t>«Охрана окружающей среды и рациональное природопользование»</w:t>
      </w:r>
    </w:p>
    <w:p w:rsidR="005A0D3A" w:rsidRPr="00EF4C63" w:rsidRDefault="005A0D3A" w:rsidP="005A0D3A">
      <w:pPr>
        <w:jc w:val="center"/>
        <w:outlineLvl w:val="0"/>
        <w:rPr>
          <w:sz w:val="28"/>
          <w:szCs w:val="28"/>
          <w:lang w:eastAsia="x-none"/>
        </w:rPr>
      </w:pPr>
    </w:p>
    <w:p w:rsidR="005A0D3A" w:rsidRPr="00304397" w:rsidRDefault="005A0D3A" w:rsidP="005A0D3A">
      <w:pPr>
        <w:ind w:firstLine="567"/>
        <w:jc w:val="both"/>
        <w:rPr>
          <w:sz w:val="28"/>
          <w:szCs w:val="28"/>
          <w:lang w:eastAsia="x-none"/>
        </w:rPr>
      </w:pPr>
    </w:p>
    <w:p w:rsidR="005A0D3A" w:rsidRPr="00304397" w:rsidRDefault="005A0D3A" w:rsidP="005A0D3A">
      <w:pPr>
        <w:numPr>
          <w:ilvl w:val="0"/>
          <w:numId w:val="9"/>
        </w:numPr>
        <w:tabs>
          <w:tab w:val="left" w:pos="993"/>
        </w:tabs>
        <w:ind w:hanging="153"/>
        <w:jc w:val="both"/>
        <w:rPr>
          <w:sz w:val="28"/>
          <w:szCs w:val="28"/>
          <w:lang w:eastAsia="x-none"/>
        </w:rPr>
      </w:pPr>
      <w:r w:rsidRPr="00304397">
        <w:rPr>
          <w:sz w:val="28"/>
          <w:szCs w:val="28"/>
          <w:lang w:eastAsia="x-none"/>
        </w:rPr>
        <w:t>В приложении №1:</w:t>
      </w:r>
    </w:p>
    <w:p w:rsidR="005A0D3A" w:rsidRPr="00304397" w:rsidRDefault="005A0D3A" w:rsidP="005A0D3A">
      <w:pPr>
        <w:ind w:firstLine="567"/>
        <w:jc w:val="both"/>
        <w:rPr>
          <w:sz w:val="28"/>
          <w:szCs w:val="28"/>
          <w:lang w:eastAsia="x-none"/>
        </w:rPr>
      </w:pPr>
      <w:r>
        <w:rPr>
          <w:sz w:val="28"/>
          <w:szCs w:val="28"/>
          <w:lang w:eastAsia="x-none"/>
        </w:rPr>
        <w:t xml:space="preserve">1.1. </w:t>
      </w:r>
      <w:r w:rsidRPr="00304397">
        <w:rPr>
          <w:sz w:val="28"/>
          <w:szCs w:val="28"/>
          <w:lang w:eastAsia="x-none"/>
        </w:rPr>
        <w:t>Паспорт</w:t>
      </w:r>
      <w:r>
        <w:rPr>
          <w:sz w:val="28"/>
          <w:szCs w:val="28"/>
          <w:lang w:eastAsia="x-none"/>
        </w:rPr>
        <w:t xml:space="preserve"> </w:t>
      </w:r>
      <w:r w:rsidRPr="00304397">
        <w:rPr>
          <w:sz w:val="28"/>
          <w:szCs w:val="28"/>
          <w:lang w:eastAsia="x-none"/>
        </w:rPr>
        <w:t>муниципальной программы Белокалитвинского района</w:t>
      </w:r>
      <w:r>
        <w:rPr>
          <w:sz w:val="28"/>
          <w:szCs w:val="28"/>
          <w:lang w:eastAsia="x-none"/>
        </w:rPr>
        <w:t xml:space="preserve"> </w:t>
      </w:r>
      <w:r w:rsidRPr="00304397">
        <w:rPr>
          <w:sz w:val="28"/>
          <w:szCs w:val="28"/>
          <w:lang w:eastAsia="x-none"/>
        </w:rPr>
        <w:t>«Охрана окружающей среды и рациональное природопользование» изложить в редакции:</w:t>
      </w:r>
    </w:p>
    <w:p w:rsidR="005A0D3A" w:rsidRDefault="005A0D3A" w:rsidP="005A0D3A">
      <w:pPr>
        <w:ind w:firstLine="567"/>
        <w:jc w:val="both"/>
        <w:rPr>
          <w:sz w:val="28"/>
          <w:szCs w:val="28"/>
          <w:lang w:eastAsia="x-none"/>
        </w:rPr>
      </w:pPr>
    </w:p>
    <w:p w:rsidR="005A0D3A"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p>
    <w:p w:rsidR="005A0D3A" w:rsidRDefault="005A0D3A" w:rsidP="00A327C7">
      <w:pPr>
        <w:suppressAutoHyphens/>
        <w:ind w:left="567" w:right="424"/>
        <w:jc w:val="center"/>
        <w:rPr>
          <w:color w:val="00000A"/>
          <w:sz w:val="28"/>
          <w:szCs w:val="28"/>
          <w:lang w:eastAsia="zh-CN"/>
        </w:rPr>
      </w:pPr>
    </w:p>
    <w:p w:rsidR="00290E86" w:rsidRDefault="00290E86" w:rsidP="00E94C09">
      <w:pPr>
        <w:ind w:firstLine="567"/>
        <w:jc w:val="both"/>
        <w:rPr>
          <w:sz w:val="28"/>
          <w:szCs w:val="28"/>
          <w:lang w:eastAsia="x-none"/>
        </w:rPr>
        <w:sectPr w:rsidR="00290E86" w:rsidSect="00290E86">
          <w:headerReference w:type="default" r:id="rId9"/>
          <w:footerReference w:type="default" r:id="rId10"/>
          <w:pgSz w:w="11906" w:h="16838" w:code="9"/>
          <w:pgMar w:top="1134" w:right="567" w:bottom="1134" w:left="1134" w:header="709" w:footer="709" w:gutter="0"/>
          <w:cols w:space="708"/>
          <w:titlePg/>
          <w:docGrid w:linePitch="360"/>
        </w:sectPr>
      </w:pPr>
    </w:p>
    <w:p w:rsidR="00470DBE" w:rsidRPr="00290E86" w:rsidRDefault="00470DBE" w:rsidP="00470DBE">
      <w:pPr>
        <w:jc w:val="center"/>
        <w:rPr>
          <w:sz w:val="28"/>
          <w:szCs w:val="28"/>
          <w:lang w:eastAsia="x-none"/>
        </w:rPr>
      </w:pPr>
      <w:r w:rsidRPr="00290E86">
        <w:rPr>
          <w:sz w:val="28"/>
          <w:szCs w:val="28"/>
          <w:lang w:eastAsia="x-none"/>
        </w:rPr>
        <w:lastRenderedPageBreak/>
        <w:t>II. Паспорт</w:t>
      </w:r>
    </w:p>
    <w:p w:rsidR="00470DBE" w:rsidRPr="00290E86" w:rsidRDefault="00470DBE" w:rsidP="00470DBE">
      <w:pPr>
        <w:jc w:val="center"/>
        <w:rPr>
          <w:sz w:val="28"/>
          <w:szCs w:val="28"/>
          <w:lang w:eastAsia="x-none"/>
        </w:rPr>
      </w:pPr>
      <w:r w:rsidRPr="00290E86">
        <w:rPr>
          <w:sz w:val="28"/>
          <w:szCs w:val="28"/>
          <w:lang w:eastAsia="x-none"/>
        </w:rPr>
        <w:t>муниципальной программы Белокалитвинского района</w:t>
      </w:r>
    </w:p>
    <w:p w:rsidR="00470DBE" w:rsidRPr="00290E86" w:rsidRDefault="00470DBE" w:rsidP="00470DBE">
      <w:pPr>
        <w:jc w:val="center"/>
        <w:rPr>
          <w:sz w:val="28"/>
          <w:szCs w:val="28"/>
          <w:lang w:eastAsia="x-none"/>
        </w:rPr>
      </w:pPr>
      <w:r w:rsidRPr="00290E86">
        <w:rPr>
          <w:sz w:val="28"/>
          <w:szCs w:val="28"/>
          <w:lang w:eastAsia="x-none"/>
        </w:rPr>
        <w:t>«Охрана окружающей среды и рациональное природопользование»</w:t>
      </w:r>
    </w:p>
    <w:tbl>
      <w:tblPr>
        <w:tblpPr w:leftFromText="180" w:rightFromText="180" w:vertAnchor="text" w:horzAnchor="margin" w:tblpY="662"/>
        <w:tblW w:w="15451" w:type="dxa"/>
        <w:tblLayout w:type="fixed"/>
        <w:tblCellMar>
          <w:top w:w="102" w:type="dxa"/>
          <w:left w:w="62" w:type="dxa"/>
          <w:bottom w:w="102" w:type="dxa"/>
          <w:right w:w="62" w:type="dxa"/>
        </w:tblCellMar>
        <w:tblLook w:val="0000" w:firstRow="0" w:lastRow="0" w:firstColumn="0" w:lastColumn="0" w:noHBand="0" w:noVBand="0"/>
      </w:tblPr>
      <w:tblGrid>
        <w:gridCol w:w="567"/>
        <w:gridCol w:w="4395"/>
        <w:gridCol w:w="708"/>
        <w:gridCol w:w="9781"/>
      </w:tblGrid>
      <w:tr w:rsidR="00F709C8" w:rsidRPr="001F185A" w:rsidTr="00F709C8">
        <w:tc>
          <w:tcPr>
            <w:tcW w:w="567" w:type="dxa"/>
          </w:tcPr>
          <w:p w:rsidR="00F709C8" w:rsidRPr="001F185A" w:rsidRDefault="00CD3C02" w:rsidP="00F709C8">
            <w:pPr>
              <w:rPr>
                <w:sz w:val="28"/>
                <w:szCs w:val="28"/>
                <w:lang w:eastAsia="x-none"/>
              </w:rPr>
            </w:pPr>
            <w:r>
              <w:rPr>
                <w:sz w:val="28"/>
                <w:szCs w:val="28"/>
                <w:lang w:eastAsia="x-none"/>
              </w:rPr>
              <w:t>1.1</w:t>
            </w:r>
          </w:p>
        </w:tc>
        <w:tc>
          <w:tcPr>
            <w:tcW w:w="4395" w:type="dxa"/>
          </w:tcPr>
          <w:p w:rsidR="00F709C8" w:rsidRPr="001F185A" w:rsidRDefault="00F709C8" w:rsidP="00F709C8">
            <w:pPr>
              <w:rPr>
                <w:sz w:val="28"/>
                <w:szCs w:val="28"/>
                <w:lang w:eastAsia="x-none"/>
              </w:rPr>
            </w:pPr>
            <w:r w:rsidRPr="001F185A">
              <w:rPr>
                <w:sz w:val="28"/>
                <w:szCs w:val="28"/>
                <w:lang w:eastAsia="x-none"/>
              </w:rPr>
              <w:t>Куратор муниципальной программы</w:t>
            </w:r>
          </w:p>
        </w:tc>
        <w:tc>
          <w:tcPr>
            <w:tcW w:w="708" w:type="dxa"/>
          </w:tcPr>
          <w:p w:rsidR="00F709C8" w:rsidRPr="001F185A" w:rsidRDefault="00F709C8" w:rsidP="00F709C8">
            <w:pPr>
              <w:rPr>
                <w:sz w:val="28"/>
                <w:szCs w:val="28"/>
                <w:lang w:eastAsia="x-none"/>
              </w:rPr>
            </w:pPr>
            <w:r>
              <w:rPr>
                <w:sz w:val="28"/>
                <w:szCs w:val="28"/>
                <w:lang w:eastAsia="x-none"/>
              </w:rPr>
              <w:t xml:space="preserve">    </w:t>
            </w:r>
            <w:r w:rsidRPr="001F185A">
              <w:rPr>
                <w:sz w:val="28"/>
                <w:szCs w:val="28"/>
                <w:lang w:eastAsia="x-none"/>
              </w:rPr>
              <w:t>-</w:t>
            </w:r>
          </w:p>
        </w:tc>
        <w:tc>
          <w:tcPr>
            <w:tcW w:w="9781" w:type="dxa"/>
          </w:tcPr>
          <w:p w:rsidR="00F709C8" w:rsidRPr="001F185A" w:rsidRDefault="00F709C8" w:rsidP="00F709C8">
            <w:pPr>
              <w:jc w:val="both"/>
              <w:rPr>
                <w:sz w:val="28"/>
                <w:szCs w:val="28"/>
                <w:lang w:eastAsia="x-none"/>
              </w:rPr>
            </w:pPr>
            <w:r>
              <w:rPr>
                <w:sz w:val="28"/>
                <w:szCs w:val="28"/>
                <w:lang w:eastAsia="x-none"/>
              </w:rPr>
              <w:t>Севост</w:t>
            </w:r>
            <w:r w:rsidR="00195FBF">
              <w:rPr>
                <w:sz w:val="28"/>
                <w:szCs w:val="28"/>
                <w:lang w:eastAsia="x-none"/>
              </w:rPr>
              <w:t xml:space="preserve">ьянов Сергей Анатольевич – </w:t>
            </w:r>
            <w:r w:rsidRPr="00734F36">
              <w:rPr>
                <w:sz w:val="28"/>
                <w:szCs w:val="28"/>
                <w:lang w:eastAsia="x-none"/>
              </w:rPr>
              <w:t>заместител</w:t>
            </w:r>
            <w:r w:rsidR="00195FBF">
              <w:rPr>
                <w:sz w:val="28"/>
                <w:szCs w:val="28"/>
                <w:lang w:eastAsia="x-none"/>
              </w:rPr>
              <w:t>ь</w:t>
            </w:r>
            <w:r w:rsidRPr="001F185A">
              <w:rPr>
                <w:sz w:val="28"/>
                <w:szCs w:val="28"/>
                <w:lang w:eastAsia="x-none"/>
              </w:rPr>
              <w:t xml:space="preserve"> </w:t>
            </w:r>
            <w:r>
              <w:rPr>
                <w:sz w:val="28"/>
                <w:szCs w:val="28"/>
                <w:lang w:eastAsia="x-none"/>
              </w:rPr>
              <w:t xml:space="preserve">главы Администрации </w:t>
            </w:r>
            <w:r w:rsidRPr="001F185A">
              <w:rPr>
                <w:sz w:val="28"/>
                <w:szCs w:val="28"/>
                <w:lang w:eastAsia="x-none"/>
              </w:rPr>
              <w:t>Белокалитвинского района</w:t>
            </w:r>
            <w:r w:rsidR="005647A2">
              <w:t xml:space="preserve"> </w:t>
            </w:r>
            <w:r w:rsidR="005647A2" w:rsidRPr="005647A2">
              <w:rPr>
                <w:sz w:val="28"/>
                <w:szCs w:val="28"/>
                <w:lang w:eastAsia="x-none"/>
              </w:rPr>
              <w:t>по экономическому развитию, инвестиционной политике и местному самоуправлению</w:t>
            </w:r>
          </w:p>
        </w:tc>
      </w:tr>
      <w:tr w:rsidR="00F709C8" w:rsidRPr="001F185A" w:rsidTr="00F709C8">
        <w:tc>
          <w:tcPr>
            <w:tcW w:w="567" w:type="dxa"/>
          </w:tcPr>
          <w:p w:rsidR="00F709C8" w:rsidRPr="001F185A" w:rsidRDefault="00CD3C02" w:rsidP="00F709C8">
            <w:pPr>
              <w:rPr>
                <w:sz w:val="28"/>
                <w:szCs w:val="28"/>
                <w:lang w:eastAsia="x-none"/>
              </w:rPr>
            </w:pPr>
            <w:r>
              <w:rPr>
                <w:sz w:val="28"/>
                <w:szCs w:val="28"/>
                <w:lang w:eastAsia="x-none"/>
              </w:rPr>
              <w:t>1.2</w:t>
            </w:r>
          </w:p>
        </w:tc>
        <w:tc>
          <w:tcPr>
            <w:tcW w:w="4395" w:type="dxa"/>
          </w:tcPr>
          <w:p w:rsidR="00F709C8" w:rsidRPr="001F185A" w:rsidRDefault="00F709C8" w:rsidP="00F709C8">
            <w:pPr>
              <w:rPr>
                <w:sz w:val="28"/>
                <w:szCs w:val="28"/>
                <w:lang w:eastAsia="x-none"/>
              </w:rPr>
            </w:pPr>
            <w:r w:rsidRPr="001F185A">
              <w:rPr>
                <w:sz w:val="28"/>
                <w:szCs w:val="28"/>
                <w:lang w:eastAsia="x-none"/>
              </w:rPr>
              <w:t>Ответственный исполнитель муниципальной программы</w:t>
            </w:r>
          </w:p>
        </w:tc>
        <w:tc>
          <w:tcPr>
            <w:tcW w:w="708" w:type="dxa"/>
          </w:tcPr>
          <w:p w:rsidR="00F709C8" w:rsidRPr="001F185A" w:rsidRDefault="00F709C8" w:rsidP="00F709C8">
            <w:pPr>
              <w:rPr>
                <w:sz w:val="28"/>
                <w:szCs w:val="28"/>
                <w:lang w:eastAsia="x-none"/>
              </w:rPr>
            </w:pPr>
            <w:r>
              <w:rPr>
                <w:sz w:val="28"/>
                <w:szCs w:val="28"/>
                <w:lang w:eastAsia="x-none"/>
              </w:rPr>
              <w:t xml:space="preserve">    </w:t>
            </w:r>
            <w:r w:rsidRPr="001F185A">
              <w:rPr>
                <w:sz w:val="28"/>
                <w:szCs w:val="28"/>
                <w:lang w:eastAsia="x-none"/>
              </w:rPr>
              <w:t>-</w:t>
            </w:r>
          </w:p>
        </w:tc>
        <w:tc>
          <w:tcPr>
            <w:tcW w:w="9781" w:type="dxa"/>
          </w:tcPr>
          <w:p w:rsidR="00F709C8" w:rsidRPr="001F185A" w:rsidRDefault="00F709C8" w:rsidP="00F709C8">
            <w:pPr>
              <w:jc w:val="both"/>
              <w:rPr>
                <w:sz w:val="28"/>
                <w:szCs w:val="28"/>
                <w:lang w:eastAsia="x-none"/>
              </w:rPr>
            </w:pPr>
            <w:r>
              <w:rPr>
                <w:sz w:val="28"/>
                <w:szCs w:val="28"/>
                <w:lang w:eastAsia="x-none"/>
              </w:rPr>
              <w:t>о</w:t>
            </w:r>
            <w:r w:rsidRPr="005E1050">
              <w:rPr>
                <w:sz w:val="28"/>
                <w:szCs w:val="28"/>
                <w:lang w:eastAsia="x-none"/>
              </w:rPr>
              <w:t xml:space="preserve">тдел сельского хозяйства, продовольствия и защиты окружающей среды Администрации Белокалитвинского района </w:t>
            </w:r>
            <w:r w:rsidRPr="001F185A">
              <w:rPr>
                <w:sz w:val="28"/>
                <w:szCs w:val="28"/>
                <w:lang w:eastAsia="x-none"/>
              </w:rPr>
              <w:t>(</w:t>
            </w:r>
            <w:r>
              <w:rPr>
                <w:sz w:val="28"/>
                <w:szCs w:val="28"/>
                <w:lang w:eastAsia="x-none"/>
              </w:rPr>
              <w:t>Авдеенко Андрей Петрович</w:t>
            </w:r>
            <w:r w:rsidRPr="001F185A">
              <w:rPr>
                <w:sz w:val="28"/>
                <w:szCs w:val="28"/>
                <w:lang w:eastAsia="x-none"/>
              </w:rPr>
              <w:t xml:space="preserve">, </w:t>
            </w:r>
            <w:r>
              <w:rPr>
                <w:sz w:val="28"/>
                <w:szCs w:val="28"/>
                <w:lang w:eastAsia="x-none"/>
              </w:rPr>
              <w:t>начальник отдела</w:t>
            </w:r>
            <w:r w:rsidRPr="00427BEF">
              <w:rPr>
                <w:sz w:val="28"/>
                <w:szCs w:val="28"/>
                <w:lang w:eastAsia="x-none"/>
              </w:rPr>
              <w:t xml:space="preserve"> </w:t>
            </w:r>
            <w:r w:rsidRPr="005E1050">
              <w:rPr>
                <w:sz w:val="28"/>
                <w:szCs w:val="28"/>
                <w:lang w:eastAsia="x-none"/>
              </w:rPr>
              <w:t>сельского хозяйства, продовольствия и защиты окружающей среды</w:t>
            </w:r>
            <w:r w:rsidRPr="001F185A">
              <w:rPr>
                <w:sz w:val="28"/>
                <w:szCs w:val="28"/>
                <w:lang w:eastAsia="x-none"/>
              </w:rPr>
              <w:t>)</w:t>
            </w:r>
          </w:p>
        </w:tc>
      </w:tr>
      <w:tr w:rsidR="00F709C8" w:rsidRPr="001F185A" w:rsidTr="00F709C8">
        <w:tc>
          <w:tcPr>
            <w:tcW w:w="567" w:type="dxa"/>
          </w:tcPr>
          <w:p w:rsidR="00F709C8" w:rsidRPr="001F185A" w:rsidRDefault="00CD3C02" w:rsidP="00F709C8">
            <w:pPr>
              <w:rPr>
                <w:sz w:val="28"/>
                <w:szCs w:val="28"/>
                <w:lang w:eastAsia="x-none"/>
              </w:rPr>
            </w:pPr>
            <w:r>
              <w:rPr>
                <w:sz w:val="28"/>
                <w:szCs w:val="28"/>
                <w:lang w:eastAsia="x-none"/>
              </w:rPr>
              <w:t>1.3</w:t>
            </w:r>
          </w:p>
        </w:tc>
        <w:tc>
          <w:tcPr>
            <w:tcW w:w="4395" w:type="dxa"/>
          </w:tcPr>
          <w:p w:rsidR="00F709C8" w:rsidRPr="001F185A" w:rsidRDefault="00F709C8" w:rsidP="00F709C8">
            <w:pPr>
              <w:rPr>
                <w:sz w:val="28"/>
                <w:szCs w:val="28"/>
                <w:lang w:eastAsia="x-none"/>
              </w:rPr>
            </w:pPr>
            <w:r w:rsidRPr="001F185A">
              <w:rPr>
                <w:sz w:val="28"/>
                <w:szCs w:val="28"/>
                <w:lang w:eastAsia="x-none"/>
              </w:rPr>
              <w:t xml:space="preserve">Срок реализации </w:t>
            </w:r>
            <w:r w:rsidRPr="00427BEF">
              <w:rPr>
                <w:sz w:val="28"/>
                <w:szCs w:val="28"/>
                <w:lang w:eastAsia="x-none"/>
              </w:rPr>
              <w:t>муниципальной</w:t>
            </w:r>
            <w:r w:rsidRPr="001F185A">
              <w:rPr>
                <w:sz w:val="28"/>
                <w:szCs w:val="28"/>
                <w:lang w:eastAsia="x-none"/>
              </w:rPr>
              <w:t xml:space="preserve"> программы</w:t>
            </w:r>
          </w:p>
        </w:tc>
        <w:tc>
          <w:tcPr>
            <w:tcW w:w="708" w:type="dxa"/>
          </w:tcPr>
          <w:p w:rsidR="00F709C8" w:rsidRPr="001F185A" w:rsidRDefault="00F709C8" w:rsidP="00F709C8">
            <w:pPr>
              <w:rPr>
                <w:sz w:val="28"/>
                <w:szCs w:val="28"/>
                <w:lang w:eastAsia="x-none"/>
              </w:rPr>
            </w:pPr>
            <w:r>
              <w:rPr>
                <w:sz w:val="28"/>
                <w:szCs w:val="28"/>
                <w:lang w:eastAsia="x-none"/>
              </w:rPr>
              <w:t xml:space="preserve">    </w:t>
            </w:r>
            <w:r w:rsidRPr="001F185A">
              <w:rPr>
                <w:sz w:val="28"/>
                <w:szCs w:val="28"/>
                <w:lang w:eastAsia="x-none"/>
              </w:rPr>
              <w:t>-</w:t>
            </w:r>
          </w:p>
        </w:tc>
        <w:tc>
          <w:tcPr>
            <w:tcW w:w="9781" w:type="dxa"/>
          </w:tcPr>
          <w:p w:rsidR="00F709C8" w:rsidRPr="001F185A" w:rsidRDefault="00F709C8" w:rsidP="00F709C8">
            <w:pPr>
              <w:jc w:val="both"/>
              <w:rPr>
                <w:sz w:val="28"/>
                <w:szCs w:val="28"/>
                <w:lang w:eastAsia="x-none"/>
              </w:rPr>
            </w:pPr>
            <w:r w:rsidRPr="001F185A">
              <w:rPr>
                <w:sz w:val="28"/>
                <w:szCs w:val="28"/>
                <w:lang w:eastAsia="x-none"/>
              </w:rPr>
              <w:t xml:space="preserve">этап I: 2019 - </w:t>
            </w:r>
            <w:r w:rsidRPr="00B42A9A">
              <w:rPr>
                <w:sz w:val="28"/>
                <w:szCs w:val="28"/>
                <w:lang w:eastAsia="x-none"/>
              </w:rPr>
              <w:t>2024</w:t>
            </w:r>
            <w:r w:rsidRPr="001F185A">
              <w:rPr>
                <w:sz w:val="28"/>
                <w:szCs w:val="28"/>
                <w:lang w:eastAsia="x-none"/>
              </w:rPr>
              <w:t xml:space="preserve"> годы;</w:t>
            </w:r>
          </w:p>
          <w:p w:rsidR="00F709C8" w:rsidRPr="001F185A" w:rsidRDefault="00F709C8" w:rsidP="00F709C8">
            <w:pPr>
              <w:jc w:val="both"/>
              <w:rPr>
                <w:sz w:val="28"/>
                <w:szCs w:val="28"/>
                <w:lang w:eastAsia="x-none"/>
              </w:rPr>
            </w:pPr>
            <w:r w:rsidRPr="001F185A">
              <w:rPr>
                <w:sz w:val="28"/>
                <w:szCs w:val="28"/>
                <w:lang w:eastAsia="x-none"/>
              </w:rPr>
              <w:t xml:space="preserve">этап II: </w:t>
            </w:r>
            <w:r w:rsidRPr="00B42A9A">
              <w:rPr>
                <w:sz w:val="28"/>
                <w:szCs w:val="28"/>
                <w:lang w:eastAsia="x-none"/>
              </w:rPr>
              <w:t>2025</w:t>
            </w:r>
            <w:r w:rsidRPr="001F185A">
              <w:rPr>
                <w:sz w:val="28"/>
                <w:szCs w:val="28"/>
                <w:lang w:eastAsia="x-none"/>
              </w:rPr>
              <w:t xml:space="preserve"> - 2030 годы</w:t>
            </w:r>
          </w:p>
        </w:tc>
      </w:tr>
      <w:tr w:rsidR="00F709C8" w:rsidRPr="001F185A" w:rsidTr="00F709C8">
        <w:tc>
          <w:tcPr>
            <w:tcW w:w="567" w:type="dxa"/>
          </w:tcPr>
          <w:p w:rsidR="00F709C8" w:rsidRPr="001F185A" w:rsidRDefault="00CD3C02" w:rsidP="00F709C8">
            <w:pPr>
              <w:rPr>
                <w:sz w:val="28"/>
                <w:szCs w:val="28"/>
                <w:lang w:eastAsia="x-none"/>
              </w:rPr>
            </w:pPr>
            <w:r>
              <w:rPr>
                <w:sz w:val="28"/>
                <w:szCs w:val="28"/>
                <w:lang w:eastAsia="x-none"/>
              </w:rPr>
              <w:t>1.4</w:t>
            </w:r>
          </w:p>
        </w:tc>
        <w:tc>
          <w:tcPr>
            <w:tcW w:w="4395" w:type="dxa"/>
          </w:tcPr>
          <w:p w:rsidR="00F709C8" w:rsidRPr="001F185A" w:rsidRDefault="00F709C8" w:rsidP="00F709C8">
            <w:pPr>
              <w:rPr>
                <w:sz w:val="28"/>
                <w:szCs w:val="28"/>
                <w:lang w:eastAsia="x-none"/>
              </w:rPr>
            </w:pPr>
            <w:r w:rsidRPr="001F185A">
              <w:rPr>
                <w:sz w:val="28"/>
                <w:szCs w:val="28"/>
                <w:lang w:eastAsia="x-none"/>
              </w:rPr>
              <w:t xml:space="preserve">Цели </w:t>
            </w:r>
            <w:r w:rsidRPr="00427BEF">
              <w:rPr>
                <w:sz w:val="28"/>
                <w:szCs w:val="28"/>
                <w:lang w:eastAsia="x-none"/>
              </w:rPr>
              <w:t>муниципальной</w:t>
            </w:r>
            <w:r w:rsidRPr="001F185A">
              <w:rPr>
                <w:sz w:val="28"/>
                <w:szCs w:val="28"/>
                <w:lang w:eastAsia="x-none"/>
              </w:rPr>
              <w:t xml:space="preserve"> программы</w:t>
            </w:r>
          </w:p>
        </w:tc>
        <w:tc>
          <w:tcPr>
            <w:tcW w:w="708" w:type="dxa"/>
          </w:tcPr>
          <w:p w:rsidR="00F709C8" w:rsidRPr="001F185A" w:rsidRDefault="00F709C8" w:rsidP="00F709C8">
            <w:pPr>
              <w:rPr>
                <w:sz w:val="28"/>
                <w:szCs w:val="28"/>
                <w:lang w:eastAsia="x-none"/>
              </w:rPr>
            </w:pPr>
            <w:r>
              <w:rPr>
                <w:sz w:val="28"/>
                <w:szCs w:val="28"/>
                <w:lang w:eastAsia="x-none"/>
              </w:rPr>
              <w:t xml:space="preserve">    </w:t>
            </w:r>
            <w:r w:rsidRPr="001F185A">
              <w:rPr>
                <w:sz w:val="28"/>
                <w:szCs w:val="28"/>
                <w:lang w:eastAsia="x-none"/>
              </w:rPr>
              <w:t>-</w:t>
            </w:r>
          </w:p>
        </w:tc>
        <w:tc>
          <w:tcPr>
            <w:tcW w:w="9781" w:type="dxa"/>
          </w:tcPr>
          <w:p w:rsidR="00F709C8" w:rsidRPr="00BB4CD3" w:rsidRDefault="00F709C8" w:rsidP="00F709C8">
            <w:pPr>
              <w:jc w:val="both"/>
              <w:rPr>
                <w:color w:val="000000"/>
                <w:sz w:val="28"/>
                <w:szCs w:val="20"/>
              </w:rPr>
            </w:pPr>
            <w:r w:rsidRPr="00544945">
              <w:rPr>
                <w:color w:val="000000"/>
                <w:sz w:val="28"/>
                <w:szCs w:val="20"/>
              </w:rPr>
              <w:t>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p>
        </w:tc>
      </w:tr>
      <w:tr w:rsidR="00F709C8" w:rsidRPr="001F185A" w:rsidTr="00F709C8">
        <w:tc>
          <w:tcPr>
            <w:tcW w:w="567" w:type="dxa"/>
          </w:tcPr>
          <w:p w:rsidR="00F709C8" w:rsidRPr="001F185A" w:rsidRDefault="00CD3C02" w:rsidP="00F709C8">
            <w:pPr>
              <w:rPr>
                <w:sz w:val="28"/>
                <w:szCs w:val="28"/>
                <w:lang w:eastAsia="x-none"/>
              </w:rPr>
            </w:pPr>
            <w:r>
              <w:rPr>
                <w:sz w:val="28"/>
                <w:szCs w:val="28"/>
                <w:lang w:eastAsia="x-none"/>
              </w:rPr>
              <w:t>1.5</w:t>
            </w:r>
          </w:p>
        </w:tc>
        <w:tc>
          <w:tcPr>
            <w:tcW w:w="4395" w:type="dxa"/>
          </w:tcPr>
          <w:p w:rsidR="00F709C8" w:rsidRPr="001F185A" w:rsidRDefault="00F709C8" w:rsidP="00F709C8">
            <w:pPr>
              <w:rPr>
                <w:sz w:val="28"/>
                <w:szCs w:val="28"/>
                <w:lang w:eastAsia="x-none"/>
              </w:rPr>
            </w:pPr>
            <w:r w:rsidRPr="001F185A">
              <w:rPr>
                <w:sz w:val="28"/>
                <w:szCs w:val="28"/>
                <w:lang w:eastAsia="x-none"/>
              </w:rPr>
              <w:t xml:space="preserve">Параметры финансового обеспечения </w:t>
            </w:r>
            <w:r w:rsidRPr="00427BEF">
              <w:rPr>
                <w:sz w:val="28"/>
                <w:szCs w:val="28"/>
                <w:lang w:eastAsia="x-none"/>
              </w:rPr>
              <w:t>муниципальной</w:t>
            </w:r>
            <w:r w:rsidRPr="001F185A">
              <w:rPr>
                <w:sz w:val="28"/>
                <w:szCs w:val="28"/>
                <w:lang w:eastAsia="x-none"/>
              </w:rPr>
              <w:t xml:space="preserve"> программы</w:t>
            </w:r>
          </w:p>
        </w:tc>
        <w:tc>
          <w:tcPr>
            <w:tcW w:w="708" w:type="dxa"/>
          </w:tcPr>
          <w:p w:rsidR="00F709C8" w:rsidRPr="001F185A" w:rsidRDefault="00F709C8" w:rsidP="00F709C8">
            <w:pPr>
              <w:rPr>
                <w:sz w:val="28"/>
                <w:szCs w:val="28"/>
                <w:lang w:eastAsia="x-none"/>
              </w:rPr>
            </w:pPr>
            <w:r>
              <w:rPr>
                <w:sz w:val="28"/>
                <w:szCs w:val="28"/>
                <w:lang w:eastAsia="x-none"/>
              </w:rPr>
              <w:t xml:space="preserve">    </w:t>
            </w:r>
            <w:r w:rsidRPr="001F185A">
              <w:rPr>
                <w:sz w:val="28"/>
                <w:szCs w:val="28"/>
                <w:lang w:eastAsia="x-none"/>
              </w:rPr>
              <w:t>-</w:t>
            </w:r>
          </w:p>
        </w:tc>
        <w:tc>
          <w:tcPr>
            <w:tcW w:w="9781" w:type="dxa"/>
          </w:tcPr>
          <w:p w:rsidR="00F709C8" w:rsidRPr="004C0349" w:rsidRDefault="007B3B33" w:rsidP="00F709C8">
            <w:pPr>
              <w:jc w:val="both"/>
              <w:rPr>
                <w:sz w:val="28"/>
                <w:szCs w:val="28"/>
                <w:lang w:eastAsia="x-none"/>
              </w:rPr>
            </w:pPr>
            <w:r w:rsidRPr="004C0349">
              <w:rPr>
                <w:sz w:val="28"/>
                <w:szCs w:val="28"/>
                <w:lang w:eastAsia="x-none"/>
              </w:rPr>
              <w:t>73014,9</w:t>
            </w:r>
            <w:r w:rsidR="00F709C8" w:rsidRPr="004C0349">
              <w:rPr>
                <w:sz w:val="28"/>
                <w:szCs w:val="28"/>
                <w:lang w:eastAsia="x-none"/>
              </w:rPr>
              <w:t xml:space="preserve"> тыс. рублей:</w:t>
            </w:r>
          </w:p>
          <w:p w:rsidR="00F709C8" w:rsidRPr="004C0349" w:rsidRDefault="008979AF" w:rsidP="00F709C8">
            <w:pPr>
              <w:jc w:val="both"/>
              <w:rPr>
                <w:sz w:val="28"/>
                <w:szCs w:val="28"/>
                <w:lang w:eastAsia="x-none"/>
              </w:rPr>
            </w:pPr>
            <w:r w:rsidRPr="004C0349">
              <w:rPr>
                <w:sz w:val="28"/>
                <w:szCs w:val="28"/>
                <w:lang w:eastAsia="x-none"/>
              </w:rPr>
              <w:t>этап I: 34788,4</w:t>
            </w:r>
            <w:r w:rsidR="00F709C8" w:rsidRPr="004C0349">
              <w:rPr>
                <w:sz w:val="28"/>
                <w:szCs w:val="28"/>
                <w:lang w:eastAsia="x-none"/>
              </w:rPr>
              <w:t xml:space="preserve"> тыс. рублей;</w:t>
            </w:r>
          </w:p>
          <w:p w:rsidR="00F709C8" w:rsidRPr="001F185A" w:rsidRDefault="00F709C8" w:rsidP="00F709C8">
            <w:pPr>
              <w:jc w:val="both"/>
              <w:rPr>
                <w:sz w:val="28"/>
                <w:szCs w:val="28"/>
                <w:lang w:eastAsia="x-none"/>
              </w:rPr>
            </w:pPr>
            <w:r w:rsidRPr="004C0349">
              <w:rPr>
                <w:sz w:val="28"/>
                <w:szCs w:val="28"/>
                <w:lang w:eastAsia="x-none"/>
              </w:rPr>
              <w:t xml:space="preserve">этап II: </w:t>
            </w:r>
            <w:r w:rsidR="007B3B33" w:rsidRPr="004C0349">
              <w:rPr>
                <w:color w:val="000000" w:themeColor="text1"/>
                <w:sz w:val="28"/>
                <w:szCs w:val="28"/>
                <w:lang w:eastAsia="x-none"/>
              </w:rPr>
              <w:t>38226,5</w:t>
            </w:r>
            <w:r w:rsidR="003558D2" w:rsidRPr="004C0349">
              <w:rPr>
                <w:color w:val="000000" w:themeColor="text1"/>
                <w:sz w:val="28"/>
                <w:szCs w:val="28"/>
                <w:lang w:eastAsia="x-none"/>
              </w:rPr>
              <w:t xml:space="preserve"> </w:t>
            </w:r>
            <w:r w:rsidRPr="004C0349">
              <w:rPr>
                <w:color w:val="000000" w:themeColor="text1"/>
                <w:sz w:val="28"/>
                <w:szCs w:val="28"/>
                <w:lang w:eastAsia="x-none"/>
              </w:rPr>
              <w:t>тыс. рублей</w:t>
            </w:r>
          </w:p>
        </w:tc>
      </w:tr>
      <w:tr w:rsidR="00F709C8" w:rsidRPr="001F185A" w:rsidTr="00F709C8">
        <w:tc>
          <w:tcPr>
            <w:tcW w:w="567" w:type="dxa"/>
          </w:tcPr>
          <w:p w:rsidR="00F709C8" w:rsidRPr="001F185A" w:rsidRDefault="00CD3C02" w:rsidP="00F709C8">
            <w:pPr>
              <w:rPr>
                <w:sz w:val="28"/>
                <w:szCs w:val="28"/>
                <w:lang w:eastAsia="x-none"/>
              </w:rPr>
            </w:pPr>
            <w:r>
              <w:rPr>
                <w:sz w:val="28"/>
                <w:szCs w:val="28"/>
                <w:lang w:eastAsia="x-none"/>
              </w:rPr>
              <w:t>1.6</w:t>
            </w:r>
          </w:p>
        </w:tc>
        <w:tc>
          <w:tcPr>
            <w:tcW w:w="4395" w:type="dxa"/>
          </w:tcPr>
          <w:p w:rsidR="00F709C8" w:rsidRPr="001F185A" w:rsidRDefault="00F709C8" w:rsidP="00F709C8">
            <w:pPr>
              <w:rPr>
                <w:sz w:val="28"/>
                <w:szCs w:val="28"/>
                <w:lang w:eastAsia="x-none"/>
              </w:rPr>
            </w:pPr>
            <w:r w:rsidRPr="001F185A">
              <w:rPr>
                <w:sz w:val="28"/>
                <w:szCs w:val="28"/>
                <w:lang w:eastAsia="x-none"/>
              </w:rPr>
              <w:t xml:space="preserve">Связь с национальными целями развития Российской Федерации, государственными программами </w:t>
            </w:r>
            <w:r w:rsidRPr="00427BEF">
              <w:rPr>
                <w:sz w:val="28"/>
                <w:szCs w:val="28"/>
                <w:lang w:eastAsia="x-none"/>
              </w:rPr>
              <w:t>Ростовск</w:t>
            </w:r>
            <w:r>
              <w:rPr>
                <w:sz w:val="28"/>
                <w:szCs w:val="28"/>
                <w:lang w:eastAsia="x-none"/>
              </w:rPr>
              <w:t>ой</w:t>
            </w:r>
            <w:r w:rsidRPr="00427BEF">
              <w:rPr>
                <w:sz w:val="28"/>
                <w:szCs w:val="28"/>
                <w:lang w:eastAsia="x-none"/>
              </w:rPr>
              <w:t xml:space="preserve"> област</w:t>
            </w:r>
            <w:r>
              <w:rPr>
                <w:sz w:val="28"/>
                <w:szCs w:val="28"/>
                <w:lang w:eastAsia="x-none"/>
              </w:rPr>
              <w:t>и</w:t>
            </w:r>
          </w:p>
        </w:tc>
        <w:tc>
          <w:tcPr>
            <w:tcW w:w="708" w:type="dxa"/>
          </w:tcPr>
          <w:p w:rsidR="00F709C8" w:rsidRPr="001F185A" w:rsidRDefault="00F709C8" w:rsidP="00F709C8">
            <w:pPr>
              <w:rPr>
                <w:sz w:val="28"/>
                <w:szCs w:val="28"/>
                <w:lang w:eastAsia="x-none"/>
              </w:rPr>
            </w:pPr>
            <w:r>
              <w:rPr>
                <w:sz w:val="28"/>
                <w:szCs w:val="28"/>
                <w:lang w:eastAsia="x-none"/>
              </w:rPr>
              <w:t xml:space="preserve">    </w:t>
            </w:r>
            <w:r w:rsidRPr="001F185A">
              <w:rPr>
                <w:sz w:val="28"/>
                <w:szCs w:val="28"/>
                <w:lang w:eastAsia="x-none"/>
              </w:rPr>
              <w:t>-</w:t>
            </w:r>
          </w:p>
        </w:tc>
        <w:tc>
          <w:tcPr>
            <w:tcW w:w="9781" w:type="dxa"/>
          </w:tcPr>
          <w:p w:rsidR="00F709C8" w:rsidRPr="005C5EDA" w:rsidRDefault="00F709C8" w:rsidP="00F709C8">
            <w:pPr>
              <w:jc w:val="both"/>
              <w:rPr>
                <w:sz w:val="28"/>
                <w:szCs w:val="28"/>
                <w:lang w:eastAsia="x-none"/>
              </w:rPr>
            </w:pPr>
            <w:r w:rsidRPr="005C5EDA">
              <w:rPr>
                <w:sz w:val="28"/>
                <w:szCs w:val="28"/>
                <w:lang w:eastAsia="x-none"/>
              </w:rPr>
              <w:t>национальные цели: комфортная и безопасная среда для жизни;</w:t>
            </w:r>
          </w:p>
          <w:p w:rsidR="00F709C8" w:rsidRPr="001F185A" w:rsidRDefault="00F709C8" w:rsidP="00F709C8">
            <w:pPr>
              <w:jc w:val="both"/>
              <w:rPr>
                <w:sz w:val="28"/>
                <w:szCs w:val="28"/>
                <w:lang w:eastAsia="x-none"/>
              </w:rPr>
            </w:pPr>
            <w:r w:rsidRPr="001F185A">
              <w:rPr>
                <w:sz w:val="28"/>
                <w:szCs w:val="28"/>
                <w:lang w:eastAsia="x-none"/>
              </w:rPr>
              <w:t xml:space="preserve">государственная </w:t>
            </w:r>
            <w:hyperlink r:id="rId11" w:history="1">
              <w:r w:rsidRPr="00550A85">
                <w:rPr>
                  <w:rStyle w:val="af8"/>
                  <w:color w:val="auto"/>
                  <w:sz w:val="28"/>
                  <w:szCs w:val="28"/>
                  <w:u w:val="none"/>
                  <w:lang w:eastAsia="x-none"/>
                </w:rPr>
                <w:t>программа</w:t>
              </w:r>
            </w:hyperlink>
            <w:r w:rsidRPr="001F185A">
              <w:rPr>
                <w:sz w:val="28"/>
                <w:szCs w:val="28"/>
                <w:lang w:eastAsia="x-none"/>
              </w:rPr>
              <w:t xml:space="preserve"> </w:t>
            </w:r>
            <w:r w:rsidRPr="00550A85">
              <w:rPr>
                <w:sz w:val="28"/>
                <w:szCs w:val="28"/>
                <w:lang w:eastAsia="x-none"/>
              </w:rPr>
              <w:t xml:space="preserve">Ростовской области </w:t>
            </w:r>
            <w:r w:rsidRPr="005632B2">
              <w:rPr>
                <w:sz w:val="28"/>
                <w:szCs w:val="28"/>
                <w:lang w:eastAsia="x-none"/>
              </w:rPr>
              <w:t>«</w:t>
            </w:r>
            <w:r>
              <w:rPr>
                <w:color w:val="000000"/>
                <w:sz w:val="28"/>
                <w:szCs w:val="20"/>
              </w:rPr>
              <w:t xml:space="preserve">Охрана окружающей среды и </w:t>
            </w:r>
            <w:r w:rsidRPr="005632B2">
              <w:rPr>
                <w:color w:val="000000"/>
                <w:sz w:val="28"/>
                <w:szCs w:val="20"/>
              </w:rPr>
              <w:t>рациональное природопользование</w:t>
            </w:r>
            <w:r w:rsidRPr="005632B2">
              <w:rPr>
                <w:sz w:val="28"/>
                <w:szCs w:val="28"/>
                <w:lang w:eastAsia="x-none"/>
              </w:rPr>
              <w:t xml:space="preserve">», </w:t>
            </w:r>
            <w:r>
              <w:rPr>
                <w:sz w:val="28"/>
                <w:szCs w:val="28"/>
                <w:lang w:eastAsia="x-none"/>
              </w:rPr>
              <w:t>утвержденная п</w:t>
            </w:r>
            <w:r w:rsidRPr="00C12317">
              <w:rPr>
                <w:sz w:val="28"/>
                <w:szCs w:val="28"/>
                <w:lang w:eastAsia="x-none"/>
              </w:rPr>
              <w:t>остановлением Правительства Ростовской области от 15.</w:t>
            </w:r>
            <w:r>
              <w:rPr>
                <w:sz w:val="28"/>
                <w:szCs w:val="28"/>
                <w:lang w:eastAsia="x-none"/>
              </w:rPr>
              <w:t>10</w:t>
            </w:r>
            <w:r w:rsidRPr="00C12317">
              <w:rPr>
                <w:sz w:val="28"/>
                <w:szCs w:val="28"/>
                <w:lang w:eastAsia="x-none"/>
              </w:rPr>
              <w:t>.201</w:t>
            </w:r>
            <w:r>
              <w:rPr>
                <w:sz w:val="28"/>
                <w:szCs w:val="28"/>
                <w:lang w:eastAsia="x-none"/>
              </w:rPr>
              <w:t>8</w:t>
            </w:r>
            <w:r w:rsidRPr="00C12317">
              <w:rPr>
                <w:sz w:val="28"/>
                <w:szCs w:val="28"/>
                <w:lang w:eastAsia="x-none"/>
              </w:rPr>
              <w:t xml:space="preserve"> </w:t>
            </w:r>
            <w:r>
              <w:rPr>
                <w:sz w:val="28"/>
                <w:szCs w:val="28"/>
                <w:lang w:eastAsia="x-none"/>
              </w:rPr>
              <w:t>№638</w:t>
            </w:r>
          </w:p>
        </w:tc>
      </w:tr>
    </w:tbl>
    <w:p w:rsidR="00470DBE" w:rsidRPr="00290E86" w:rsidRDefault="00470DBE" w:rsidP="00470DBE">
      <w:pPr>
        <w:jc w:val="center"/>
        <w:rPr>
          <w:sz w:val="28"/>
          <w:szCs w:val="28"/>
          <w:lang w:eastAsia="x-none"/>
        </w:rPr>
      </w:pPr>
    </w:p>
    <w:p w:rsidR="00470DBE" w:rsidRDefault="00470DBE" w:rsidP="00470DBE">
      <w:pPr>
        <w:jc w:val="center"/>
        <w:rPr>
          <w:sz w:val="28"/>
          <w:szCs w:val="28"/>
          <w:lang w:eastAsia="x-none"/>
        </w:rPr>
        <w:sectPr w:rsidR="00470DBE" w:rsidSect="00290E86">
          <w:pgSz w:w="16838" w:h="11906" w:orient="landscape" w:code="9"/>
          <w:pgMar w:top="1134" w:right="737" w:bottom="567" w:left="680" w:header="709" w:footer="709" w:gutter="0"/>
          <w:cols w:space="708"/>
          <w:titlePg/>
          <w:docGrid w:linePitch="360"/>
        </w:sectPr>
      </w:pPr>
      <w:r w:rsidRPr="00290E86">
        <w:rPr>
          <w:sz w:val="28"/>
          <w:szCs w:val="28"/>
          <w:lang w:eastAsia="x-none"/>
        </w:rPr>
        <w:t>1. Основные положения</w:t>
      </w:r>
    </w:p>
    <w:p w:rsidR="00A87B0F" w:rsidRDefault="00A87B0F" w:rsidP="00CD3C02">
      <w:pPr>
        <w:rPr>
          <w:sz w:val="28"/>
          <w:szCs w:val="28"/>
        </w:rPr>
      </w:pPr>
    </w:p>
    <w:p w:rsidR="00382F23" w:rsidRDefault="004C0349" w:rsidP="00772218">
      <w:pPr>
        <w:jc w:val="both"/>
        <w:rPr>
          <w:color w:val="000000" w:themeColor="text1"/>
          <w:sz w:val="28"/>
          <w:szCs w:val="28"/>
        </w:rPr>
      </w:pPr>
      <w:r>
        <w:rPr>
          <w:color w:val="000000" w:themeColor="text1"/>
          <w:sz w:val="28"/>
          <w:szCs w:val="28"/>
        </w:rPr>
        <w:t>1.2</w:t>
      </w:r>
      <w:r w:rsidR="00772218" w:rsidRPr="005A0D3A">
        <w:rPr>
          <w:color w:val="000000" w:themeColor="text1"/>
          <w:sz w:val="28"/>
          <w:szCs w:val="28"/>
        </w:rPr>
        <w:t xml:space="preserve">. </w:t>
      </w:r>
      <w:r w:rsidR="00772218" w:rsidRPr="00772218">
        <w:rPr>
          <w:color w:val="000000" w:themeColor="text1"/>
          <w:sz w:val="28"/>
          <w:szCs w:val="28"/>
        </w:rPr>
        <w:t xml:space="preserve">Параметры финансового обеспечения </w:t>
      </w:r>
      <w:r w:rsidR="00772218" w:rsidRPr="005A0D3A">
        <w:rPr>
          <w:color w:val="000000" w:themeColor="text1"/>
          <w:sz w:val="28"/>
          <w:szCs w:val="28"/>
        </w:rPr>
        <w:t>муниципальной программы изложить в редакции:</w:t>
      </w:r>
    </w:p>
    <w:p w:rsidR="00373C5D" w:rsidRPr="0033318E" w:rsidRDefault="00373C5D" w:rsidP="00772218">
      <w:pPr>
        <w:jc w:val="both"/>
        <w:rPr>
          <w:color w:val="000000" w:themeColor="text1"/>
          <w:sz w:val="28"/>
          <w:szCs w:val="28"/>
        </w:rPr>
      </w:pPr>
    </w:p>
    <w:p w:rsidR="00F51BAC" w:rsidRPr="00F51BAC" w:rsidRDefault="0036575E" w:rsidP="00AB19FB">
      <w:pPr>
        <w:jc w:val="center"/>
        <w:rPr>
          <w:sz w:val="28"/>
          <w:szCs w:val="28"/>
        </w:rPr>
      </w:pPr>
      <w:r>
        <w:rPr>
          <w:sz w:val="28"/>
          <w:szCs w:val="28"/>
        </w:rPr>
        <w:t xml:space="preserve">4. </w:t>
      </w:r>
      <w:r w:rsidR="003A5BB8">
        <w:rPr>
          <w:sz w:val="28"/>
          <w:szCs w:val="28"/>
        </w:rPr>
        <w:t>Параметры финансового обеспечения</w:t>
      </w:r>
      <w:r w:rsidR="00AB19FB">
        <w:rPr>
          <w:sz w:val="28"/>
          <w:szCs w:val="28"/>
        </w:rPr>
        <w:t xml:space="preserve"> </w:t>
      </w:r>
      <w:r w:rsidR="00F51BAC">
        <w:rPr>
          <w:sz w:val="28"/>
          <w:szCs w:val="28"/>
        </w:rPr>
        <w:t>муниципальной</w:t>
      </w:r>
      <w:r w:rsidR="00F51BAC" w:rsidRPr="00F51BAC">
        <w:rPr>
          <w:sz w:val="28"/>
          <w:szCs w:val="28"/>
        </w:rPr>
        <w:t xml:space="preserve"> программы</w:t>
      </w:r>
      <w:r>
        <w:rPr>
          <w:sz w:val="28"/>
          <w:szCs w:val="28"/>
        </w:rPr>
        <w:t xml:space="preserve"> </w:t>
      </w:r>
    </w:p>
    <w:p w:rsidR="00F51BAC" w:rsidRPr="00F51BAC" w:rsidRDefault="00F51BAC" w:rsidP="00F51BAC">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7938"/>
        <w:gridCol w:w="2552"/>
        <w:gridCol w:w="1275"/>
        <w:gridCol w:w="1276"/>
        <w:gridCol w:w="1276"/>
      </w:tblGrid>
      <w:tr w:rsidR="00F51BAC" w:rsidRPr="00F51BAC" w:rsidTr="00970C78">
        <w:tc>
          <w:tcPr>
            <w:tcW w:w="704"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703D67">
            <w:pPr>
              <w:jc w:val="center"/>
              <w:rPr>
                <w:sz w:val="28"/>
                <w:szCs w:val="28"/>
              </w:rPr>
            </w:pPr>
            <w:r>
              <w:rPr>
                <w:sz w:val="28"/>
                <w:szCs w:val="28"/>
              </w:rPr>
              <w:t>№</w:t>
            </w:r>
          </w:p>
          <w:p w:rsidR="00F51BAC" w:rsidRPr="00F51BAC" w:rsidRDefault="00F51BAC" w:rsidP="00703D67">
            <w:pPr>
              <w:jc w:val="center"/>
              <w:rPr>
                <w:sz w:val="28"/>
                <w:szCs w:val="28"/>
              </w:rPr>
            </w:pPr>
            <w:r w:rsidRPr="00F51BAC">
              <w:rPr>
                <w:sz w:val="28"/>
                <w:szCs w:val="28"/>
              </w:rPr>
              <w:t>п/п</w:t>
            </w:r>
          </w:p>
        </w:tc>
        <w:tc>
          <w:tcPr>
            <w:tcW w:w="7938"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r w:rsidRPr="00F51BAC">
              <w:rPr>
                <w:sz w:val="28"/>
                <w:szCs w:val="28"/>
              </w:rPr>
              <w:t xml:space="preserve">Наименование </w:t>
            </w:r>
            <w:r w:rsidR="00E30BE3"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6379" w:type="dxa"/>
            <w:gridSpan w:val="4"/>
            <w:tcBorders>
              <w:top w:val="single" w:sz="4" w:space="0" w:color="auto"/>
              <w:left w:val="single" w:sz="4" w:space="0" w:color="auto"/>
              <w:bottom w:val="single" w:sz="4" w:space="0" w:color="auto"/>
              <w:right w:val="single" w:sz="4" w:space="0" w:color="auto"/>
            </w:tcBorders>
          </w:tcPr>
          <w:p w:rsidR="00F51BAC" w:rsidRPr="00F51BAC" w:rsidRDefault="00F51BAC" w:rsidP="008E63ED">
            <w:pPr>
              <w:jc w:val="center"/>
              <w:rPr>
                <w:sz w:val="28"/>
                <w:szCs w:val="28"/>
              </w:rPr>
            </w:pPr>
            <w:r w:rsidRPr="00F51BAC">
              <w:rPr>
                <w:sz w:val="28"/>
                <w:szCs w:val="28"/>
              </w:rPr>
              <w:t>Объем расходов по годам реализации, (тыс. рублей)</w:t>
            </w:r>
          </w:p>
        </w:tc>
      </w:tr>
      <w:tr w:rsidR="00F51BAC" w:rsidRPr="00F51BAC" w:rsidTr="00970C78">
        <w:tc>
          <w:tcPr>
            <w:tcW w:w="704" w:type="dxa"/>
            <w:vMerge/>
            <w:tcBorders>
              <w:top w:val="single" w:sz="4" w:space="0" w:color="auto"/>
              <w:left w:val="single" w:sz="4" w:space="0" w:color="auto"/>
              <w:bottom w:val="single" w:sz="4" w:space="0" w:color="auto"/>
              <w:right w:val="single" w:sz="4" w:space="0" w:color="auto"/>
            </w:tcBorders>
          </w:tcPr>
          <w:p w:rsidR="00F51BAC" w:rsidRPr="00F51BAC" w:rsidRDefault="00F51BAC" w:rsidP="00703D67">
            <w:pPr>
              <w:jc w:val="center"/>
              <w:rPr>
                <w:sz w:val="28"/>
                <w:szCs w:val="28"/>
              </w:rPr>
            </w:pPr>
          </w:p>
        </w:tc>
        <w:tc>
          <w:tcPr>
            <w:tcW w:w="7938"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5</w:t>
            </w:r>
            <w:r w:rsidRPr="00F51BAC">
              <w:rPr>
                <w:sz w:val="28"/>
                <w:szCs w:val="28"/>
              </w:rPr>
              <w:t xml:space="preserve"> год</w:t>
            </w:r>
          </w:p>
        </w:tc>
        <w:tc>
          <w:tcPr>
            <w:tcW w:w="1275"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6</w:t>
            </w:r>
            <w:r w:rsidRPr="00F51BAC">
              <w:rPr>
                <w:sz w:val="28"/>
                <w:szCs w:val="28"/>
              </w:rPr>
              <w:t xml:space="preserve"> год</w:t>
            </w:r>
          </w:p>
        </w:tc>
        <w:tc>
          <w:tcPr>
            <w:tcW w:w="1276"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7</w:t>
            </w:r>
            <w:r w:rsidRPr="00F51BAC">
              <w:rPr>
                <w:sz w:val="28"/>
                <w:szCs w:val="28"/>
              </w:rPr>
              <w:t xml:space="preserve"> год</w:t>
            </w:r>
          </w:p>
        </w:tc>
        <w:tc>
          <w:tcPr>
            <w:tcW w:w="1276" w:type="dxa"/>
            <w:tcBorders>
              <w:top w:val="single" w:sz="4" w:space="0" w:color="auto"/>
              <w:left w:val="single" w:sz="4" w:space="0" w:color="auto"/>
              <w:bottom w:val="single" w:sz="4" w:space="0" w:color="auto"/>
              <w:right w:val="single" w:sz="4" w:space="0" w:color="auto"/>
            </w:tcBorders>
          </w:tcPr>
          <w:p w:rsidR="00F51BAC" w:rsidRPr="00F51BAC" w:rsidRDefault="00F51BAC" w:rsidP="0067759C">
            <w:pPr>
              <w:jc w:val="center"/>
              <w:rPr>
                <w:sz w:val="28"/>
                <w:szCs w:val="28"/>
              </w:rPr>
            </w:pPr>
            <w:r w:rsidRPr="00F51BAC">
              <w:rPr>
                <w:sz w:val="28"/>
                <w:szCs w:val="28"/>
              </w:rPr>
              <w:t>Всего</w:t>
            </w:r>
          </w:p>
        </w:tc>
      </w:tr>
      <w:tr w:rsidR="000C6091" w:rsidRPr="00F51BAC" w:rsidTr="00970C78">
        <w:tc>
          <w:tcPr>
            <w:tcW w:w="704" w:type="dxa"/>
            <w:vMerge w:val="restart"/>
            <w:tcBorders>
              <w:top w:val="single" w:sz="4" w:space="0" w:color="auto"/>
              <w:left w:val="single" w:sz="4" w:space="0" w:color="auto"/>
              <w:right w:val="single" w:sz="4" w:space="0" w:color="auto"/>
            </w:tcBorders>
          </w:tcPr>
          <w:p w:rsidR="000C6091" w:rsidRPr="00F51BAC" w:rsidRDefault="000C6091" w:rsidP="00C86474">
            <w:pPr>
              <w:jc w:val="center"/>
              <w:rPr>
                <w:sz w:val="28"/>
                <w:szCs w:val="28"/>
              </w:rPr>
            </w:pPr>
            <w:r w:rsidRPr="00F51BAC">
              <w:rPr>
                <w:sz w:val="28"/>
                <w:szCs w:val="28"/>
              </w:rPr>
              <w:t>1</w:t>
            </w:r>
          </w:p>
        </w:tc>
        <w:tc>
          <w:tcPr>
            <w:tcW w:w="7938" w:type="dxa"/>
            <w:tcBorders>
              <w:top w:val="single" w:sz="4" w:space="0" w:color="auto"/>
              <w:left w:val="single" w:sz="4" w:space="0" w:color="auto"/>
              <w:bottom w:val="single" w:sz="4" w:space="0" w:color="auto"/>
              <w:right w:val="single" w:sz="4" w:space="0" w:color="auto"/>
            </w:tcBorders>
          </w:tcPr>
          <w:p w:rsidR="000C6091" w:rsidRPr="00F51BAC" w:rsidRDefault="000C6091" w:rsidP="00C86474">
            <w:pPr>
              <w:jc w:val="both"/>
              <w:rPr>
                <w:sz w:val="28"/>
                <w:szCs w:val="28"/>
              </w:rPr>
            </w:pPr>
            <w:r>
              <w:rPr>
                <w:sz w:val="28"/>
                <w:szCs w:val="28"/>
              </w:rPr>
              <w:t>Муниципаль</w:t>
            </w:r>
            <w:r w:rsidRPr="00F51BAC">
              <w:rPr>
                <w:sz w:val="28"/>
                <w:szCs w:val="28"/>
              </w:rPr>
              <w:t xml:space="preserve">ная программа </w:t>
            </w:r>
            <w:r>
              <w:rPr>
                <w:sz w:val="28"/>
                <w:szCs w:val="28"/>
              </w:rPr>
              <w:t>Белокалитвинского района</w:t>
            </w:r>
            <w:r w:rsidRPr="00F51BAC">
              <w:rPr>
                <w:sz w:val="28"/>
                <w:szCs w:val="28"/>
              </w:rPr>
              <w:t xml:space="preserve"> </w:t>
            </w:r>
            <w:r>
              <w:rPr>
                <w:sz w:val="28"/>
                <w:szCs w:val="28"/>
              </w:rPr>
              <w:t>«</w:t>
            </w:r>
            <w:r w:rsidRPr="004A39F2">
              <w:rPr>
                <w:sz w:val="28"/>
                <w:szCs w:val="28"/>
              </w:rPr>
              <w:t xml:space="preserve">Охрана окружающей среды и </w:t>
            </w:r>
            <w:r>
              <w:rPr>
                <w:sz w:val="28"/>
                <w:szCs w:val="28"/>
              </w:rPr>
              <w:t>рациональное природопользование»</w:t>
            </w:r>
            <w:r w:rsidRPr="00F51BAC">
              <w:rPr>
                <w:sz w:val="28"/>
                <w:szCs w:val="28"/>
              </w:rPr>
              <w:t xml:space="preserve"> (всего),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BC1A1F" w:rsidRPr="00400ACC" w:rsidRDefault="00B1428E" w:rsidP="00BC1A1F">
            <w:pPr>
              <w:jc w:val="center"/>
              <w:rPr>
                <w:sz w:val="28"/>
                <w:szCs w:val="28"/>
              </w:rPr>
            </w:pPr>
            <w:r>
              <w:rPr>
                <w:sz w:val="28"/>
                <w:szCs w:val="28"/>
              </w:rPr>
              <w:t>24478,9</w:t>
            </w:r>
          </w:p>
        </w:tc>
        <w:tc>
          <w:tcPr>
            <w:tcW w:w="1275" w:type="dxa"/>
            <w:tcBorders>
              <w:top w:val="single" w:sz="4" w:space="0" w:color="auto"/>
              <w:left w:val="single" w:sz="4" w:space="0" w:color="auto"/>
              <w:bottom w:val="single" w:sz="4" w:space="0" w:color="auto"/>
              <w:right w:val="single" w:sz="4" w:space="0" w:color="auto"/>
            </w:tcBorders>
          </w:tcPr>
          <w:p w:rsidR="000C6091" w:rsidRPr="00400ACC" w:rsidRDefault="003558D2" w:rsidP="00C86474">
            <w:pPr>
              <w:jc w:val="center"/>
              <w:rPr>
                <w:sz w:val="28"/>
                <w:szCs w:val="28"/>
              </w:rPr>
            </w:pPr>
            <w:r>
              <w:rPr>
                <w:sz w:val="28"/>
                <w:szCs w:val="28"/>
              </w:rPr>
              <w:t>6759,2</w:t>
            </w:r>
          </w:p>
        </w:tc>
        <w:tc>
          <w:tcPr>
            <w:tcW w:w="1276" w:type="dxa"/>
            <w:tcBorders>
              <w:top w:val="single" w:sz="4" w:space="0" w:color="auto"/>
              <w:left w:val="single" w:sz="4" w:space="0" w:color="auto"/>
              <w:bottom w:val="single" w:sz="4" w:space="0" w:color="auto"/>
              <w:right w:val="single" w:sz="4" w:space="0" w:color="auto"/>
            </w:tcBorders>
          </w:tcPr>
          <w:p w:rsidR="000C6091" w:rsidRPr="00400ACC" w:rsidRDefault="003558D2" w:rsidP="00C86474">
            <w:pPr>
              <w:jc w:val="center"/>
              <w:rPr>
                <w:sz w:val="28"/>
                <w:szCs w:val="28"/>
              </w:rPr>
            </w:pPr>
            <w:r>
              <w:rPr>
                <w:sz w:val="28"/>
                <w:szCs w:val="28"/>
              </w:rPr>
              <w:t>6988,4</w:t>
            </w:r>
          </w:p>
        </w:tc>
        <w:tc>
          <w:tcPr>
            <w:tcW w:w="1276" w:type="dxa"/>
            <w:tcBorders>
              <w:top w:val="single" w:sz="4" w:space="0" w:color="auto"/>
              <w:left w:val="single" w:sz="4" w:space="0" w:color="auto"/>
              <w:bottom w:val="single" w:sz="4" w:space="0" w:color="auto"/>
              <w:right w:val="single" w:sz="4" w:space="0" w:color="auto"/>
            </w:tcBorders>
          </w:tcPr>
          <w:p w:rsidR="000C6091" w:rsidRPr="00400ACC" w:rsidRDefault="00B1428E" w:rsidP="00C86474">
            <w:pPr>
              <w:jc w:val="center"/>
              <w:rPr>
                <w:sz w:val="28"/>
                <w:szCs w:val="28"/>
              </w:rPr>
            </w:pPr>
            <w:r>
              <w:rPr>
                <w:sz w:val="28"/>
                <w:szCs w:val="28"/>
              </w:rPr>
              <w:t>38226,5</w:t>
            </w:r>
          </w:p>
        </w:tc>
      </w:tr>
      <w:tr w:rsidR="00B70FAA" w:rsidRPr="00F51BAC" w:rsidTr="00970C78">
        <w:tc>
          <w:tcPr>
            <w:tcW w:w="704" w:type="dxa"/>
            <w:vMerge/>
            <w:tcBorders>
              <w:left w:val="single" w:sz="4" w:space="0" w:color="auto"/>
              <w:right w:val="single" w:sz="4" w:space="0" w:color="auto"/>
            </w:tcBorders>
          </w:tcPr>
          <w:p w:rsidR="00B70FAA" w:rsidRPr="00F51BAC" w:rsidRDefault="00B70FAA" w:rsidP="00B70FAA">
            <w:pPr>
              <w:jc w:val="center"/>
              <w:rPr>
                <w:sz w:val="28"/>
                <w:szCs w:val="28"/>
              </w:rPr>
            </w:pPr>
          </w:p>
        </w:tc>
        <w:tc>
          <w:tcPr>
            <w:tcW w:w="7938" w:type="dxa"/>
            <w:tcBorders>
              <w:top w:val="single" w:sz="4" w:space="0" w:color="auto"/>
              <w:left w:val="single" w:sz="4" w:space="0" w:color="auto"/>
              <w:bottom w:val="single" w:sz="4" w:space="0" w:color="auto"/>
              <w:right w:val="single" w:sz="4" w:space="0" w:color="auto"/>
            </w:tcBorders>
          </w:tcPr>
          <w:p w:rsidR="00B70FAA" w:rsidRPr="009D7B66" w:rsidRDefault="00B70FAA" w:rsidP="00B70FAA">
            <w:pPr>
              <w:rPr>
                <w:sz w:val="28"/>
                <w:szCs w:val="28"/>
              </w:rPr>
            </w:pPr>
            <w:r>
              <w:rPr>
                <w:sz w:val="28"/>
                <w:szCs w:val="28"/>
              </w:rPr>
              <w:t>М</w:t>
            </w:r>
            <w:r w:rsidRPr="009D7B66">
              <w:rPr>
                <w:sz w:val="28"/>
                <w:szCs w:val="28"/>
              </w:rPr>
              <w:t>естный бюджет (всего), из них:</w:t>
            </w:r>
          </w:p>
        </w:tc>
        <w:tc>
          <w:tcPr>
            <w:tcW w:w="2552" w:type="dxa"/>
            <w:tcBorders>
              <w:top w:val="single" w:sz="4" w:space="0" w:color="auto"/>
              <w:left w:val="single" w:sz="4" w:space="0" w:color="auto"/>
              <w:bottom w:val="single" w:sz="4" w:space="0" w:color="auto"/>
              <w:right w:val="single" w:sz="4" w:space="0" w:color="auto"/>
            </w:tcBorders>
          </w:tcPr>
          <w:p w:rsidR="00B70FAA" w:rsidRPr="00400ACC" w:rsidRDefault="00A84AF9" w:rsidP="00B70FAA">
            <w:pPr>
              <w:jc w:val="center"/>
              <w:rPr>
                <w:sz w:val="28"/>
                <w:szCs w:val="28"/>
              </w:rPr>
            </w:pPr>
            <w:r>
              <w:rPr>
                <w:sz w:val="28"/>
                <w:szCs w:val="28"/>
              </w:rPr>
              <w:t>24155,8</w:t>
            </w:r>
          </w:p>
        </w:tc>
        <w:tc>
          <w:tcPr>
            <w:tcW w:w="1275" w:type="dxa"/>
            <w:tcBorders>
              <w:top w:val="single" w:sz="4" w:space="0" w:color="auto"/>
              <w:left w:val="single" w:sz="4" w:space="0" w:color="auto"/>
              <w:bottom w:val="single" w:sz="4" w:space="0" w:color="auto"/>
              <w:right w:val="single" w:sz="4" w:space="0" w:color="auto"/>
            </w:tcBorders>
          </w:tcPr>
          <w:p w:rsidR="00B70FAA" w:rsidRPr="00400ACC" w:rsidRDefault="00B70FAA" w:rsidP="00B70FAA">
            <w:pPr>
              <w:jc w:val="center"/>
              <w:rPr>
                <w:sz w:val="28"/>
                <w:szCs w:val="28"/>
              </w:rPr>
            </w:pPr>
            <w:r>
              <w:rPr>
                <w:sz w:val="28"/>
                <w:szCs w:val="28"/>
              </w:rPr>
              <w:t>6759,2</w:t>
            </w:r>
          </w:p>
        </w:tc>
        <w:tc>
          <w:tcPr>
            <w:tcW w:w="1276" w:type="dxa"/>
            <w:tcBorders>
              <w:top w:val="single" w:sz="4" w:space="0" w:color="auto"/>
              <w:left w:val="single" w:sz="4" w:space="0" w:color="auto"/>
              <w:bottom w:val="single" w:sz="4" w:space="0" w:color="auto"/>
              <w:right w:val="single" w:sz="4" w:space="0" w:color="auto"/>
            </w:tcBorders>
          </w:tcPr>
          <w:p w:rsidR="00B70FAA" w:rsidRPr="00400ACC" w:rsidRDefault="00B70FAA" w:rsidP="00B70FAA">
            <w:pPr>
              <w:jc w:val="center"/>
              <w:rPr>
                <w:sz w:val="28"/>
                <w:szCs w:val="28"/>
              </w:rPr>
            </w:pPr>
            <w:r>
              <w:rPr>
                <w:sz w:val="28"/>
                <w:szCs w:val="28"/>
              </w:rPr>
              <w:t>6988,4</w:t>
            </w:r>
          </w:p>
        </w:tc>
        <w:tc>
          <w:tcPr>
            <w:tcW w:w="1276" w:type="dxa"/>
            <w:tcBorders>
              <w:top w:val="single" w:sz="4" w:space="0" w:color="auto"/>
              <w:left w:val="single" w:sz="4" w:space="0" w:color="auto"/>
              <w:bottom w:val="single" w:sz="4" w:space="0" w:color="auto"/>
              <w:right w:val="single" w:sz="4" w:space="0" w:color="auto"/>
            </w:tcBorders>
          </w:tcPr>
          <w:p w:rsidR="00B70FAA" w:rsidRPr="00400ACC" w:rsidRDefault="00B70FAA" w:rsidP="00B70FAA">
            <w:pPr>
              <w:jc w:val="center"/>
              <w:rPr>
                <w:sz w:val="28"/>
                <w:szCs w:val="28"/>
              </w:rPr>
            </w:pPr>
            <w:r>
              <w:rPr>
                <w:sz w:val="28"/>
                <w:szCs w:val="28"/>
              </w:rPr>
              <w:t>37903,4</w:t>
            </w:r>
          </w:p>
        </w:tc>
      </w:tr>
      <w:tr w:rsidR="00A84AF9" w:rsidRPr="00F51BAC" w:rsidTr="00970C78">
        <w:tc>
          <w:tcPr>
            <w:tcW w:w="704" w:type="dxa"/>
            <w:vMerge/>
            <w:tcBorders>
              <w:left w:val="single" w:sz="4" w:space="0" w:color="auto"/>
              <w:right w:val="single" w:sz="4" w:space="0" w:color="auto"/>
            </w:tcBorders>
          </w:tcPr>
          <w:p w:rsidR="00A84AF9" w:rsidRPr="00F51BAC" w:rsidRDefault="00A84AF9" w:rsidP="00A84AF9">
            <w:pPr>
              <w:jc w:val="center"/>
              <w:rPr>
                <w:sz w:val="28"/>
                <w:szCs w:val="28"/>
              </w:rPr>
            </w:pPr>
          </w:p>
        </w:tc>
        <w:tc>
          <w:tcPr>
            <w:tcW w:w="7938" w:type="dxa"/>
            <w:tcBorders>
              <w:top w:val="single" w:sz="4" w:space="0" w:color="auto"/>
              <w:left w:val="single" w:sz="4" w:space="0" w:color="auto"/>
              <w:bottom w:val="single" w:sz="4" w:space="0" w:color="auto"/>
              <w:right w:val="single" w:sz="4" w:space="0" w:color="auto"/>
            </w:tcBorders>
          </w:tcPr>
          <w:p w:rsidR="00A84AF9" w:rsidRPr="009D7B66" w:rsidRDefault="00A84AF9" w:rsidP="00A84AF9">
            <w:pPr>
              <w:rPr>
                <w:sz w:val="28"/>
                <w:szCs w:val="28"/>
              </w:rPr>
            </w:pPr>
            <w:r w:rsidRPr="009D7B66">
              <w:rPr>
                <w:sz w:val="28"/>
                <w:szCs w:val="28"/>
              </w:rPr>
              <w:t>безвозмездные поступления в местный бюджет, в том числе за счет средств:</w:t>
            </w:r>
          </w:p>
        </w:tc>
        <w:tc>
          <w:tcPr>
            <w:tcW w:w="2552" w:type="dxa"/>
            <w:tcBorders>
              <w:top w:val="single" w:sz="4" w:space="0" w:color="auto"/>
              <w:left w:val="single" w:sz="4" w:space="0" w:color="auto"/>
              <w:bottom w:val="single" w:sz="4" w:space="0" w:color="auto"/>
              <w:right w:val="single" w:sz="4" w:space="0" w:color="auto"/>
            </w:tcBorders>
          </w:tcPr>
          <w:p w:rsidR="00A84AF9" w:rsidRPr="009D7B66" w:rsidRDefault="00A84AF9" w:rsidP="00A84AF9">
            <w:pPr>
              <w:jc w:val="center"/>
              <w:rPr>
                <w:sz w:val="28"/>
                <w:szCs w:val="28"/>
              </w:rPr>
            </w:pPr>
            <w:r>
              <w:rPr>
                <w:sz w:val="28"/>
                <w:szCs w:val="28"/>
              </w:rPr>
              <w:t>14149,2</w:t>
            </w:r>
          </w:p>
        </w:tc>
        <w:tc>
          <w:tcPr>
            <w:tcW w:w="1275" w:type="dxa"/>
            <w:tcBorders>
              <w:top w:val="single" w:sz="4" w:space="0" w:color="auto"/>
              <w:left w:val="single" w:sz="4" w:space="0" w:color="auto"/>
              <w:bottom w:val="single" w:sz="4" w:space="0" w:color="auto"/>
              <w:right w:val="single" w:sz="4" w:space="0" w:color="auto"/>
            </w:tcBorders>
          </w:tcPr>
          <w:p w:rsidR="00A84AF9" w:rsidRPr="009D7B66" w:rsidRDefault="00A84AF9" w:rsidP="00A84AF9">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A84AF9" w:rsidRPr="009D7B66" w:rsidRDefault="00A84AF9" w:rsidP="00A84AF9">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A84AF9" w:rsidRPr="009D7B66" w:rsidRDefault="00A84AF9" w:rsidP="00A84AF9">
            <w:pPr>
              <w:jc w:val="center"/>
              <w:rPr>
                <w:sz w:val="28"/>
                <w:szCs w:val="28"/>
              </w:rPr>
            </w:pPr>
            <w:r>
              <w:rPr>
                <w:sz w:val="28"/>
                <w:szCs w:val="28"/>
              </w:rPr>
              <w:t>14149,2</w:t>
            </w:r>
          </w:p>
        </w:tc>
      </w:tr>
      <w:tr w:rsidR="001852D9" w:rsidRPr="00F51BAC" w:rsidTr="00970C78">
        <w:tc>
          <w:tcPr>
            <w:tcW w:w="704" w:type="dxa"/>
            <w:vMerge/>
            <w:tcBorders>
              <w:left w:val="single" w:sz="4" w:space="0" w:color="auto"/>
              <w:right w:val="single" w:sz="4" w:space="0" w:color="auto"/>
            </w:tcBorders>
          </w:tcPr>
          <w:p w:rsidR="001852D9" w:rsidRPr="00F51BAC" w:rsidRDefault="001852D9" w:rsidP="001852D9">
            <w:pPr>
              <w:jc w:val="center"/>
              <w:rPr>
                <w:sz w:val="28"/>
                <w:szCs w:val="28"/>
              </w:rPr>
            </w:pPr>
          </w:p>
        </w:tc>
        <w:tc>
          <w:tcPr>
            <w:tcW w:w="7938" w:type="dxa"/>
            <w:tcBorders>
              <w:top w:val="single" w:sz="4" w:space="0" w:color="auto"/>
              <w:left w:val="single" w:sz="4" w:space="0" w:color="auto"/>
              <w:bottom w:val="single" w:sz="4" w:space="0" w:color="auto"/>
              <w:right w:val="single" w:sz="4" w:space="0" w:color="auto"/>
            </w:tcBorders>
          </w:tcPr>
          <w:p w:rsidR="001852D9" w:rsidRPr="009D7B66" w:rsidRDefault="001852D9" w:rsidP="007B3B33">
            <w:pPr>
              <w:jc w:val="right"/>
              <w:rPr>
                <w:sz w:val="28"/>
                <w:szCs w:val="28"/>
              </w:rPr>
            </w:pPr>
            <w:r>
              <w:rPr>
                <w:sz w:val="28"/>
                <w:szCs w:val="28"/>
              </w:rPr>
              <w:t>федерального бюджета</w:t>
            </w:r>
          </w:p>
        </w:tc>
        <w:tc>
          <w:tcPr>
            <w:tcW w:w="2552" w:type="dxa"/>
            <w:tcBorders>
              <w:top w:val="single" w:sz="4" w:space="0" w:color="auto"/>
              <w:left w:val="single" w:sz="4" w:space="0" w:color="auto"/>
              <w:bottom w:val="single" w:sz="4" w:space="0" w:color="auto"/>
              <w:right w:val="single" w:sz="4" w:space="0" w:color="auto"/>
            </w:tcBorders>
          </w:tcPr>
          <w:p w:rsidR="001852D9" w:rsidRPr="009D7B66" w:rsidRDefault="001852D9" w:rsidP="001852D9">
            <w:pPr>
              <w:jc w:val="center"/>
              <w:rPr>
                <w:sz w:val="28"/>
                <w:szCs w:val="28"/>
              </w:rPr>
            </w:pPr>
            <w:r w:rsidRPr="009D7B66">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1852D9" w:rsidRPr="009D7B66" w:rsidRDefault="001852D9" w:rsidP="001852D9">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1852D9" w:rsidRPr="009D7B66" w:rsidRDefault="001852D9" w:rsidP="001852D9">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1852D9" w:rsidRPr="009D7B66" w:rsidRDefault="001852D9" w:rsidP="001852D9">
            <w:pPr>
              <w:jc w:val="center"/>
              <w:rPr>
                <w:sz w:val="28"/>
                <w:szCs w:val="28"/>
              </w:rPr>
            </w:pPr>
            <w:r w:rsidRPr="009D7B66">
              <w:rPr>
                <w:sz w:val="28"/>
                <w:szCs w:val="28"/>
              </w:rPr>
              <w:t>0,0</w:t>
            </w:r>
          </w:p>
        </w:tc>
      </w:tr>
      <w:tr w:rsidR="00467BE1" w:rsidRPr="00F51BAC" w:rsidTr="00970C78">
        <w:tc>
          <w:tcPr>
            <w:tcW w:w="704" w:type="dxa"/>
            <w:vMerge/>
            <w:tcBorders>
              <w:left w:val="single" w:sz="4" w:space="0" w:color="auto"/>
              <w:right w:val="single" w:sz="4" w:space="0" w:color="auto"/>
            </w:tcBorders>
          </w:tcPr>
          <w:p w:rsidR="00467BE1" w:rsidRPr="00F51BAC" w:rsidRDefault="00467BE1" w:rsidP="00467BE1">
            <w:pPr>
              <w:jc w:val="center"/>
              <w:rPr>
                <w:sz w:val="28"/>
                <w:szCs w:val="28"/>
              </w:rPr>
            </w:pPr>
          </w:p>
        </w:tc>
        <w:tc>
          <w:tcPr>
            <w:tcW w:w="7938" w:type="dxa"/>
            <w:tcBorders>
              <w:top w:val="single" w:sz="4" w:space="0" w:color="auto"/>
              <w:left w:val="single" w:sz="4" w:space="0" w:color="auto"/>
              <w:bottom w:val="single" w:sz="4" w:space="0" w:color="auto"/>
              <w:right w:val="single" w:sz="4" w:space="0" w:color="auto"/>
            </w:tcBorders>
          </w:tcPr>
          <w:p w:rsidR="00467BE1" w:rsidRPr="009D7B66" w:rsidRDefault="007B3B33" w:rsidP="00467BE1">
            <w:pPr>
              <w:rPr>
                <w:sz w:val="28"/>
                <w:szCs w:val="28"/>
              </w:rPr>
            </w:pPr>
            <w:r>
              <w:rPr>
                <w:sz w:val="28"/>
                <w:szCs w:val="28"/>
              </w:rPr>
              <w:t xml:space="preserve">                                                                        </w:t>
            </w:r>
            <w:r w:rsidR="00467BE1" w:rsidRPr="009D7B66">
              <w:rPr>
                <w:sz w:val="28"/>
                <w:szCs w:val="28"/>
              </w:rPr>
              <w:t>областного бюджета</w:t>
            </w:r>
          </w:p>
        </w:tc>
        <w:tc>
          <w:tcPr>
            <w:tcW w:w="2552" w:type="dxa"/>
            <w:tcBorders>
              <w:top w:val="single" w:sz="4" w:space="0" w:color="auto"/>
              <w:left w:val="single" w:sz="4" w:space="0" w:color="auto"/>
              <w:bottom w:val="single" w:sz="4" w:space="0" w:color="auto"/>
              <w:right w:val="single" w:sz="4" w:space="0" w:color="auto"/>
            </w:tcBorders>
          </w:tcPr>
          <w:p w:rsidR="00467BE1" w:rsidRPr="009D7B66" w:rsidRDefault="00467BE1" w:rsidP="00467BE1">
            <w:pPr>
              <w:jc w:val="center"/>
              <w:rPr>
                <w:sz w:val="28"/>
                <w:szCs w:val="28"/>
              </w:rPr>
            </w:pPr>
            <w:r>
              <w:rPr>
                <w:sz w:val="28"/>
                <w:szCs w:val="28"/>
              </w:rPr>
              <w:t>14149,2</w:t>
            </w:r>
          </w:p>
        </w:tc>
        <w:tc>
          <w:tcPr>
            <w:tcW w:w="1275" w:type="dxa"/>
            <w:tcBorders>
              <w:top w:val="single" w:sz="4" w:space="0" w:color="auto"/>
              <w:left w:val="single" w:sz="4" w:space="0" w:color="auto"/>
              <w:bottom w:val="single" w:sz="4" w:space="0" w:color="auto"/>
              <w:right w:val="single" w:sz="4" w:space="0" w:color="auto"/>
            </w:tcBorders>
          </w:tcPr>
          <w:p w:rsidR="00467BE1" w:rsidRPr="009D7B66" w:rsidRDefault="00467BE1" w:rsidP="00467BE1">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67BE1" w:rsidRPr="009D7B66" w:rsidRDefault="00467BE1" w:rsidP="00467BE1">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67BE1" w:rsidRPr="009D7B66" w:rsidRDefault="00467BE1" w:rsidP="00467BE1">
            <w:pPr>
              <w:jc w:val="center"/>
              <w:rPr>
                <w:sz w:val="28"/>
                <w:szCs w:val="28"/>
              </w:rPr>
            </w:pPr>
            <w:r>
              <w:rPr>
                <w:sz w:val="28"/>
                <w:szCs w:val="28"/>
              </w:rPr>
              <w:t>14149,2</w:t>
            </w:r>
          </w:p>
        </w:tc>
      </w:tr>
      <w:tr w:rsidR="00B70FAA" w:rsidRPr="00F51BAC" w:rsidTr="00970C78">
        <w:tc>
          <w:tcPr>
            <w:tcW w:w="704" w:type="dxa"/>
            <w:vMerge/>
            <w:tcBorders>
              <w:left w:val="single" w:sz="4" w:space="0" w:color="auto"/>
              <w:right w:val="single" w:sz="4" w:space="0" w:color="auto"/>
            </w:tcBorders>
          </w:tcPr>
          <w:p w:rsidR="00B70FAA" w:rsidRPr="00F51BAC" w:rsidRDefault="00B70FAA" w:rsidP="00B70FAA">
            <w:pPr>
              <w:jc w:val="center"/>
              <w:rPr>
                <w:sz w:val="28"/>
                <w:szCs w:val="28"/>
              </w:rPr>
            </w:pPr>
          </w:p>
        </w:tc>
        <w:tc>
          <w:tcPr>
            <w:tcW w:w="7938" w:type="dxa"/>
            <w:tcBorders>
              <w:top w:val="single" w:sz="4" w:space="0" w:color="auto"/>
              <w:left w:val="single" w:sz="4" w:space="0" w:color="auto"/>
              <w:bottom w:val="single" w:sz="4" w:space="0" w:color="auto"/>
              <w:right w:val="single" w:sz="4" w:space="0" w:color="auto"/>
            </w:tcBorders>
          </w:tcPr>
          <w:p w:rsidR="00B70FAA" w:rsidRPr="009D7B66" w:rsidRDefault="00B70FAA" w:rsidP="00B70FAA">
            <w:pPr>
              <w:rPr>
                <w:sz w:val="28"/>
                <w:szCs w:val="28"/>
              </w:rPr>
            </w:pPr>
            <w:r>
              <w:rPr>
                <w:sz w:val="28"/>
                <w:szCs w:val="28"/>
              </w:rPr>
              <w:t>местный бюджет</w:t>
            </w:r>
          </w:p>
        </w:tc>
        <w:tc>
          <w:tcPr>
            <w:tcW w:w="2552" w:type="dxa"/>
            <w:tcBorders>
              <w:top w:val="single" w:sz="4" w:space="0" w:color="auto"/>
              <w:left w:val="single" w:sz="4" w:space="0" w:color="auto"/>
              <w:bottom w:val="single" w:sz="4" w:space="0" w:color="auto"/>
              <w:right w:val="single" w:sz="4" w:space="0" w:color="auto"/>
            </w:tcBorders>
          </w:tcPr>
          <w:p w:rsidR="00B70FAA" w:rsidRDefault="00B70FAA" w:rsidP="00B70FAA">
            <w:pPr>
              <w:jc w:val="center"/>
              <w:rPr>
                <w:sz w:val="28"/>
                <w:szCs w:val="28"/>
              </w:rPr>
            </w:pPr>
            <w:r>
              <w:rPr>
                <w:sz w:val="28"/>
                <w:szCs w:val="28"/>
              </w:rPr>
              <w:t>10006,6</w:t>
            </w:r>
          </w:p>
        </w:tc>
        <w:tc>
          <w:tcPr>
            <w:tcW w:w="1275" w:type="dxa"/>
            <w:tcBorders>
              <w:top w:val="single" w:sz="4" w:space="0" w:color="auto"/>
              <w:left w:val="single" w:sz="4" w:space="0" w:color="auto"/>
              <w:bottom w:val="single" w:sz="4" w:space="0" w:color="auto"/>
              <w:right w:val="single" w:sz="4" w:space="0" w:color="auto"/>
            </w:tcBorders>
          </w:tcPr>
          <w:p w:rsidR="00B70FAA" w:rsidRPr="00400ACC" w:rsidRDefault="00B70FAA" w:rsidP="00B70FAA">
            <w:pPr>
              <w:jc w:val="center"/>
              <w:rPr>
                <w:sz w:val="28"/>
                <w:szCs w:val="28"/>
              </w:rPr>
            </w:pPr>
            <w:r>
              <w:rPr>
                <w:sz w:val="28"/>
                <w:szCs w:val="28"/>
              </w:rPr>
              <w:t>6759,2</w:t>
            </w:r>
          </w:p>
        </w:tc>
        <w:tc>
          <w:tcPr>
            <w:tcW w:w="1276" w:type="dxa"/>
            <w:tcBorders>
              <w:top w:val="single" w:sz="4" w:space="0" w:color="auto"/>
              <w:left w:val="single" w:sz="4" w:space="0" w:color="auto"/>
              <w:bottom w:val="single" w:sz="4" w:space="0" w:color="auto"/>
              <w:right w:val="single" w:sz="4" w:space="0" w:color="auto"/>
            </w:tcBorders>
          </w:tcPr>
          <w:p w:rsidR="00B70FAA" w:rsidRPr="00400ACC" w:rsidRDefault="00B70FAA" w:rsidP="00B70FAA">
            <w:pPr>
              <w:jc w:val="center"/>
              <w:rPr>
                <w:sz w:val="28"/>
                <w:szCs w:val="28"/>
              </w:rPr>
            </w:pPr>
            <w:r>
              <w:rPr>
                <w:sz w:val="28"/>
                <w:szCs w:val="28"/>
              </w:rPr>
              <w:t>6988,4</w:t>
            </w:r>
          </w:p>
        </w:tc>
        <w:tc>
          <w:tcPr>
            <w:tcW w:w="1276" w:type="dxa"/>
            <w:tcBorders>
              <w:top w:val="single" w:sz="4" w:space="0" w:color="auto"/>
              <w:left w:val="single" w:sz="4" w:space="0" w:color="auto"/>
              <w:bottom w:val="single" w:sz="4" w:space="0" w:color="auto"/>
              <w:right w:val="single" w:sz="4" w:space="0" w:color="auto"/>
            </w:tcBorders>
          </w:tcPr>
          <w:p w:rsidR="00B70FAA" w:rsidRPr="00FB0E93" w:rsidRDefault="00B70FAA" w:rsidP="00B70FAA">
            <w:pPr>
              <w:jc w:val="center"/>
              <w:rPr>
                <w:sz w:val="28"/>
                <w:szCs w:val="28"/>
              </w:rPr>
            </w:pPr>
            <w:r>
              <w:rPr>
                <w:sz w:val="28"/>
                <w:szCs w:val="28"/>
              </w:rPr>
              <w:t>23754,2</w:t>
            </w:r>
            <w:r w:rsidR="00BA04BB">
              <w:rPr>
                <w:sz w:val="28"/>
                <w:szCs w:val="28"/>
              </w:rPr>
              <w:t xml:space="preserve"> </w:t>
            </w:r>
          </w:p>
        </w:tc>
      </w:tr>
      <w:tr w:rsidR="000C6091" w:rsidRPr="00F51BAC" w:rsidTr="00970C78">
        <w:tc>
          <w:tcPr>
            <w:tcW w:w="704" w:type="dxa"/>
            <w:vMerge/>
            <w:tcBorders>
              <w:left w:val="single" w:sz="4" w:space="0" w:color="auto"/>
              <w:bottom w:val="single" w:sz="4" w:space="0" w:color="auto"/>
              <w:right w:val="single" w:sz="4" w:space="0" w:color="auto"/>
            </w:tcBorders>
          </w:tcPr>
          <w:p w:rsidR="000C6091" w:rsidRPr="00F51BAC" w:rsidRDefault="000C6091" w:rsidP="000C6091">
            <w:pPr>
              <w:jc w:val="center"/>
              <w:rPr>
                <w:sz w:val="28"/>
                <w:szCs w:val="28"/>
              </w:rPr>
            </w:pPr>
          </w:p>
        </w:tc>
        <w:tc>
          <w:tcPr>
            <w:tcW w:w="7938" w:type="dxa"/>
            <w:tcBorders>
              <w:top w:val="single" w:sz="4" w:space="0" w:color="auto"/>
              <w:left w:val="single" w:sz="4" w:space="0" w:color="auto"/>
              <w:bottom w:val="single" w:sz="4" w:space="0" w:color="auto"/>
              <w:right w:val="single" w:sz="4" w:space="0" w:color="auto"/>
            </w:tcBorders>
          </w:tcPr>
          <w:p w:rsidR="000C6091" w:rsidRPr="009D7B66" w:rsidRDefault="00EA3F47" w:rsidP="000C6091">
            <w:pPr>
              <w:rPr>
                <w:sz w:val="28"/>
                <w:szCs w:val="28"/>
              </w:rPr>
            </w:pPr>
            <w:r>
              <w:rPr>
                <w:sz w:val="28"/>
                <w:szCs w:val="28"/>
              </w:rPr>
              <w:t>К</w:t>
            </w:r>
            <w:r w:rsidR="000C6091" w:rsidRPr="009D7B66">
              <w:rPr>
                <w:sz w:val="28"/>
                <w:szCs w:val="28"/>
              </w:rPr>
              <w:t>онсолидированные бюджеты поселений</w:t>
            </w:r>
          </w:p>
        </w:tc>
        <w:tc>
          <w:tcPr>
            <w:tcW w:w="2552" w:type="dxa"/>
            <w:tcBorders>
              <w:top w:val="single" w:sz="4" w:space="0" w:color="auto"/>
              <w:left w:val="single" w:sz="4" w:space="0" w:color="auto"/>
              <w:bottom w:val="single" w:sz="4" w:space="0" w:color="auto"/>
              <w:right w:val="single" w:sz="4" w:space="0" w:color="auto"/>
            </w:tcBorders>
          </w:tcPr>
          <w:p w:rsidR="000C6091" w:rsidRPr="009D7B66" w:rsidRDefault="00B1428E" w:rsidP="000C6091">
            <w:pPr>
              <w:jc w:val="center"/>
              <w:rPr>
                <w:sz w:val="28"/>
                <w:szCs w:val="28"/>
              </w:rPr>
            </w:pPr>
            <w:r>
              <w:rPr>
                <w:sz w:val="28"/>
                <w:szCs w:val="28"/>
              </w:rPr>
              <w:t>323,1</w:t>
            </w:r>
          </w:p>
        </w:tc>
        <w:tc>
          <w:tcPr>
            <w:tcW w:w="1275" w:type="dxa"/>
            <w:tcBorders>
              <w:top w:val="single" w:sz="4" w:space="0" w:color="auto"/>
              <w:left w:val="single" w:sz="4" w:space="0" w:color="auto"/>
              <w:bottom w:val="single" w:sz="4" w:space="0" w:color="auto"/>
              <w:right w:val="single" w:sz="4" w:space="0" w:color="auto"/>
            </w:tcBorders>
          </w:tcPr>
          <w:p w:rsidR="000C6091" w:rsidRPr="009D7B66" w:rsidRDefault="000C6091" w:rsidP="000C6091">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0C6091" w:rsidRPr="009D7B66" w:rsidRDefault="000C6091" w:rsidP="000C6091">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0C6091" w:rsidRPr="009D7B66" w:rsidRDefault="00B1428E" w:rsidP="000C6091">
            <w:pPr>
              <w:jc w:val="center"/>
              <w:rPr>
                <w:sz w:val="28"/>
                <w:szCs w:val="28"/>
              </w:rPr>
            </w:pPr>
            <w:r w:rsidRPr="00B1428E">
              <w:rPr>
                <w:sz w:val="28"/>
                <w:szCs w:val="28"/>
              </w:rPr>
              <w:t>323,1</w:t>
            </w:r>
          </w:p>
        </w:tc>
      </w:tr>
      <w:tr w:rsidR="00555081" w:rsidRPr="00F51BAC" w:rsidTr="00970C78">
        <w:tc>
          <w:tcPr>
            <w:tcW w:w="704" w:type="dxa"/>
            <w:vMerge w:val="restart"/>
            <w:tcBorders>
              <w:top w:val="single" w:sz="4" w:space="0" w:color="auto"/>
              <w:left w:val="single" w:sz="4" w:space="0" w:color="auto"/>
              <w:bottom w:val="single" w:sz="4" w:space="0" w:color="auto"/>
              <w:right w:val="single" w:sz="4" w:space="0" w:color="auto"/>
            </w:tcBorders>
          </w:tcPr>
          <w:p w:rsidR="00555081" w:rsidRPr="00F51BAC" w:rsidRDefault="00555081" w:rsidP="00555081">
            <w:pPr>
              <w:jc w:val="center"/>
              <w:rPr>
                <w:sz w:val="28"/>
                <w:szCs w:val="28"/>
              </w:rPr>
            </w:pPr>
            <w:r>
              <w:rPr>
                <w:sz w:val="28"/>
                <w:szCs w:val="28"/>
              </w:rPr>
              <w:t>2</w:t>
            </w:r>
          </w:p>
        </w:tc>
        <w:tc>
          <w:tcPr>
            <w:tcW w:w="7938" w:type="dxa"/>
            <w:tcBorders>
              <w:top w:val="single" w:sz="4" w:space="0" w:color="auto"/>
              <w:left w:val="single" w:sz="4" w:space="0" w:color="auto"/>
              <w:bottom w:val="single" w:sz="4" w:space="0" w:color="auto"/>
              <w:right w:val="single" w:sz="4" w:space="0" w:color="auto"/>
            </w:tcBorders>
          </w:tcPr>
          <w:p w:rsidR="00555081" w:rsidRPr="008A77F2" w:rsidRDefault="00555081" w:rsidP="00555081">
            <w:pPr>
              <w:jc w:val="both"/>
              <w:rPr>
                <w:sz w:val="28"/>
                <w:szCs w:val="28"/>
              </w:rPr>
            </w:pPr>
            <w:r w:rsidRPr="008A77F2">
              <w:rPr>
                <w:sz w:val="28"/>
                <w:szCs w:val="28"/>
              </w:rPr>
              <w:t xml:space="preserve">Муниципальный проект «Ликвидация объектов </w:t>
            </w:r>
          </w:p>
          <w:p w:rsidR="00555081" w:rsidRPr="00F51BAC" w:rsidRDefault="00555081" w:rsidP="00555081">
            <w:pPr>
              <w:jc w:val="both"/>
              <w:rPr>
                <w:sz w:val="28"/>
                <w:szCs w:val="28"/>
              </w:rPr>
            </w:pPr>
            <w:r w:rsidRPr="008A77F2">
              <w:rPr>
                <w:sz w:val="28"/>
                <w:szCs w:val="28"/>
              </w:rPr>
              <w:t>накопленного вреда на территории муниципальных образований в Белокалитвинском районе»</w:t>
            </w:r>
            <w:r>
              <w:rPr>
                <w:sz w:val="28"/>
                <w:szCs w:val="28"/>
              </w:rPr>
              <w:t xml:space="preserve">, </w:t>
            </w:r>
            <w:r w:rsidRPr="00AD4522">
              <w:rPr>
                <w:sz w:val="28"/>
                <w:szCs w:val="28"/>
              </w:rPr>
              <w:t>в том числе:</w:t>
            </w:r>
          </w:p>
        </w:tc>
        <w:tc>
          <w:tcPr>
            <w:tcW w:w="2552" w:type="dxa"/>
            <w:tcBorders>
              <w:top w:val="single" w:sz="4" w:space="0" w:color="auto"/>
              <w:left w:val="single" w:sz="4" w:space="0" w:color="auto"/>
              <w:bottom w:val="single" w:sz="4" w:space="0" w:color="auto"/>
              <w:right w:val="single" w:sz="4" w:space="0" w:color="auto"/>
            </w:tcBorders>
          </w:tcPr>
          <w:p w:rsidR="00555081" w:rsidRPr="009D7B66" w:rsidRDefault="00B1428E" w:rsidP="00555081">
            <w:pPr>
              <w:jc w:val="center"/>
              <w:rPr>
                <w:sz w:val="28"/>
                <w:szCs w:val="28"/>
              </w:rPr>
            </w:pPr>
            <w:r>
              <w:rPr>
                <w:sz w:val="28"/>
                <w:szCs w:val="28"/>
              </w:rPr>
              <w:t>14925,4</w:t>
            </w:r>
          </w:p>
        </w:tc>
        <w:tc>
          <w:tcPr>
            <w:tcW w:w="1275" w:type="dxa"/>
            <w:tcBorders>
              <w:top w:val="single" w:sz="4" w:space="0" w:color="auto"/>
              <w:left w:val="single" w:sz="4" w:space="0" w:color="auto"/>
              <w:bottom w:val="single" w:sz="4" w:space="0" w:color="auto"/>
              <w:right w:val="single" w:sz="4" w:space="0" w:color="auto"/>
            </w:tcBorders>
          </w:tcPr>
          <w:p w:rsidR="00555081" w:rsidRPr="009D7B66" w:rsidRDefault="00555081" w:rsidP="00555081">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555081" w:rsidRPr="009D7B66" w:rsidRDefault="00555081" w:rsidP="00555081">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555081" w:rsidRPr="009D7B66" w:rsidRDefault="00B1428E" w:rsidP="00555081">
            <w:pPr>
              <w:jc w:val="center"/>
              <w:rPr>
                <w:sz w:val="28"/>
                <w:szCs w:val="28"/>
              </w:rPr>
            </w:pPr>
            <w:r w:rsidRPr="00B1428E">
              <w:rPr>
                <w:sz w:val="28"/>
                <w:szCs w:val="28"/>
              </w:rPr>
              <w:t>14925,4</w:t>
            </w:r>
          </w:p>
        </w:tc>
      </w:tr>
      <w:tr w:rsidR="00467BE1" w:rsidRPr="00F51BAC" w:rsidTr="00970C78">
        <w:tc>
          <w:tcPr>
            <w:tcW w:w="704" w:type="dxa"/>
            <w:vMerge/>
            <w:tcBorders>
              <w:top w:val="single" w:sz="4" w:space="0" w:color="auto"/>
              <w:left w:val="single" w:sz="4" w:space="0" w:color="auto"/>
              <w:bottom w:val="single" w:sz="4" w:space="0" w:color="auto"/>
              <w:right w:val="single" w:sz="4" w:space="0" w:color="auto"/>
            </w:tcBorders>
          </w:tcPr>
          <w:p w:rsidR="00467BE1" w:rsidRPr="00F51BAC" w:rsidRDefault="00467BE1" w:rsidP="00467BE1">
            <w:pPr>
              <w:jc w:val="both"/>
              <w:rPr>
                <w:sz w:val="28"/>
                <w:szCs w:val="28"/>
              </w:rPr>
            </w:pPr>
          </w:p>
        </w:tc>
        <w:tc>
          <w:tcPr>
            <w:tcW w:w="7938" w:type="dxa"/>
            <w:tcBorders>
              <w:top w:val="single" w:sz="4" w:space="0" w:color="auto"/>
              <w:left w:val="single" w:sz="4" w:space="0" w:color="auto"/>
              <w:bottom w:val="single" w:sz="4" w:space="0" w:color="auto"/>
              <w:right w:val="single" w:sz="4" w:space="0" w:color="auto"/>
            </w:tcBorders>
          </w:tcPr>
          <w:p w:rsidR="00467BE1" w:rsidRPr="00F51BAC" w:rsidRDefault="00467BE1" w:rsidP="00467BE1">
            <w:pPr>
              <w:rPr>
                <w:sz w:val="28"/>
                <w:szCs w:val="28"/>
              </w:rPr>
            </w:pPr>
            <w:r>
              <w:rPr>
                <w:sz w:val="28"/>
                <w:szCs w:val="28"/>
              </w:rPr>
              <w:t>М</w:t>
            </w:r>
            <w:r w:rsidRPr="00602090">
              <w:rPr>
                <w:sz w:val="28"/>
                <w:szCs w:val="28"/>
              </w:rPr>
              <w:t>естный бюджет (всего), из них:</w:t>
            </w:r>
          </w:p>
        </w:tc>
        <w:tc>
          <w:tcPr>
            <w:tcW w:w="2552" w:type="dxa"/>
            <w:tcBorders>
              <w:top w:val="single" w:sz="4" w:space="0" w:color="auto"/>
              <w:left w:val="single" w:sz="4" w:space="0" w:color="auto"/>
              <w:bottom w:val="single" w:sz="4" w:space="0" w:color="auto"/>
              <w:right w:val="single" w:sz="4" w:space="0" w:color="auto"/>
            </w:tcBorders>
          </w:tcPr>
          <w:p w:rsidR="00467BE1" w:rsidRPr="009D7B66" w:rsidRDefault="00A84AF9" w:rsidP="00467BE1">
            <w:pPr>
              <w:jc w:val="center"/>
              <w:rPr>
                <w:sz w:val="28"/>
                <w:szCs w:val="28"/>
              </w:rPr>
            </w:pPr>
            <w:r>
              <w:rPr>
                <w:sz w:val="28"/>
                <w:szCs w:val="28"/>
              </w:rPr>
              <w:t>14602,3</w:t>
            </w:r>
          </w:p>
        </w:tc>
        <w:tc>
          <w:tcPr>
            <w:tcW w:w="1275" w:type="dxa"/>
            <w:tcBorders>
              <w:top w:val="single" w:sz="4" w:space="0" w:color="auto"/>
              <w:left w:val="single" w:sz="4" w:space="0" w:color="auto"/>
              <w:bottom w:val="single" w:sz="4" w:space="0" w:color="auto"/>
              <w:right w:val="single" w:sz="4" w:space="0" w:color="auto"/>
            </w:tcBorders>
          </w:tcPr>
          <w:p w:rsidR="00467BE1" w:rsidRPr="009D7B66" w:rsidRDefault="00467BE1" w:rsidP="00467BE1">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67BE1" w:rsidRPr="009D7B66" w:rsidRDefault="00467BE1" w:rsidP="00467BE1">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67BE1" w:rsidRPr="009D7B66" w:rsidRDefault="00A84AF9" w:rsidP="00467BE1">
            <w:pPr>
              <w:jc w:val="center"/>
              <w:rPr>
                <w:sz w:val="28"/>
                <w:szCs w:val="28"/>
              </w:rPr>
            </w:pPr>
            <w:r>
              <w:rPr>
                <w:sz w:val="28"/>
                <w:szCs w:val="28"/>
              </w:rPr>
              <w:t>14602,3</w:t>
            </w:r>
          </w:p>
        </w:tc>
      </w:tr>
      <w:tr w:rsidR="00467BE1" w:rsidRPr="00A12B13" w:rsidTr="00970C78">
        <w:tc>
          <w:tcPr>
            <w:tcW w:w="704" w:type="dxa"/>
            <w:vMerge/>
            <w:tcBorders>
              <w:top w:val="single" w:sz="4" w:space="0" w:color="auto"/>
              <w:left w:val="single" w:sz="4" w:space="0" w:color="auto"/>
              <w:bottom w:val="single" w:sz="4" w:space="0" w:color="auto"/>
              <w:right w:val="single" w:sz="4" w:space="0" w:color="auto"/>
            </w:tcBorders>
          </w:tcPr>
          <w:p w:rsidR="00467BE1" w:rsidRPr="004732F5" w:rsidRDefault="00467BE1" w:rsidP="00467BE1">
            <w:pPr>
              <w:jc w:val="both"/>
              <w:rPr>
                <w:color w:val="FF0000"/>
                <w:sz w:val="28"/>
                <w:szCs w:val="28"/>
              </w:rPr>
            </w:pPr>
          </w:p>
        </w:tc>
        <w:tc>
          <w:tcPr>
            <w:tcW w:w="7938" w:type="dxa"/>
            <w:tcBorders>
              <w:top w:val="single" w:sz="4" w:space="0" w:color="auto"/>
              <w:left w:val="single" w:sz="4" w:space="0" w:color="auto"/>
              <w:bottom w:val="single" w:sz="4" w:space="0" w:color="auto"/>
              <w:right w:val="single" w:sz="4" w:space="0" w:color="auto"/>
            </w:tcBorders>
          </w:tcPr>
          <w:p w:rsidR="00467BE1" w:rsidRPr="009D7B66" w:rsidRDefault="00467BE1" w:rsidP="00467BE1">
            <w:pPr>
              <w:rPr>
                <w:sz w:val="28"/>
                <w:szCs w:val="28"/>
              </w:rPr>
            </w:pPr>
            <w:r w:rsidRPr="009D7B66">
              <w:rPr>
                <w:sz w:val="28"/>
                <w:szCs w:val="28"/>
              </w:rPr>
              <w:t>безвозмездные поступления в местный бюджет, в том числе за счет средств:</w:t>
            </w:r>
          </w:p>
        </w:tc>
        <w:tc>
          <w:tcPr>
            <w:tcW w:w="2552" w:type="dxa"/>
            <w:tcBorders>
              <w:top w:val="single" w:sz="4" w:space="0" w:color="auto"/>
              <w:left w:val="single" w:sz="4" w:space="0" w:color="auto"/>
              <w:bottom w:val="single" w:sz="4" w:space="0" w:color="auto"/>
              <w:right w:val="single" w:sz="4" w:space="0" w:color="auto"/>
            </w:tcBorders>
          </w:tcPr>
          <w:p w:rsidR="00467BE1" w:rsidRPr="009D7B66" w:rsidRDefault="008F26F3" w:rsidP="00467BE1">
            <w:pPr>
              <w:jc w:val="center"/>
              <w:rPr>
                <w:sz w:val="28"/>
                <w:szCs w:val="28"/>
              </w:rPr>
            </w:pPr>
            <w:r>
              <w:rPr>
                <w:sz w:val="28"/>
                <w:szCs w:val="28"/>
              </w:rPr>
              <w:t>14149,2</w:t>
            </w:r>
          </w:p>
        </w:tc>
        <w:tc>
          <w:tcPr>
            <w:tcW w:w="1275" w:type="dxa"/>
            <w:tcBorders>
              <w:top w:val="single" w:sz="4" w:space="0" w:color="auto"/>
              <w:left w:val="single" w:sz="4" w:space="0" w:color="auto"/>
              <w:bottom w:val="single" w:sz="4" w:space="0" w:color="auto"/>
              <w:right w:val="single" w:sz="4" w:space="0" w:color="auto"/>
            </w:tcBorders>
          </w:tcPr>
          <w:p w:rsidR="00467BE1" w:rsidRPr="009D7B66" w:rsidRDefault="00467BE1" w:rsidP="00467BE1">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67BE1" w:rsidRPr="009D7B66" w:rsidRDefault="00467BE1" w:rsidP="00467BE1">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67BE1" w:rsidRPr="009D7B66" w:rsidRDefault="008F26F3" w:rsidP="00467BE1">
            <w:pPr>
              <w:jc w:val="center"/>
              <w:rPr>
                <w:sz w:val="28"/>
                <w:szCs w:val="28"/>
              </w:rPr>
            </w:pPr>
            <w:r>
              <w:rPr>
                <w:sz w:val="28"/>
                <w:szCs w:val="28"/>
              </w:rPr>
              <w:t>14149,2</w:t>
            </w:r>
          </w:p>
        </w:tc>
      </w:tr>
      <w:tr w:rsidR="008A77F2" w:rsidRPr="00A12B13" w:rsidTr="00970C78">
        <w:tc>
          <w:tcPr>
            <w:tcW w:w="704" w:type="dxa"/>
            <w:vMerge/>
            <w:tcBorders>
              <w:top w:val="single" w:sz="4" w:space="0" w:color="auto"/>
              <w:left w:val="single" w:sz="4" w:space="0" w:color="auto"/>
              <w:bottom w:val="single" w:sz="4" w:space="0" w:color="auto"/>
              <w:right w:val="single" w:sz="4" w:space="0" w:color="auto"/>
            </w:tcBorders>
          </w:tcPr>
          <w:p w:rsidR="008A77F2" w:rsidRPr="004732F5" w:rsidRDefault="008A77F2" w:rsidP="00D52AC2">
            <w:pPr>
              <w:jc w:val="both"/>
              <w:rPr>
                <w:color w:val="FF0000"/>
                <w:sz w:val="28"/>
                <w:szCs w:val="28"/>
              </w:rPr>
            </w:pPr>
          </w:p>
        </w:tc>
        <w:tc>
          <w:tcPr>
            <w:tcW w:w="7938" w:type="dxa"/>
            <w:tcBorders>
              <w:top w:val="single" w:sz="4" w:space="0" w:color="auto"/>
              <w:left w:val="single" w:sz="4" w:space="0" w:color="auto"/>
              <w:bottom w:val="single" w:sz="4" w:space="0" w:color="auto"/>
              <w:right w:val="single" w:sz="4" w:space="0" w:color="auto"/>
            </w:tcBorders>
          </w:tcPr>
          <w:p w:rsidR="008A77F2" w:rsidRPr="009D7B66" w:rsidRDefault="008A77F2" w:rsidP="007B3B33">
            <w:pPr>
              <w:jc w:val="right"/>
              <w:rPr>
                <w:sz w:val="28"/>
                <w:szCs w:val="28"/>
              </w:rPr>
            </w:pPr>
            <w:r>
              <w:rPr>
                <w:sz w:val="28"/>
                <w:szCs w:val="28"/>
              </w:rPr>
              <w:t>федерального бюджета</w:t>
            </w:r>
          </w:p>
        </w:tc>
        <w:tc>
          <w:tcPr>
            <w:tcW w:w="2552" w:type="dxa"/>
            <w:tcBorders>
              <w:top w:val="single" w:sz="4" w:space="0" w:color="auto"/>
              <w:left w:val="single" w:sz="4" w:space="0" w:color="auto"/>
              <w:bottom w:val="single" w:sz="4" w:space="0" w:color="auto"/>
              <w:right w:val="single" w:sz="4" w:space="0" w:color="auto"/>
            </w:tcBorders>
          </w:tcPr>
          <w:p w:rsidR="008A77F2" w:rsidRPr="004154E6" w:rsidRDefault="008A77F2" w:rsidP="00D52AC2">
            <w:pPr>
              <w:jc w:val="center"/>
              <w:rPr>
                <w:sz w:val="28"/>
                <w:szCs w:val="28"/>
              </w:rPr>
            </w:pPr>
            <w:r w:rsidRPr="004154E6">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8A77F2" w:rsidRPr="004154E6" w:rsidRDefault="008A77F2" w:rsidP="00D52AC2">
            <w:pPr>
              <w:jc w:val="center"/>
              <w:rPr>
                <w:sz w:val="28"/>
                <w:szCs w:val="28"/>
              </w:rPr>
            </w:pPr>
            <w:r w:rsidRPr="004154E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8A77F2" w:rsidRPr="004154E6" w:rsidRDefault="008A77F2" w:rsidP="00D52AC2">
            <w:pPr>
              <w:jc w:val="center"/>
              <w:rPr>
                <w:sz w:val="28"/>
                <w:szCs w:val="28"/>
              </w:rPr>
            </w:pPr>
            <w:r w:rsidRPr="004154E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8A77F2" w:rsidRPr="004154E6" w:rsidRDefault="008A77F2" w:rsidP="00D52AC2">
            <w:pPr>
              <w:jc w:val="center"/>
              <w:rPr>
                <w:sz w:val="28"/>
                <w:szCs w:val="28"/>
              </w:rPr>
            </w:pPr>
            <w:r w:rsidRPr="004154E6">
              <w:rPr>
                <w:sz w:val="28"/>
                <w:szCs w:val="28"/>
              </w:rPr>
              <w:t>0,0</w:t>
            </w:r>
          </w:p>
        </w:tc>
      </w:tr>
      <w:tr w:rsidR="00BE2E6C" w:rsidRPr="00A12B13" w:rsidTr="00970C78">
        <w:tc>
          <w:tcPr>
            <w:tcW w:w="704" w:type="dxa"/>
            <w:vMerge/>
            <w:tcBorders>
              <w:top w:val="single" w:sz="4" w:space="0" w:color="auto"/>
              <w:left w:val="single" w:sz="4" w:space="0" w:color="auto"/>
              <w:bottom w:val="single" w:sz="4" w:space="0" w:color="auto"/>
              <w:right w:val="single" w:sz="4" w:space="0" w:color="auto"/>
            </w:tcBorders>
          </w:tcPr>
          <w:p w:rsidR="00BE2E6C" w:rsidRPr="004732F5" w:rsidRDefault="00BE2E6C" w:rsidP="00BE2E6C">
            <w:pPr>
              <w:jc w:val="both"/>
              <w:rPr>
                <w:color w:val="FF0000"/>
                <w:sz w:val="28"/>
                <w:szCs w:val="28"/>
              </w:rPr>
            </w:pPr>
          </w:p>
        </w:tc>
        <w:tc>
          <w:tcPr>
            <w:tcW w:w="7938" w:type="dxa"/>
            <w:tcBorders>
              <w:top w:val="single" w:sz="4" w:space="0" w:color="auto"/>
              <w:left w:val="single" w:sz="4" w:space="0" w:color="auto"/>
              <w:bottom w:val="single" w:sz="4" w:space="0" w:color="auto"/>
              <w:right w:val="single" w:sz="4" w:space="0" w:color="auto"/>
            </w:tcBorders>
          </w:tcPr>
          <w:p w:rsidR="00BE2E6C" w:rsidRPr="009D7B66" w:rsidRDefault="007B3B33" w:rsidP="00BE2E6C">
            <w:pPr>
              <w:rPr>
                <w:sz w:val="28"/>
                <w:szCs w:val="28"/>
              </w:rPr>
            </w:pPr>
            <w:r>
              <w:rPr>
                <w:sz w:val="28"/>
                <w:szCs w:val="28"/>
              </w:rPr>
              <w:t xml:space="preserve">                                                                        </w:t>
            </w:r>
            <w:r w:rsidR="00BE2E6C" w:rsidRPr="009D7B66">
              <w:rPr>
                <w:sz w:val="28"/>
                <w:szCs w:val="28"/>
              </w:rPr>
              <w:t>областного бюджета</w:t>
            </w:r>
          </w:p>
        </w:tc>
        <w:tc>
          <w:tcPr>
            <w:tcW w:w="2552" w:type="dxa"/>
            <w:tcBorders>
              <w:top w:val="single" w:sz="4" w:space="0" w:color="auto"/>
              <w:left w:val="single" w:sz="4" w:space="0" w:color="auto"/>
              <w:bottom w:val="single" w:sz="4" w:space="0" w:color="auto"/>
              <w:right w:val="single" w:sz="4" w:space="0" w:color="auto"/>
            </w:tcBorders>
          </w:tcPr>
          <w:p w:rsidR="00BE2E6C" w:rsidRPr="009D7B66" w:rsidRDefault="00467BE1" w:rsidP="00BE2E6C">
            <w:pPr>
              <w:jc w:val="center"/>
              <w:rPr>
                <w:sz w:val="28"/>
                <w:szCs w:val="28"/>
              </w:rPr>
            </w:pPr>
            <w:r>
              <w:rPr>
                <w:sz w:val="28"/>
                <w:szCs w:val="28"/>
              </w:rPr>
              <w:t>14149,2</w:t>
            </w:r>
          </w:p>
        </w:tc>
        <w:tc>
          <w:tcPr>
            <w:tcW w:w="1275" w:type="dxa"/>
            <w:tcBorders>
              <w:top w:val="single" w:sz="4" w:space="0" w:color="auto"/>
              <w:left w:val="single" w:sz="4" w:space="0" w:color="auto"/>
              <w:bottom w:val="single" w:sz="4" w:space="0" w:color="auto"/>
              <w:right w:val="single" w:sz="4" w:space="0" w:color="auto"/>
            </w:tcBorders>
          </w:tcPr>
          <w:p w:rsidR="00BE2E6C" w:rsidRPr="009D7B66" w:rsidRDefault="00BE2E6C" w:rsidP="00BE2E6C">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BE2E6C" w:rsidRPr="009D7B66" w:rsidRDefault="00BE2E6C" w:rsidP="00BE2E6C">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BE2E6C" w:rsidRPr="009D7B66" w:rsidRDefault="00467BE1" w:rsidP="00BE2E6C">
            <w:pPr>
              <w:jc w:val="center"/>
              <w:rPr>
                <w:sz w:val="28"/>
                <w:szCs w:val="28"/>
              </w:rPr>
            </w:pPr>
            <w:r>
              <w:rPr>
                <w:sz w:val="28"/>
                <w:szCs w:val="28"/>
              </w:rPr>
              <w:t>14149,2</w:t>
            </w:r>
          </w:p>
        </w:tc>
      </w:tr>
      <w:tr w:rsidR="0074212E" w:rsidRPr="00A12B13" w:rsidTr="00970C78">
        <w:tc>
          <w:tcPr>
            <w:tcW w:w="704" w:type="dxa"/>
            <w:vMerge/>
            <w:tcBorders>
              <w:top w:val="single" w:sz="4" w:space="0" w:color="auto"/>
              <w:left w:val="single" w:sz="4" w:space="0" w:color="auto"/>
              <w:bottom w:val="single" w:sz="4" w:space="0" w:color="auto"/>
              <w:right w:val="single" w:sz="4" w:space="0" w:color="auto"/>
            </w:tcBorders>
          </w:tcPr>
          <w:p w:rsidR="0074212E" w:rsidRPr="004732F5" w:rsidRDefault="0074212E" w:rsidP="0074212E">
            <w:pPr>
              <w:jc w:val="both"/>
              <w:rPr>
                <w:color w:val="FF0000"/>
                <w:sz w:val="28"/>
                <w:szCs w:val="28"/>
              </w:rPr>
            </w:pPr>
          </w:p>
        </w:tc>
        <w:tc>
          <w:tcPr>
            <w:tcW w:w="7938" w:type="dxa"/>
            <w:tcBorders>
              <w:top w:val="single" w:sz="4" w:space="0" w:color="auto"/>
              <w:left w:val="single" w:sz="4" w:space="0" w:color="auto"/>
              <w:bottom w:val="single" w:sz="4" w:space="0" w:color="auto"/>
              <w:right w:val="single" w:sz="4" w:space="0" w:color="auto"/>
            </w:tcBorders>
          </w:tcPr>
          <w:p w:rsidR="0074212E" w:rsidRPr="009D7B66" w:rsidRDefault="00DA0332" w:rsidP="0074212E">
            <w:pPr>
              <w:rPr>
                <w:sz w:val="28"/>
                <w:szCs w:val="28"/>
              </w:rPr>
            </w:pPr>
            <w:r>
              <w:rPr>
                <w:sz w:val="28"/>
                <w:szCs w:val="28"/>
              </w:rPr>
              <w:t>местный</w:t>
            </w:r>
            <w:r w:rsidR="0074212E">
              <w:rPr>
                <w:sz w:val="28"/>
                <w:szCs w:val="28"/>
              </w:rPr>
              <w:t xml:space="preserve"> бюджет</w:t>
            </w:r>
          </w:p>
        </w:tc>
        <w:tc>
          <w:tcPr>
            <w:tcW w:w="2552" w:type="dxa"/>
            <w:tcBorders>
              <w:top w:val="single" w:sz="4" w:space="0" w:color="auto"/>
              <w:left w:val="single" w:sz="4" w:space="0" w:color="auto"/>
              <w:bottom w:val="single" w:sz="4" w:space="0" w:color="auto"/>
              <w:right w:val="single" w:sz="4" w:space="0" w:color="auto"/>
            </w:tcBorders>
          </w:tcPr>
          <w:p w:rsidR="0074212E" w:rsidRDefault="0074212E" w:rsidP="0074212E">
            <w:pPr>
              <w:jc w:val="center"/>
              <w:rPr>
                <w:sz w:val="28"/>
                <w:szCs w:val="28"/>
              </w:rPr>
            </w:pPr>
            <w:r>
              <w:rPr>
                <w:sz w:val="28"/>
                <w:szCs w:val="28"/>
              </w:rPr>
              <w:t>453,1</w:t>
            </w:r>
          </w:p>
        </w:tc>
        <w:tc>
          <w:tcPr>
            <w:tcW w:w="1275" w:type="dxa"/>
            <w:tcBorders>
              <w:top w:val="single" w:sz="4" w:space="0" w:color="auto"/>
              <w:left w:val="single" w:sz="4" w:space="0" w:color="auto"/>
              <w:bottom w:val="single" w:sz="4" w:space="0" w:color="auto"/>
              <w:right w:val="single" w:sz="4" w:space="0" w:color="auto"/>
            </w:tcBorders>
          </w:tcPr>
          <w:p w:rsidR="0074212E" w:rsidRPr="009D7B66" w:rsidRDefault="0074212E" w:rsidP="0074212E">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74212E" w:rsidRPr="009D7B66" w:rsidRDefault="0074212E" w:rsidP="0074212E">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74212E" w:rsidRPr="00FB0E93" w:rsidRDefault="0074212E" w:rsidP="0074212E">
            <w:pPr>
              <w:jc w:val="center"/>
              <w:rPr>
                <w:sz w:val="28"/>
                <w:szCs w:val="28"/>
              </w:rPr>
            </w:pPr>
            <w:r>
              <w:rPr>
                <w:sz w:val="28"/>
                <w:szCs w:val="28"/>
              </w:rPr>
              <w:t>453,1</w:t>
            </w:r>
          </w:p>
        </w:tc>
      </w:tr>
      <w:tr w:rsidR="008A77F2" w:rsidRPr="00A12B13" w:rsidTr="00970C78">
        <w:tc>
          <w:tcPr>
            <w:tcW w:w="704" w:type="dxa"/>
            <w:vMerge/>
            <w:tcBorders>
              <w:top w:val="single" w:sz="4" w:space="0" w:color="auto"/>
              <w:left w:val="single" w:sz="4" w:space="0" w:color="auto"/>
              <w:bottom w:val="single" w:sz="4" w:space="0" w:color="auto"/>
              <w:right w:val="single" w:sz="4" w:space="0" w:color="auto"/>
            </w:tcBorders>
          </w:tcPr>
          <w:p w:rsidR="008A77F2" w:rsidRPr="004732F5" w:rsidRDefault="008A77F2" w:rsidP="00D52AC2">
            <w:pPr>
              <w:jc w:val="both"/>
              <w:rPr>
                <w:color w:val="FF0000"/>
                <w:sz w:val="28"/>
                <w:szCs w:val="28"/>
              </w:rPr>
            </w:pPr>
          </w:p>
        </w:tc>
        <w:tc>
          <w:tcPr>
            <w:tcW w:w="7938" w:type="dxa"/>
            <w:tcBorders>
              <w:top w:val="single" w:sz="4" w:space="0" w:color="auto"/>
              <w:left w:val="single" w:sz="4" w:space="0" w:color="auto"/>
              <w:bottom w:val="single" w:sz="4" w:space="0" w:color="auto"/>
              <w:right w:val="single" w:sz="4" w:space="0" w:color="auto"/>
            </w:tcBorders>
          </w:tcPr>
          <w:p w:rsidR="008A77F2" w:rsidRPr="009D7B66" w:rsidRDefault="008A77F2" w:rsidP="00D52AC2">
            <w:pPr>
              <w:rPr>
                <w:sz w:val="28"/>
                <w:szCs w:val="28"/>
              </w:rPr>
            </w:pPr>
            <w:r>
              <w:rPr>
                <w:sz w:val="28"/>
                <w:szCs w:val="28"/>
              </w:rPr>
              <w:t>К</w:t>
            </w:r>
            <w:r w:rsidRPr="009D7B66">
              <w:rPr>
                <w:sz w:val="28"/>
                <w:szCs w:val="28"/>
              </w:rPr>
              <w:t>онсолидированные бюджеты поселений</w:t>
            </w:r>
          </w:p>
        </w:tc>
        <w:tc>
          <w:tcPr>
            <w:tcW w:w="2552" w:type="dxa"/>
            <w:tcBorders>
              <w:top w:val="single" w:sz="4" w:space="0" w:color="auto"/>
              <w:left w:val="single" w:sz="4" w:space="0" w:color="auto"/>
              <w:bottom w:val="single" w:sz="4" w:space="0" w:color="auto"/>
              <w:right w:val="single" w:sz="4" w:space="0" w:color="auto"/>
            </w:tcBorders>
          </w:tcPr>
          <w:p w:rsidR="008A77F2" w:rsidRPr="004154E6" w:rsidRDefault="00B1428E" w:rsidP="00D52AC2">
            <w:pPr>
              <w:jc w:val="center"/>
              <w:rPr>
                <w:sz w:val="28"/>
                <w:szCs w:val="28"/>
              </w:rPr>
            </w:pPr>
            <w:r w:rsidRPr="00B1428E">
              <w:rPr>
                <w:sz w:val="28"/>
                <w:szCs w:val="28"/>
              </w:rPr>
              <w:t>323,1</w:t>
            </w:r>
          </w:p>
        </w:tc>
        <w:tc>
          <w:tcPr>
            <w:tcW w:w="1275" w:type="dxa"/>
            <w:tcBorders>
              <w:top w:val="single" w:sz="4" w:space="0" w:color="auto"/>
              <w:left w:val="single" w:sz="4" w:space="0" w:color="auto"/>
              <w:bottom w:val="single" w:sz="4" w:space="0" w:color="auto"/>
              <w:right w:val="single" w:sz="4" w:space="0" w:color="auto"/>
            </w:tcBorders>
          </w:tcPr>
          <w:p w:rsidR="008A77F2" w:rsidRPr="004154E6" w:rsidRDefault="008A77F2" w:rsidP="00D52AC2">
            <w:pPr>
              <w:jc w:val="center"/>
              <w:rPr>
                <w:sz w:val="28"/>
                <w:szCs w:val="28"/>
              </w:rPr>
            </w:pPr>
            <w:r w:rsidRPr="004154E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8A77F2" w:rsidRPr="004154E6" w:rsidRDefault="008A77F2" w:rsidP="00D52AC2">
            <w:pPr>
              <w:jc w:val="center"/>
              <w:rPr>
                <w:sz w:val="28"/>
                <w:szCs w:val="28"/>
              </w:rPr>
            </w:pPr>
            <w:r w:rsidRPr="004154E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8A77F2" w:rsidRPr="004154E6" w:rsidRDefault="00B1428E" w:rsidP="00D52AC2">
            <w:pPr>
              <w:jc w:val="center"/>
              <w:rPr>
                <w:sz w:val="28"/>
                <w:szCs w:val="28"/>
              </w:rPr>
            </w:pPr>
            <w:r w:rsidRPr="00B1428E">
              <w:rPr>
                <w:sz w:val="28"/>
                <w:szCs w:val="28"/>
              </w:rPr>
              <w:t>323,1</w:t>
            </w:r>
          </w:p>
        </w:tc>
      </w:tr>
      <w:tr w:rsidR="00467BE1" w:rsidRPr="00F51BAC" w:rsidTr="0074212E">
        <w:tc>
          <w:tcPr>
            <w:tcW w:w="704" w:type="dxa"/>
            <w:vMerge w:val="restart"/>
            <w:tcBorders>
              <w:top w:val="single" w:sz="4" w:space="0" w:color="auto"/>
              <w:left w:val="single" w:sz="4" w:space="0" w:color="auto"/>
              <w:right w:val="single" w:sz="4" w:space="0" w:color="auto"/>
            </w:tcBorders>
          </w:tcPr>
          <w:p w:rsidR="00467BE1" w:rsidRPr="00F51BAC" w:rsidRDefault="00467BE1" w:rsidP="00467BE1">
            <w:pPr>
              <w:jc w:val="center"/>
              <w:rPr>
                <w:sz w:val="28"/>
                <w:szCs w:val="28"/>
              </w:rPr>
            </w:pPr>
            <w:r>
              <w:rPr>
                <w:sz w:val="28"/>
                <w:szCs w:val="28"/>
              </w:rPr>
              <w:t>3</w:t>
            </w:r>
          </w:p>
        </w:tc>
        <w:tc>
          <w:tcPr>
            <w:tcW w:w="7938" w:type="dxa"/>
            <w:tcBorders>
              <w:top w:val="single" w:sz="4" w:space="0" w:color="auto"/>
              <w:left w:val="single" w:sz="4" w:space="0" w:color="auto"/>
              <w:bottom w:val="single" w:sz="4" w:space="0" w:color="auto"/>
              <w:right w:val="single" w:sz="4" w:space="0" w:color="auto"/>
            </w:tcBorders>
          </w:tcPr>
          <w:p w:rsidR="00467BE1" w:rsidRPr="00F51BAC" w:rsidRDefault="00467BE1" w:rsidP="00467BE1">
            <w:pPr>
              <w:jc w:val="both"/>
              <w:rPr>
                <w:sz w:val="28"/>
                <w:szCs w:val="28"/>
              </w:rPr>
            </w:pPr>
            <w:r w:rsidRPr="00BD05D8">
              <w:rPr>
                <w:sz w:val="28"/>
                <w:szCs w:val="28"/>
              </w:rPr>
              <w:t>Комплекс процессных мероприятий «Охрана окружающей среды в Белокалитвинском районе» в том числе:</w:t>
            </w:r>
          </w:p>
        </w:tc>
        <w:tc>
          <w:tcPr>
            <w:tcW w:w="2552" w:type="dxa"/>
            <w:tcBorders>
              <w:top w:val="single" w:sz="4" w:space="0" w:color="auto"/>
              <w:left w:val="single" w:sz="4" w:space="0" w:color="auto"/>
              <w:bottom w:val="single" w:sz="4" w:space="0" w:color="auto"/>
              <w:right w:val="single" w:sz="4" w:space="0" w:color="auto"/>
            </w:tcBorders>
          </w:tcPr>
          <w:p w:rsidR="00467BE1" w:rsidRPr="004154E6" w:rsidRDefault="00467BE1" w:rsidP="00467BE1">
            <w:pPr>
              <w:jc w:val="center"/>
              <w:rPr>
                <w:sz w:val="28"/>
                <w:szCs w:val="28"/>
              </w:rPr>
            </w:pPr>
            <w:r>
              <w:rPr>
                <w:sz w:val="28"/>
                <w:szCs w:val="28"/>
              </w:rPr>
              <w:t>350,</w:t>
            </w:r>
            <w:r w:rsidR="008F26F3">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467BE1" w:rsidRPr="004154E6" w:rsidRDefault="00467BE1" w:rsidP="00467BE1">
            <w:pPr>
              <w:jc w:val="center"/>
              <w:rPr>
                <w:sz w:val="28"/>
                <w:szCs w:val="28"/>
              </w:rPr>
            </w:pPr>
            <w:r>
              <w:rPr>
                <w:sz w:val="28"/>
                <w:szCs w:val="28"/>
              </w:rPr>
              <w:t>4771,1</w:t>
            </w:r>
          </w:p>
        </w:tc>
        <w:tc>
          <w:tcPr>
            <w:tcW w:w="1276" w:type="dxa"/>
            <w:tcBorders>
              <w:top w:val="single" w:sz="4" w:space="0" w:color="auto"/>
              <w:left w:val="single" w:sz="4" w:space="0" w:color="auto"/>
              <w:bottom w:val="single" w:sz="4" w:space="0" w:color="auto"/>
              <w:right w:val="single" w:sz="4" w:space="0" w:color="auto"/>
            </w:tcBorders>
          </w:tcPr>
          <w:p w:rsidR="00467BE1" w:rsidRPr="004154E6" w:rsidRDefault="00467BE1" w:rsidP="00467BE1">
            <w:pPr>
              <w:jc w:val="center"/>
              <w:rPr>
                <w:sz w:val="28"/>
                <w:szCs w:val="28"/>
              </w:rPr>
            </w:pPr>
            <w:r w:rsidRPr="004154E6">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rsidR="00467BE1" w:rsidRPr="004154E6" w:rsidRDefault="008F26F3" w:rsidP="00467BE1">
            <w:pPr>
              <w:jc w:val="center"/>
              <w:rPr>
                <w:sz w:val="28"/>
                <w:szCs w:val="28"/>
              </w:rPr>
            </w:pPr>
            <w:r>
              <w:rPr>
                <w:sz w:val="28"/>
                <w:szCs w:val="28"/>
              </w:rPr>
              <w:t>5211,7</w:t>
            </w:r>
          </w:p>
        </w:tc>
      </w:tr>
      <w:tr w:rsidR="00467BE1" w:rsidRPr="00F51BAC" w:rsidTr="0074212E">
        <w:tc>
          <w:tcPr>
            <w:tcW w:w="704" w:type="dxa"/>
            <w:vMerge/>
            <w:tcBorders>
              <w:left w:val="single" w:sz="4" w:space="0" w:color="auto"/>
              <w:right w:val="single" w:sz="4" w:space="0" w:color="auto"/>
            </w:tcBorders>
          </w:tcPr>
          <w:p w:rsidR="00467BE1" w:rsidRPr="00F51BAC" w:rsidRDefault="00467BE1" w:rsidP="00467BE1">
            <w:pPr>
              <w:jc w:val="both"/>
              <w:rPr>
                <w:sz w:val="28"/>
                <w:szCs w:val="28"/>
              </w:rPr>
            </w:pPr>
          </w:p>
        </w:tc>
        <w:tc>
          <w:tcPr>
            <w:tcW w:w="7938" w:type="dxa"/>
            <w:tcBorders>
              <w:top w:val="single" w:sz="4" w:space="0" w:color="auto"/>
              <w:left w:val="single" w:sz="4" w:space="0" w:color="auto"/>
              <w:bottom w:val="single" w:sz="4" w:space="0" w:color="auto"/>
              <w:right w:val="single" w:sz="4" w:space="0" w:color="auto"/>
            </w:tcBorders>
          </w:tcPr>
          <w:p w:rsidR="00467BE1" w:rsidRPr="00F51BAC" w:rsidRDefault="00467BE1" w:rsidP="00467BE1">
            <w:pPr>
              <w:jc w:val="both"/>
              <w:rPr>
                <w:sz w:val="28"/>
                <w:szCs w:val="28"/>
              </w:rPr>
            </w:pPr>
            <w:r>
              <w:rPr>
                <w:sz w:val="28"/>
                <w:szCs w:val="28"/>
              </w:rPr>
              <w:t>М</w:t>
            </w:r>
            <w:r w:rsidRPr="000C6091">
              <w:rPr>
                <w:sz w:val="28"/>
                <w:szCs w:val="28"/>
              </w:rPr>
              <w:t>естный бюджет (всего), из них:</w:t>
            </w:r>
          </w:p>
        </w:tc>
        <w:tc>
          <w:tcPr>
            <w:tcW w:w="2552" w:type="dxa"/>
            <w:tcBorders>
              <w:top w:val="single" w:sz="4" w:space="0" w:color="auto"/>
              <w:left w:val="single" w:sz="4" w:space="0" w:color="auto"/>
              <w:bottom w:val="single" w:sz="4" w:space="0" w:color="auto"/>
              <w:right w:val="single" w:sz="4" w:space="0" w:color="auto"/>
            </w:tcBorders>
          </w:tcPr>
          <w:p w:rsidR="00467BE1" w:rsidRPr="004154E6" w:rsidRDefault="00467BE1" w:rsidP="00467BE1">
            <w:pPr>
              <w:jc w:val="center"/>
              <w:rPr>
                <w:sz w:val="28"/>
                <w:szCs w:val="28"/>
              </w:rPr>
            </w:pPr>
            <w:r>
              <w:rPr>
                <w:sz w:val="28"/>
                <w:szCs w:val="28"/>
              </w:rPr>
              <w:t>350,</w:t>
            </w:r>
            <w:r w:rsidR="008F26F3">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467BE1" w:rsidRPr="004154E6" w:rsidRDefault="00467BE1" w:rsidP="00467BE1">
            <w:pPr>
              <w:jc w:val="center"/>
              <w:rPr>
                <w:sz w:val="28"/>
                <w:szCs w:val="28"/>
              </w:rPr>
            </w:pPr>
            <w:r>
              <w:rPr>
                <w:sz w:val="28"/>
                <w:szCs w:val="28"/>
              </w:rPr>
              <w:t>4771,1</w:t>
            </w:r>
          </w:p>
        </w:tc>
        <w:tc>
          <w:tcPr>
            <w:tcW w:w="1276" w:type="dxa"/>
            <w:tcBorders>
              <w:top w:val="single" w:sz="4" w:space="0" w:color="auto"/>
              <w:left w:val="single" w:sz="4" w:space="0" w:color="auto"/>
              <w:bottom w:val="single" w:sz="4" w:space="0" w:color="auto"/>
              <w:right w:val="single" w:sz="4" w:space="0" w:color="auto"/>
            </w:tcBorders>
          </w:tcPr>
          <w:p w:rsidR="00467BE1" w:rsidRPr="004154E6" w:rsidRDefault="00467BE1" w:rsidP="00467BE1">
            <w:pPr>
              <w:jc w:val="center"/>
              <w:rPr>
                <w:sz w:val="28"/>
                <w:szCs w:val="28"/>
              </w:rPr>
            </w:pPr>
            <w:r w:rsidRPr="004154E6">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rsidR="00467BE1" w:rsidRPr="004154E6" w:rsidRDefault="008F26F3" w:rsidP="00467BE1">
            <w:pPr>
              <w:jc w:val="center"/>
              <w:rPr>
                <w:sz w:val="28"/>
                <w:szCs w:val="28"/>
              </w:rPr>
            </w:pPr>
            <w:r>
              <w:rPr>
                <w:sz w:val="28"/>
                <w:szCs w:val="28"/>
              </w:rPr>
              <w:t>5211,7</w:t>
            </w:r>
          </w:p>
        </w:tc>
      </w:tr>
      <w:tr w:rsidR="00BD05D8" w:rsidRPr="00F51BAC" w:rsidTr="0074212E">
        <w:tc>
          <w:tcPr>
            <w:tcW w:w="704" w:type="dxa"/>
            <w:vMerge/>
            <w:tcBorders>
              <w:left w:val="single" w:sz="4" w:space="0" w:color="auto"/>
              <w:right w:val="single" w:sz="4" w:space="0" w:color="auto"/>
            </w:tcBorders>
          </w:tcPr>
          <w:p w:rsidR="00BD05D8" w:rsidRPr="00F51BAC" w:rsidRDefault="00BD05D8" w:rsidP="0074212E">
            <w:pPr>
              <w:jc w:val="both"/>
              <w:rPr>
                <w:sz w:val="28"/>
                <w:szCs w:val="28"/>
              </w:rPr>
            </w:pPr>
          </w:p>
        </w:tc>
        <w:tc>
          <w:tcPr>
            <w:tcW w:w="7938" w:type="dxa"/>
            <w:tcBorders>
              <w:top w:val="single" w:sz="4" w:space="0" w:color="auto"/>
              <w:left w:val="single" w:sz="4" w:space="0" w:color="auto"/>
              <w:bottom w:val="single" w:sz="4" w:space="0" w:color="auto"/>
              <w:right w:val="single" w:sz="4" w:space="0" w:color="auto"/>
            </w:tcBorders>
          </w:tcPr>
          <w:p w:rsidR="00BD05D8" w:rsidRPr="009D7B66" w:rsidRDefault="00BD05D8" w:rsidP="0074212E">
            <w:pPr>
              <w:rPr>
                <w:sz w:val="28"/>
                <w:szCs w:val="28"/>
              </w:rPr>
            </w:pPr>
            <w:r w:rsidRPr="009D7B66">
              <w:rPr>
                <w:sz w:val="28"/>
                <w:szCs w:val="28"/>
              </w:rPr>
              <w:t>безвозмездные поступления в местный бюджет, в том числе за счет средств:</w:t>
            </w:r>
          </w:p>
        </w:tc>
        <w:tc>
          <w:tcPr>
            <w:tcW w:w="2552" w:type="dxa"/>
            <w:tcBorders>
              <w:top w:val="single" w:sz="4" w:space="0" w:color="auto"/>
              <w:left w:val="single" w:sz="4" w:space="0" w:color="auto"/>
              <w:bottom w:val="single" w:sz="4" w:space="0" w:color="auto"/>
              <w:right w:val="single" w:sz="4" w:space="0" w:color="auto"/>
            </w:tcBorders>
          </w:tcPr>
          <w:p w:rsidR="00BD05D8" w:rsidRPr="00CF3EED" w:rsidRDefault="00BD05D8" w:rsidP="0074212E">
            <w:pPr>
              <w:jc w:val="center"/>
              <w:rPr>
                <w:sz w:val="28"/>
                <w:szCs w:val="28"/>
              </w:rPr>
            </w:pPr>
            <w:r w:rsidRPr="00CF3EED">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BD05D8" w:rsidRPr="00CF3EED" w:rsidRDefault="00BD05D8" w:rsidP="0074212E">
            <w:pPr>
              <w:jc w:val="center"/>
              <w:rPr>
                <w:sz w:val="28"/>
                <w:szCs w:val="28"/>
              </w:rPr>
            </w:pPr>
            <w:r w:rsidRPr="00CF3EED">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BD05D8" w:rsidRPr="00CF3EED" w:rsidRDefault="00BD05D8" w:rsidP="0074212E">
            <w:pPr>
              <w:jc w:val="center"/>
              <w:rPr>
                <w:sz w:val="28"/>
                <w:szCs w:val="28"/>
              </w:rPr>
            </w:pPr>
            <w:r w:rsidRPr="00CF3EED">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BD05D8" w:rsidRPr="00CF3EED" w:rsidRDefault="00BD05D8" w:rsidP="0074212E">
            <w:pPr>
              <w:jc w:val="center"/>
              <w:rPr>
                <w:sz w:val="28"/>
                <w:szCs w:val="28"/>
              </w:rPr>
            </w:pPr>
            <w:r w:rsidRPr="00CF3EED">
              <w:rPr>
                <w:sz w:val="28"/>
                <w:szCs w:val="28"/>
              </w:rPr>
              <w:t>0,0</w:t>
            </w:r>
          </w:p>
        </w:tc>
      </w:tr>
      <w:tr w:rsidR="00BD05D8" w:rsidRPr="00F51BAC" w:rsidTr="0074212E">
        <w:tc>
          <w:tcPr>
            <w:tcW w:w="704" w:type="dxa"/>
            <w:vMerge/>
            <w:tcBorders>
              <w:left w:val="single" w:sz="4" w:space="0" w:color="auto"/>
              <w:right w:val="single" w:sz="4" w:space="0" w:color="auto"/>
            </w:tcBorders>
          </w:tcPr>
          <w:p w:rsidR="00BD05D8" w:rsidRPr="00F51BAC" w:rsidRDefault="00BD05D8" w:rsidP="0074212E">
            <w:pPr>
              <w:jc w:val="both"/>
              <w:rPr>
                <w:sz w:val="28"/>
                <w:szCs w:val="28"/>
              </w:rPr>
            </w:pPr>
          </w:p>
        </w:tc>
        <w:tc>
          <w:tcPr>
            <w:tcW w:w="7938" w:type="dxa"/>
            <w:tcBorders>
              <w:top w:val="single" w:sz="4" w:space="0" w:color="auto"/>
              <w:left w:val="single" w:sz="4" w:space="0" w:color="auto"/>
              <w:bottom w:val="single" w:sz="4" w:space="0" w:color="auto"/>
              <w:right w:val="single" w:sz="4" w:space="0" w:color="auto"/>
            </w:tcBorders>
          </w:tcPr>
          <w:p w:rsidR="00BD05D8" w:rsidRPr="009D7B66" w:rsidRDefault="00BD05D8" w:rsidP="007B3B33">
            <w:pPr>
              <w:jc w:val="right"/>
              <w:rPr>
                <w:sz w:val="28"/>
                <w:szCs w:val="28"/>
              </w:rPr>
            </w:pPr>
            <w:r>
              <w:rPr>
                <w:sz w:val="28"/>
                <w:szCs w:val="28"/>
              </w:rPr>
              <w:t>федерального бюджета</w:t>
            </w:r>
          </w:p>
        </w:tc>
        <w:tc>
          <w:tcPr>
            <w:tcW w:w="2552" w:type="dxa"/>
            <w:tcBorders>
              <w:top w:val="single" w:sz="4" w:space="0" w:color="auto"/>
              <w:left w:val="single" w:sz="4" w:space="0" w:color="auto"/>
              <w:bottom w:val="single" w:sz="4" w:space="0" w:color="auto"/>
              <w:right w:val="single" w:sz="4" w:space="0" w:color="auto"/>
            </w:tcBorders>
          </w:tcPr>
          <w:p w:rsidR="00BD05D8" w:rsidRPr="00CF3EED" w:rsidRDefault="00BD05D8" w:rsidP="0074212E">
            <w:pPr>
              <w:jc w:val="center"/>
              <w:rPr>
                <w:sz w:val="28"/>
                <w:szCs w:val="28"/>
              </w:rPr>
            </w:pPr>
            <w:r w:rsidRPr="00CF3EED">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BD05D8" w:rsidRPr="00CF3EED" w:rsidRDefault="00BD05D8" w:rsidP="0074212E">
            <w:pPr>
              <w:jc w:val="center"/>
              <w:rPr>
                <w:sz w:val="28"/>
                <w:szCs w:val="28"/>
              </w:rPr>
            </w:pPr>
            <w:r w:rsidRPr="00CF3EED">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BD05D8" w:rsidRPr="00CF3EED" w:rsidRDefault="00BD05D8" w:rsidP="0074212E">
            <w:pPr>
              <w:jc w:val="center"/>
              <w:rPr>
                <w:sz w:val="28"/>
                <w:szCs w:val="28"/>
              </w:rPr>
            </w:pPr>
            <w:r w:rsidRPr="00CF3EED">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BD05D8" w:rsidRPr="00CF3EED" w:rsidRDefault="00BD05D8" w:rsidP="0074212E">
            <w:pPr>
              <w:jc w:val="center"/>
              <w:rPr>
                <w:sz w:val="28"/>
                <w:szCs w:val="28"/>
              </w:rPr>
            </w:pPr>
            <w:r w:rsidRPr="00CF3EED">
              <w:rPr>
                <w:sz w:val="28"/>
                <w:szCs w:val="28"/>
              </w:rPr>
              <w:t>0,0</w:t>
            </w:r>
          </w:p>
        </w:tc>
      </w:tr>
      <w:tr w:rsidR="00BD05D8" w:rsidRPr="00F51BAC" w:rsidTr="0074212E">
        <w:tc>
          <w:tcPr>
            <w:tcW w:w="704" w:type="dxa"/>
            <w:vMerge/>
            <w:tcBorders>
              <w:left w:val="single" w:sz="4" w:space="0" w:color="auto"/>
              <w:right w:val="single" w:sz="4" w:space="0" w:color="auto"/>
            </w:tcBorders>
          </w:tcPr>
          <w:p w:rsidR="00BD05D8" w:rsidRPr="00F51BAC" w:rsidRDefault="00BD05D8" w:rsidP="0074212E">
            <w:pPr>
              <w:jc w:val="both"/>
              <w:rPr>
                <w:sz w:val="28"/>
                <w:szCs w:val="28"/>
              </w:rPr>
            </w:pPr>
          </w:p>
        </w:tc>
        <w:tc>
          <w:tcPr>
            <w:tcW w:w="7938" w:type="dxa"/>
            <w:tcBorders>
              <w:top w:val="single" w:sz="4" w:space="0" w:color="auto"/>
              <w:left w:val="single" w:sz="4" w:space="0" w:color="auto"/>
              <w:bottom w:val="single" w:sz="4" w:space="0" w:color="auto"/>
              <w:right w:val="single" w:sz="4" w:space="0" w:color="auto"/>
            </w:tcBorders>
          </w:tcPr>
          <w:p w:rsidR="00BD05D8" w:rsidRPr="009D7B66" w:rsidRDefault="007B3B33" w:rsidP="0074212E">
            <w:pPr>
              <w:rPr>
                <w:sz w:val="28"/>
                <w:szCs w:val="28"/>
              </w:rPr>
            </w:pPr>
            <w:r>
              <w:rPr>
                <w:sz w:val="28"/>
                <w:szCs w:val="28"/>
              </w:rPr>
              <w:t xml:space="preserve">                                                                        </w:t>
            </w:r>
            <w:r w:rsidR="00BD05D8" w:rsidRPr="009D7B66">
              <w:rPr>
                <w:sz w:val="28"/>
                <w:szCs w:val="28"/>
              </w:rPr>
              <w:t>областного бюджета</w:t>
            </w:r>
          </w:p>
        </w:tc>
        <w:tc>
          <w:tcPr>
            <w:tcW w:w="2552" w:type="dxa"/>
            <w:tcBorders>
              <w:top w:val="single" w:sz="4" w:space="0" w:color="auto"/>
              <w:left w:val="single" w:sz="4" w:space="0" w:color="auto"/>
              <w:bottom w:val="single" w:sz="4" w:space="0" w:color="auto"/>
              <w:right w:val="single" w:sz="4" w:space="0" w:color="auto"/>
            </w:tcBorders>
          </w:tcPr>
          <w:p w:rsidR="00BD05D8" w:rsidRPr="00CF3EED" w:rsidRDefault="00BD05D8" w:rsidP="0074212E">
            <w:pPr>
              <w:jc w:val="center"/>
              <w:rPr>
                <w:sz w:val="28"/>
                <w:szCs w:val="28"/>
              </w:rPr>
            </w:pPr>
            <w:r w:rsidRPr="00CF3EED">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BD05D8" w:rsidRPr="00CF3EED" w:rsidRDefault="00BD05D8" w:rsidP="0074212E">
            <w:pPr>
              <w:jc w:val="center"/>
              <w:rPr>
                <w:sz w:val="28"/>
                <w:szCs w:val="28"/>
              </w:rPr>
            </w:pPr>
            <w:r w:rsidRPr="00CF3EED">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BD05D8" w:rsidRPr="00CF3EED" w:rsidRDefault="00BD05D8" w:rsidP="0074212E">
            <w:pPr>
              <w:jc w:val="center"/>
              <w:rPr>
                <w:sz w:val="28"/>
                <w:szCs w:val="28"/>
              </w:rPr>
            </w:pPr>
            <w:r w:rsidRPr="00CF3EED">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BD05D8" w:rsidRPr="00CF3EED" w:rsidRDefault="00BD05D8" w:rsidP="0074212E">
            <w:pPr>
              <w:jc w:val="center"/>
              <w:rPr>
                <w:sz w:val="28"/>
                <w:szCs w:val="28"/>
              </w:rPr>
            </w:pPr>
            <w:r w:rsidRPr="00CF3EED">
              <w:rPr>
                <w:sz w:val="28"/>
                <w:szCs w:val="28"/>
              </w:rPr>
              <w:t>0,0</w:t>
            </w:r>
          </w:p>
        </w:tc>
      </w:tr>
      <w:tr w:rsidR="00467BE1" w:rsidRPr="00F51BAC" w:rsidTr="0074212E">
        <w:tc>
          <w:tcPr>
            <w:tcW w:w="704" w:type="dxa"/>
            <w:vMerge/>
            <w:tcBorders>
              <w:left w:val="single" w:sz="4" w:space="0" w:color="auto"/>
              <w:right w:val="single" w:sz="4" w:space="0" w:color="auto"/>
            </w:tcBorders>
          </w:tcPr>
          <w:p w:rsidR="00467BE1" w:rsidRPr="00F51BAC" w:rsidRDefault="00467BE1" w:rsidP="00467BE1">
            <w:pPr>
              <w:jc w:val="both"/>
              <w:rPr>
                <w:sz w:val="28"/>
                <w:szCs w:val="28"/>
              </w:rPr>
            </w:pPr>
          </w:p>
        </w:tc>
        <w:tc>
          <w:tcPr>
            <w:tcW w:w="7938" w:type="dxa"/>
            <w:tcBorders>
              <w:top w:val="single" w:sz="4" w:space="0" w:color="auto"/>
              <w:left w:val="single" w:sz="4" w:space="0" w:color="auto"/>
              <w:bottom w:val="single" w:sz="4" w:space="0" w:color="auto"/>
              <w:right w:val="single" w:sz="4" w:space="0" w:color="auto"/>
            </w:tcBorders>
          </w:tcPr>
          <w:p w:rsidR="00467BE1" w:rsidRPr="009D7B66" w:rsidRDefault="00467BE1" w:rsidP="00467BE1">
            <w:pPr>
              <w:rPr>
                <w:sz w:val="28"/>
                <w:szCs w:val="28"/>
              </w:rPr>
            </w:pPr>
            <w:r>
              <w:rPr>
                <w:sz w:val="28"/>
                <w:szCs w:val="28"/>
              </w:rPr>
              <w:t>местный бюджет</w:t>
            </w:r>
          </w:p>
        </w:tc>
        <w:tc>
          <w:tcPr>
            <w:tcW w:w="2552" w:type="dxa"/>
            <w:tcBorders>
              <w:top w:val="single" w:sz="4" w:space="0" w:color="auto"/>
              <w:left w:val="single" w:sz="4" w:space="0" w:color="auto"/>
              <w:bottom w:val="single" w:sz="4" w:space="0" w:color="auto"/>
              <w:right w:val="single" w:sz="4" w:space="0" w:color="auto"/>
            </w:tcBorders>
          </w:tcPr>
          <w:p w:rsidR="00467BE1" w:rsidRPr="004154E6" w:rsidRDefault="00467BE1" w:rsidP="00467BE1">
            <w:pPr>
              <w:jc w:val="center"/>
              <w:rPr>
                <w:sz w:val="28"/>
                <w:szCs w:val="28"/>
              </w:rPr>
            </w:pPr>
            <w:r>
              <w:rPr>
                <w:sz w:val="28"/>
                <w:szCs w:val="28"/>
              </w:rPr>
              <w:t>350,</w:t>
            </w:r>
            <w:r w:rsidR="008F26F3">
              <w:rPr>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467BE1" w:rsidRPr="004154E6" w:rsidRDefault="00467BE1" w:rsidP="00467BE1">
            <w:pPr>
              <w:jc w:val="center"/>
              <w:rPr>
                <w:sz w:val="28"/>
                <w:szCs w:val="28"/>
              </w:rPr>
            </w:pPr>
            <w:r>
              <w:rPr>
                <w:sz w:val="28"/>
                <w:szCs w:val="28"/>
              </w:rPr>
              <w:t>4771,1</w:t>
            </w:r>
          </w:p>
        </w:tc>
        <w:tc>
          <w:tcPr>
            <w:tcW w:w="1276" w:type="dxa"/>
            <w:tcBorders>
              <w:top w:val="single" w:sz="4" w:space="0" w:color="auto"/>
              <w:left w:val="single" w:sz="4" w:space="0" w:color="auto"/>
              <w:bottom w:val="single" w:sz="4" w:space="0" w:color="auto"/>
              <w:right w:val="single" w:sz="4" w:space="0" w:color="auto"/>
            </w:tcBorders>
          </w:tcPr>
          <w:p w:rsidR="00467BE1" w:rsidRPr="004154E6" w:rsidRDefault="00467BE1" w:rsidP="00467BE1">
            <w:pPr>
              <w:jc w:val="center"/>
              <w:rPr>
                <w:sz w:val="28"/>
                <w:szCs w:val="28"/>
              </w:rPr>
            </w:pPr>
            <w:r w:rsidRPr="004154E6">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rsidR="00467BE1" w:rsidRPr="004154E6" w:rsidRDefault="008F26F3" w:rsidP="00467BE1">
            <w:pPr>
              <w:jc w:val="center"/>
              <w:rPr>
                <w:sz w:val="28"/>
                <w:szCs w:val="28"/>
              </w:rPr>
            </w:pPr>
            <w:r>
              <w:rPr>
                <w:sz w:val="28"/>
                <w:szCs w:val="28"/>
              </w:rPr>
              <w:t>5211,7</w:t>
            </w:r>
          </w:p>
        </w:tc>
      </w:tr>
      <w:tr w:rsidR="00BD05D8" w:rsidRPr="00F51BAC" w:rsidTr="0074212E">
        <w:tc>
          <w:tcPr>
            <w:tcW w:w="704" w:type="dxa"/>
            <w:vMerge/>
            <w:tcBorders>
              <w:left w:val="single" w:sz="4" w:space="0" w:color="auto"/>
              <w:bottom w:val="single" w:sz="4" w:space="0" w:color="auto"/>
              <w:right w:val="single" w:sz="4" w:space="0" w:color="auto"/>
            </w:tcBorders>
          </w:tcPr>
          <w:p w:rsidR="00BD05D8" w:rsidRPr="00F51BAC" w:rsidRDefault="00BD05D8" w:rsidP="0074212E">
            <w:pPr>
              <w:jc w:val="both"/>
              <w:rPr>
                <w:sz w:val="28"/>
                <w:szCs w:val="28"/>
              </w:rPr>
            </w:pPr>
          </w:p>
        </w:tc>
        <w:tc>
          <w:tcPr>
            <w:tcW w:w="7938" w:type="dxa"/>
            <w:tcBorders>
              <w:top w:val="single" w:sz="4" w:space="0" w:color="auto"/>
              <w:left w:val="single" w:sz="4" w:space="0" w:color="auto"/>
              <w:bottom w:val="single" w:sz="4" w:space="0" w:color="auto"/>
              <w:right w:val="single" w:sz="4" w:space="0" w:color="auto"/>
            </w:tcBorders>
          </w:tcPr>
          <w:p w:rsidR="00BD05D8" w:rsidRPr="009D7B66" w:rsidRDefault="00BD05D8" w:rsidP="0074212E">
            <w:pPr>
              <w:rPr>
                <w:sz w:val="28"/>
                <w:szCs w:val="28"/>
              </w:rPr>
            </w:pPr>
            <w:r>
              <w:rPr>
                <w:sz w:val="28"/>
                <w:szCs w:val="28"/>
              </w:rPr>
              <w:t>К</w:t>
            </w:r>
            <w:r w:rsidRPr="009D7B66">
              <w:rPr>
                <w:sz w:val="28"/>
                <w:szCs w:val="28"/>
              </w:rPr>
              <w:t>онсолидированные бюджеты поселений</w:t>
            </w:r>
          </w:p>
        </w:tc>
        <w:tc>
          <w:tcPr>
            <w:tcW w:w="2552" w:type="dxa"/>
            <w:tcBorders>
              <w:top w:val="single" w:sz="4" w:space="0" w:color="auto"/>
              <w:left w:val="single" w:sz="4" w:space="0" w:color="auto"/>
              <w:bottom w:val="single" w:sz="4" w:space="0" w:color="auto"/>
              <w:right w:val="single" w:sz="4" w:space="0" w:color="auto"/>
            </w:tcBorders>
          </w:tcPr>
          <w:p w:rsidR="00BD05D8" w:rsidRPr="00CF3EED" w:rsidRDefault="00BD05D8" w:rsidP="0074212E">
            <w:pPr>
              <w:jc w:val="center"/>
              <w:rPr>
                <w:sz w:val="28"/>
                <w:szCs w:val="28"/>
              </w:rPr>
            </w:pPr>
            <w:r w:rsidRPr="00CF3EED">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BD05D8" w:rsidRPr="00CF3EED" w:rsidRDefault="00BD05D8" w:rsidP="0074212E">
            <w:pPr>
              <w:jc w:val="center"/>
              <w:rPr>
                <w:sz w:val="28"/>
                <w:szCs w:val="28"/>
              </w:rPr>
            </w:pPr>
            <w:r w:rsidRPr="00CF3EED">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BD05D8" w:rsidRPr="00CF3EED" w:rsidRDefault="00BD05D8" w:rsidP="0074212E">
            <w:pPr>
              <w:jc w:val="center"/>
              <w:rPr>
                <w:sz w:val="28"/>
                <w:szCs w:val="28"/>
              </w:rPr>
            </w:pPr>
            <w:r w:rsidRPr="00CF3EED">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BD05D8" w:rsidRPr="00CF3EED" w:rsidRDefault="00BD05D8" w:rsidP="0074212E">
            <w:pPr>
              <w:jc w:val="center"/>
              <w:rPr>
                <w:sz w:val="28"/>
                <w:szCs w:val="28"/>
              </w:rPr>
            </w:pPr>
            <w:r w:rsidRPr="00CF3EED">
              <w:rPr>
                <w:sz w:val="28"/>
                <w:szCs w:val="28"/>
              </w:rPr>
              <w:t>0,0</w:t>
            </w:r>
          </w:p>
        </w:tc>
      </w:tr>
      <w:tr w:rsidR="00467BE1" w:rsidRPr="00F51BAC" w:rsidTr="00970C78">
        <w:tc>
          <w:tcPr>
            <w:tcW w:w="704" w:type="dxa"/>
            <w:vMerge w:val="restart"/>
            <w:tcBorders>
              <w:top w:val="single" w:sz="4" w:space="0" w:color="auto"/>
              <w:left w:val="single" w:sz="4" w:space="0" w:color="auto"/>
              <w:bottom w:val="single" w:sz="4" w:space="0" w:color="auto"/>
              <w:right w:val="single" w:sz="4" w:space="0" w:color="auto"/>
            </w:tcBorders>
          </w:tcPr>
          <w:p w:rsidR="00467BE1" w:rsidRPr="00F51BAC" w:rsidRDefault="00467BE1" w:rsidP="00467BE1">
            <w:pPr>
              <w:jc w:val="center"/>
              <w:rPr>
                <w:sz w:val="28"/>
                <w:szCs w:val="28"/>
              </w:rPr>
            </w:pPr>
            <w:r>
              <w:rPr>
                <w:sz w:val="28"/>
                <w:szCs w:val="28"/>
              </w:rPr>
              <w:t>4</w:t>
            </w:r>
          </w:p>
        </w:tc>
        <w:tc>
          <w:tcPr>
            <w:tcW w:w="7938" w:type="dxa"/>
            <w:tcBorders>
              <w:top w:val="single" w:sz="4" w:space="0" w:color="auto"/>
              <w:left w:val="single" w:sz="4" w:space="0" w:color="auto"/>
              <w:bottom w:val="single" w:sz="4" w:space="0" w:color="auto"/>
              <w:right w:val="single" w:sz="4" w:space="0" w:color="auto"/>
            </w:tcBorders>
          </w:tcPr>
          <w:p w:rsidR="00467BE1" w:rsidRPr="00F51BAC" w:rsidRDefault="00467BE1" w:rsidP="00467BE1">
            <w:pPr>
              <w:jc w:val="both"/>
              <w:rPr>
                <w:sz w:val="28"/>
                <w:szCs w:val="28"/>
              </w:rPr>
            </w:pPr>
            <w:r>
              <w:rPr>
                <w:sz w:val="28"/>
                <w:szCs w:val="28"/>
              </w:rPr>
              <w:t>Комплекс</w:t>
            </w:r>
            <w:r w:rsidRPr="000A7732">
              <w:rPr>
                <w:sz w:val="28"/>
                <w:szCs w:val="28"/>
              </w:rPr>
              <w:t xml:space="preserve"> процессных мероприятий </w:t>
            </w:r>
            <w:r w:rsidRPr="002A20EB">
              <w:rPr>
                <w:sz w:val="28"/>
                <w:szCs w:val="28"/>
              </w:rPr>
              <w:t>«</w:t>
            </w:r>
            <w:r w:rsidRPr="00B81680">
              <w:rPr>
                <w:sz w:val="28"/>
                <w:szCs w:val="28"/>
              </w:rPr>
              <w:t>Иные межбюджетные трансферты на ликвидацию</w:t>
            </w:r>
            <w:r>
              <w:rPr>
                <w:sz w:val="28"/>
                <w:szCs w:val="28"/>
              </w:rPr>
              <w:t xml:space="preserve"> объектов накопленного вреда на территории городских и сельских поселений Белокалитвинского района</w:t>
            </w:r>
            <w:r w:rsidRPr="002A20EB">
              <w:rPr>
                <w:sz w:val="28"/>
                <w:szCs w:val="28"/>
              </w:rPr>
              <w:t>»</w:t>
            </w:r>
            <w:r w:rsidRPr="00AD4522">
              <w:rPr>
                <w:sz w:val="28"/>
                <w:szCs w:val="28"/>
              </w:rPr>
              <w:t xml:space="preserve"> (всего),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467BE1" w:rsidRPr="00CF3EED" w:rsidRDefault="00467BE1" w:rsidP="00467BE1">
            <w:pPr>
              <w:jc w:val="center"/>
              <w:rPr>
                <w:sz w:val="28"/>
                <w:szCs w:val="28"/>
              </w:rPr>
            </w:pPr>
            <w:r w:rsidRPr="00555081">
              <w:rPr>
                <w:sz w:val="28"/>
                <w:szCs w:val="28"/>
              </w:rPr>
              <w:t>9203,2</w:t>
            </w:r>
          </w:p>
        </w:tc>
        <w:tc>
          <w:tcPr>
            <w:tcW w:w="1275" w:type="dxa"/>
            <w:tcBorders>
              <w:top w:val="single" w:sz="4" w:space="0" w:color="auto"/>
              <w:left w:val="single" w:sz="4" w:space="0" w:color="auto"/>
              <w:bottom w:val="single" w:sz="4" w:space="0" w:color="auto"/>
              <w:right w:val="single" w:sz="4" w:space="0" w:color="auto"/>
            </w:tcBorders>
          </w:tcPr>
          <w:p w:rsidR="00467BE1" w:rsidRPr="00CF3EED" w:rsidRDefault="00467BE1" w:rsidP="00467BE1">
            <w:pPr>
              <w:jc w:val="center"/>
              <w:rPr>
                <w:sz w:val="28"/>
                <w:szCs w:val="28"/>
              </w:rPr>
            </w:pPr>
            <w:r>
              <w:rPr>
                <w:sz w:val="28"/>
                <w:szCs w:val="28"/>
              </w:rPr>
              <w:t>1988,1</w:t>
            </w:r>
          </w:p>
        </w:tc>
        <w:tc>
          <w:tcPr>
            <w:tcW w:w="1276" w:type="dxa"/>
            <w:tcBorders>
              <w:top w:val="single" w:sz="4" w:space="0" w:color="auto"/>
              <w:left w:val="single" w:sz="4" w:space="0" w:color="auto"/>
              <w:bottom w:val="single" w:sz="4" w:space="0" w:color="auto"/>
              <w:right w:val="single" w:sz="4" w:space="0" w:color="auto"/>
            </w:tcBorders>
          </w:tcPr>
          <w:p w:rsidR="00467BE1" w:rsidRPr="00CF3EED" w:rsidRDefault="00467BE1" w:rsidP="00467BE1">
            <w:pPr>
              <w:jc w:val="center"/>
              <w:rPr>
                <w:sz w:val="28"/>
                <w:szCs w:val="28"/>
              </w:rPr>
            </w:pPr>
            <w:r>
              <w:rPr>
                <w:sz w:val="28"/>
                <w:szCs w:val="28"/>
              </w:rPr>
              <w:t>6898,1</w:t>
            </w:r>
          </w:p>
        </w:tc>
        <w:tc>
          <w:tcPr>
            <w:tcW w:w="1276" w:type="dxa"/>
            <w:tcBorders>
              <w:top w:val="single" w:sz="4" w:space="0" w:color="auto"/>
              <w:left w:val="single" w:sz="4" w:space="0" w:color="auto"/>
              <w:bottom w:val="single" w:sz="4" w:space="0" w:color="auto"/>
              <w:right w:val="single" w:sz="4" w:space="0" w:color="auto"/>
            </w:tcBorders>
          </w:tcPr>
          <w:p w:rsidR="00467BE1" w:rsidRPr="00CF3EED" w:rsidRDefault="00467BE1" w:rsidP="00467BE1">
            <w:pPr>
              <w:jc w:val="center"/>
              <w:rPr>
                <w:sz w:val="28"/>
                <w:szCs w:val="28"/>
              </w:rPr>
            </w:pPr>
            <w:r>
              <w:rPr>
                <w:sz w:val="28"/>
                <w:szCs w:val="28"/>
              </w:rPr>
              <w:t>18089,4</w:t>
            </w:r>
          </w:p>
        </w:tc>
      </w:tr>
      <w:tr w:rsidR="00467BE1" w:rsidRPr="00F51BAC" w:rsidTr="00970C78">
        <w:tc>
          <w:tcPr>
            <w:tcW w:w="704" w:type="dxa"/>
            <w:vMerge/>
            <w:tcBorders>
              <w:top w:val="single" w:sz="4" w:space="0" w:color="auto"/>
              <w:left w:val="single" w:sz="4" w:space="0" w:color="auto"/>
              <w:bottom w:val="single" w:sz="4" w:space="0" w:color="auto"/>
              <w:right w:val="single" w:sz="4" w:space="0" w:color="auto"/>
            </w:tcBorders>
          </w:tcPr>
          <w:p w:rsidR="00467BE1" w:rsidRPr="00F51BAC" w:rsidRDefault="00467BE1" w:rsidP="00467BE1">
            <w:pPr>
              <w:jc w:val="both"/>
              <w:rPr>
                <w:sz w:val="28"/>
                <w:szCs w:val="28"/>
              </w:rPr>
            </w:pPr>
          </w:p>
        </w:tc>
        <w:tc>
          <w:tcPr>
            <w:tcW w:w="7938" w:type="dxa"/>
            <w:tcBorders>
              <w:top w:val="single" w:sz="4" w:space="0" w:color="auto"/>
              <w:left w:val="single" w:sz="4" w:space="0" w:color="auto"/>
              <w:bottom w:val="single" w:sz="4" w:space="0" w:color="auto"/>
              <w:right w:val="single" w:sz="4" w:space="0" w:color="auto"/>
            </w:tcBorders>
          </w:tcPr>
          <w:p w:rsidR="00467BE1" w:rsidRPr="00F51BAC" w:rsidRDefault="00467BE1" w:rsidP="00467BE1">
            <w:pPr>
              <w:rPr>
                <w:sz w:val="28"/>
                <w:szCs w:val="28"/>
              </w:rPr>
            </w:pPr>
            <w:r>
              <w:rPr>
                <w:sz w:val="28"/>
                <w:szCs w:val="28"/>
              </w:rPr>
              <w:t>М</w:t>
            </w:r>
            <w:r w:rsidRPr="00602090">
              <w:rPr>
                <w:sz w:val="28"/>
                <w:szCs w:val="28"/>
              </w:rPr>
              <w:t>естный бюджет (всего), из них:</w:t>
            </w:r>
          </w:p>
        </w:tc>
        <w:tc>
          <w:tcPr>
            <w:tcW w:w="2552" w:type="dxa"/>
            <w:tcBorders>
              <w:top w:val="single" w:sz="4" w:space="0" w:color="auto"/>
              <w:left w:val="single" w:sz="4" w:space="0" w:color="auto"/>
              <w:bottom w:val="single" w:sz="4" w:space="0" w:color="auto"/>
              <w:right w:val="single" w:sz="4" w:space="0" w:color="auto"/>
            </w:tcBorders>
          </w:tcPr>
          <w:p w:rsidR="00467BE1" w:rsidRPr="00CF3EED" w:rsidRDefault="00467BE1" w:rsidP="00467BE1">
            <w:pPr>
              <w:jc w:val="center"/>
              <w:rPr>
                <w:sz w:val="28"/>
                <w:szCs w:val="28"/>
              </w:rPr>
            </w:pPr>
            <w:r w:rsidRPr="00555081">
              <w:rPr>
                <w:sz w:val="28"/>
                <w:szCs w:val="28"/>
              </w:rPr>
              <w:t>9203,2</w:t>
            </w:r>
          </w:p>
        </w:tc>
        <w:tc>
          <w:tcPr>
            <w:tcW w:w="1275" w:type="dxa"/>
            <w:tcBorders>
              <w:top w:val="single" w:sz="4" w:space="0" w:color="auto"/>
              <w:left w:val="single" w:sz="4" w:space="0" w:color="auto"/>
              <w:bottom w:val="single" w:sz="4" w:space="0" w:color="auto"/>
              <w:right w:val="single" w:sz="4" w:space="0" w:color="auto"/>
            </w:tcBorders>
          </w:tcPr>
          <w:p w:rsidR="00467BE1" w:rsidRPr="00CF3EED" w:rsidRDefault="00467BE1" w:rsidP="00467BE1">
            <w:pPr>
              <w:jc w:val="center"/>
              <w:rPr>
                <w:sz w:val="28"/>
                <w:szCs w:val="28"/>
              </w:rPr>
            </w:pPr>
            <w:r>
              <w:rPr>
                <w:sz w:val="28"/>
                <w:szCs w:val="28"/>
              </w:rPr>
              <w:t>1988,1</w:t>
            </w:r>
          </w:p>
        </w:tc>
        <w:tc>
          <w:tcPr>
            <w:tcW w:w="1276" w:type="dxa"/>
            <w:tcBorders>
              <w:top w:val="single" w:sz="4" w:space="0" w:color="auto"/>
              <w:left w:val="single" w:sz="4" w:space="0" w:color="auto"/>
              <w:bottom w:val="single" w:sz="4" w:space="0" w:color="auto"/>
              <w:right w:val="single" w:sz="4" w:space="0" w:color="auto"/>
            </w:tcBorders>
          </w:tcPr>
          <w:p w:rsidR="00467BE1" w:rsidRPr="00CF3EED" w:rsidRDefault="00467BE1" w:rsidP="00467BE1">
            <w:pPr>
              <w:jc w:val="center"/>
              <w:rPr>
                <w:sz w:val="28"/>
                <w:szCs w:val="28"/>
              </w:rPr>
            </w:pPr>
            <w:r>
              <w:rPr>
                <w:sz w:val="28"/>
                <w:szCs w:val="28"/>
              </w:rPr>
              <w:t>6898,1</w:t>
            </w:r>
          </w:p>
        </w:tc>
        <w:tc>
          <w:tcPr>
            <w:tcW w:w="1276" w:type="dxa"/>
            <w:tcBorders>
              <w:top w:val="single" w:sz="4" w:space="0" w:color="auto"/>
              <w:left w:val="single" w:sz="4" w:space="0" w:color="auto"/>
              <w:bottom w:val="single" w:sz="4" w:space="0" w:color="auto"/>
              <w:right w:val="single" w:sz="4" w:space="0" w:color="auto"/>
            </w:tcBorders>
          </w:tcPr>
          <w:p w:rsidR="00467BE1" w:rsidRPr="00CF3EED" w:rsidRDefault="00467BE1" w:rsidP="00467BE1">
            <w:pPr>
              <w:jc w:val="center"/>
              <w:rPr>
                <w:sz w:val="28"/>
                <w:szCs w:val="28"/>
              </w:rPr>
            </w:pPr>
            <w:r>
              <w:rPr>
                <w:sz w:val="28"/>
                <w:szCs w:val="28"/>
              </w:rPr>
              <w:t>18089,4</w:t>
            </w:r>
          </w:p>
        </w:tc>
      </w:tr>
      <w:tr w:rsidR="000C6091" w:rsidRPr="00A12B13" w:rsidTr="00970C78">
        <w:tc>
          <w:tcPr>
            <w:tcW w:w="704" w:type="dxa"/>
            <w:vMerge/>
            <w:tcBorders>
              <w:top w:val="single" w:sz="4" w:space="0" w:color="auto"/>
              <w:left w:val="single" w:sz="4" w:space="0" w:color="auto"/>
              <w:bottom w:val="single" w:sz="4" w:space="0" w:color="auto"/>
              <w:right w:val="single" w:sz="4" w:space="0" w:color="auto"/>
            </w:tcBorders>
          </w:tcPr>
          <w:p w:rsidR="000C6091" w:rsidRPr="004732F5" w:rsidRDefault="000C6091" w:rsidP="000C6091">
            <w:pPr>
              <w:jc w:val="both"/>
              <w:rPr>
                <w:color w:val="FF0000"/>
                <w:sz w:val="28"/>
                <w:szCs w:val="28"/>
              </w:rPr>
            </w:pPr>
          </w:p>
        </w:tc>
        <w:tc>
          <w:tcPr>
            <w:tcW w:w="7938" w:type="dxa"/>
            <w:tcBorders>
              <w:top w:val="single" w:sz="4" w:space="0" w:color="auto"/>
              <w:left w:val="single" w:sz="4" w:space="0" w:color="auto"/>
              <w:bottom w:val="single" w:sz="4" w:space="0" w:color="auto"/>
              <w:right w:val="single" w:sz="4" w:space="0" w:color="auto"/>
            </w:tcBorders>
          </w:tcPr>
          <w:p w:rsidR="000C6091" w:rsidRPr="009D7B66" w:rsidRDefault="000C6091" w:rsidP="00602090">
            <w:pPr>
              <w:rPr>
                <w:sz w:val="28"/>
                <w:szCs w:val="28"/>
              </w:rPr>
            </w:pPr>
            <w:r w:rsidRPr="009D7B66">
              <w:rPr>
                <w:sz w:val="28"/>
                <w:szCs w:val="28"/>
              </w:rPr>
              <w:t>безвозмездные поступления в местный бюджет, в том числе за счет средств:</w:t>
            </w:r>
          </w:p>
        </w:tc>
        <w:tc>
          <w:tcPr>
            <w:tcW w:w="2552" w:type="dxa"/>
            <w:tcBorders>
              <w:top w:val="single" w:sz="4" w:space="0" w:color="auto"/>
              <w:left w:val="single" w:sz="4" w:space="0" w:color="auto"/>
              <w:bottom w:val="single" w:sz="4" w:space="0" w:color="auto"/>
              <w:right w:val="single" w:sz="4" w:space="0" w:color="auto"/>
            </w:tcBorders>
          </w:tcPr>
          <w:p w:rsidR="000C6091" w:rsidRPr="004154E6" w:rsidRDefault="000C6091" w:rsidP="00602090">
            <w:pPr>
              <w:jc w:val="center"/>
              <w:rPr>
                <w:sz w:val="28"/>
                <w:szCs w:val="28"/>
              </w:rPr>
            </w:pPr>
            <w:r w:rsidRPr="004154E6">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0C6091" w:rsidRPr="004154E6" w:rsidRDefault="000C6091" w:rsidP="00602090">
            <w:pPr>
              <w:jc w:val="center"/>
              <w:rPr>
                <w:sz w:val="28"/>
                <w:szCs w:val="28"/>
              </w:rPr>
            </w:pPr>
            <w:r w:rsidRPr="004154E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0C6091" w:rsidRPr="004154E6" w:rsidRDefault="000C6091" w:rsidP="00602090">
            <w:pPr>
              <w:jc w:val="center"/>
              <w:rPr>
                <w:sz w:val="28"/>
                <w:szCs w:val="28"/>
              </w:rPr>
            </w:pPr>
            <w:r w:rsidRPr="004154E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0C6091" w:rsidRPr="004154E6" w:rsidRDefault="000C6091" w:rsidP="00602090">
            <w:pPr>
              <w:jc w:val="center"/>
              <w:rPr>
                <w:sz w:val="28"/>
                <w:szCs w:val="28"/>
              </w:rPr>
            </w:pPr>
            <w:r w:rsidRPr="004154E6">
              <w:rPr>
                <w:sz w:val="28"/>
                <w:szCs w:val="28"/>
              </w:rPr>
              <w:t>0,0</w:t>
            </w:r>
          </w:p>
        </w:tc>
      </w:tr>
      <w:tr w:rsidR="007B170C" w:rsidRPr="00A12B13" w:rsidTr="00970C78">
        <w:tc>
          <w:tcPr>
            <w:tcW w:w="704" w:type="dxa"/>
            <w:vMerge/>
            <w:tcBorders>
              <w:top w:val="single" w:sz="4" w:space="0" w:color="auto"/>
              <w:left w:val="single" w:sz="4" w:space="0" w:color="auto"/>
              <w:bottom w:val="single" w:sz="4" w:space="0" w:color="auto"/>
              <w:right w:val="single" w:sz="4" w:space="0" w:color="auto"/>
            </w:tcBorders>
          </w:tcPr>
          <w:p w:rsidR="007B170C" w:rsidRPr="004732F5" w:rsidRDefault="007B170C" w:rsidP="007B170C">
            <w:pPr>
              <w:jc w:val="both"/>
              <w:rPr>
                <w:color w:val="FF0000"/>
                <w:sz w:val="28"/>
                <w:szCs w:val="28"/>
              </w:rPr>
            </w:pPr>
          </w:p>
        </w:tc>
        <w:tc>
          <w:tcPr>
            <w:tcW w:w="7938" w:type="dxa"/>
            <w:tcBorders>
              <w:top w:val="single" w:sz="4" w:space="0" w:color="auto"/>
              <w:left w:val="single" w:sz="4" w:space="0" w:color="auto"/>
              <w:bottom w:val="single" w:sz="4" w:space="0" w:color="auto"/>
              <w:right w:val="single" w:sz="4" w:space="0" w:color="auto"/>
            </w:tcBorders>
          </w:tcPr>
          <w:p w:rsidR="007B170C" w:rsidRPr="009D7B66" w:rsidRDefault="007B170C" w:rsidP="007B3B33">
            <w:pPr>
              <w:jc w:val="right"/>
              <w:rPr>
                <w:sz w:val="28"/>
                <w:szCs w:val="28"/>
              </w:rPr>
            </w:pPr>
            <w:r>
              <w:rPr>
                <w:sz w:val="28"/>
                <w:szCs w:val="28"/>
              </w:rPr>
              <w:t>федерального бюджета</w:t>
            </w:r>
          </w:p>
        </w:tc>
        <w:tc>
          <w:tcPr>
            <w:tcW w:w="2552" w:type="dxa"/>
            <w:tcBorders>
              <w:top w:val="single" w:sz="4" w:space="0" w:color="auto"/>
              <w:left w:val="single" w:sz="4" w:space="0" w:color="auto"/>
              <w:bottom w:val="single" w:sz="4" w:space="0" w:color="auto"/>
              <w:right w:val="single" w:sz="4" w:space="0" w:color="auto"/>
            </w:tcBorders>
          </w:tcPr>
          <w:p w:rsidR="007B170C" w:rsidRPr="009D7B66" w:rsidRDefault="007B170C" w:rsidP="007B170C">
            <w:pPr>
              <w:jc w:val="center"/>
              <w:rPr>
                <w:sz w:val="28"/>
                <w:szCs w:val="28"/>
              </w:rPr>
            </w:pPr>
            <w:r w:rsidRPr="009D7B66">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7B170C" w:rsidRPr="009D7B66" w:rsidRDefault="007B170C" w:rsidP="007B170C">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7B170C" w:rsidRPr="009D7B66" w:rsidRDefault="007B170C" w:rsidP="007B170C">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7B170C" w:rsidRPr="009D7B66" w:rsidRDefault="007B170C" w:rsidP="007B170C">
            <w:pPr>
              <w:jc w:val="center"/>
              <w:rPr>
                <w:sz w:val="28"/>
                <w:szCs w:val="28"/>
              </w:rPr>
            </w:pPr>
            <w:r w:rsidRPr="009D7B66">
              <w:rPr>
                <w:sz w:val="28"/>
                <w:szCs w:val="28"/>
              </w:rPr>
              <w:t>0,0</w:t>
            </w:r>
          </w:p>
        </w:tc>
      </w:tr>
      <w:tr w:rsidR="000C6091" w:rsidRPr="00A12B13" w:rsidTr="00970C78">
        <w:tc>
          <w:tcPr>
            <w:tcW w:w="704" w:type="dxa"/>
            <w:vMerge/>
            <w:tcBorders>
              <w:top w:val="single" w:sz="4" w:space="0" w:color="auto"/>
              <w:left w:val="single" w:sz="4" w:space="0" w:color="auto"/>
              <w:bottom w:val="single" w:sz="4" w:space="0" w:color="auto"/>
              <w:right w:val="single" w:sz="4" w:space="0" w:color="auto"/>
            </w:tcBorders>
          </w:tcPr>
          <w:p w:rsidR="000C6091" w:rsidRPr="004732F5" w:rsidRDefault="000C6091" w:rsidP="000C6091">
            <w:pPr>
              <w:jc w:val="both"/>
              <w:rPr>
                <w:color w:val="FF0000"/>
                <w:sz w:val="28"/>
                <w:szCs w:val="28"/>
              </w:rPr>
            </w:pPr>
          </w:p>
        </w:tc>
        <w:tc>
          <w:tcPr>
            <w:tcW w:w="7938" w:type="dxa"/>
            <w:tcBorders>
              <w:top w:val="single" w:sz="4" w:space="0" w:color="auto"/>
              <w:left w:val="single" w:sz="4" w:space="0" w:color="auto"/>
              <w:bottom w:val="single" w:sz="4" w:space="0" w:color="auto"/>
              <w:right w:val="single" w:sz="4" w:space="0" w:color="auto"/>
            </w:tcBorders>
          </w:tcPr>
          <w:p w:rsidR="000C6091" w:rsidRPr="009D7B66" w:rsidRDefault="007B3B33" w:rsidP="00602090">
            <w:pPr>
              <w:rPr>
                <w:sz w:val="28"/>
                <w:szCs w:val="28"/>
              </w:rPr>
            </w:pPr>
            <w:r>
              <w:rPr>
                <w:sz w:val="28"/>
                <w:szCs w:val="28"/>
              </w:rPr>
              <w:t xml:space="preserve">                                                                        </w:t>
            </w:r>
            <w:r w:rsidR="000C6091" w:rsidRPr="009D7B66">
              <w:rPr>
                <w:sz w:val="28"/>
                <w:szCs w:val="28"/>
              </w:rPr>
              <w:t>областного бюджета</w:t>
            </w:r>
          </w:p>
        </w:tc>
        <w:tc>
          <w:tcPr>
            <w:tcW w:w="2552" w:type="dxa"/>
            <w:tcBorders>
              <w:top w:val="single" w:sz="4" w:space="0" w:color="auto"/>
              <w:left w:val="single" w:sz="4" w:space="0" w:color="auto"/>
              <w:bottom w:val="single" w:sz="4" w:space="0" w:color="auto"/>
              <w:right w:val="single" w:sz="4" w:space="0" w:color="auto"/>
            </w:tcBorders>
          </w:tcPr>
          <w:p w:rsidR="000C6091" w:rsidRPr="009D7B66" w:rsidRDefault="000C6091" w:rsidP="00602090">
            <w:pPr>
              <w:jc w:val="center"/>
              <w:rPr>
                <w:sz w:val="28"/>
                <w:szCs w:val="28"/>
              </w:rPr>
            </w:pPr>
            <w:r w:rsidRPr="009D7B66">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0C6091" w:rsidRPr="009D7B66" w:rsidRDefault="000C6091" w:rsidP="00602090">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0C6091" w:rsidRPr="009D7B66" w:rsidRDefault="000C6091" w:rsidP="00602090">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0C6091" w:rsidRPr="009D7B66" w:rsidRDefault="000C6091" w:rsidP="00602090">
            <w:pPr>
              <w:jc w:val="center"/>
              <w:rPr>
                <w:sz w:val="28"/>
                <w:szCs w:val="28"/>
              </w:rPr>
            </w:pPr>
            <w:r w:rsidRPr="009D7B66">
              <w:rPr>
                <w:sz w:val="28"/>
                <w:szCs w:val="28"/>
              </w:rPr>
              <w:t>0,0</w:t>
            </w:r>
          </w:p>
        </w:tc>
      </w:tr>
      <w:tr w:rsidR="0074212E" w:rsidRPr="00A12B13" w:rsidTr="00970C78">
        <w:tc>
          <w:tcPr>
            <w:tcW w:w="704" w:type="dxa"/>
            <w:vMerge/>
            <w:tcBorders>
              <w:top w:val="single" w:sz="4" w:space="0" w:color="auto"/>
              <w:left w:val="single" w:sz="4" w:space="0" w:color="auto"/>
              <w:bottom w:val="single" w:sz="4" w:space="0" w:color="auto"/>
              <w:right w:val="single" w:sz="4" w:space="0" w:color="auto"/>
            </w:tcBorders>
          </w:tcPr>
          <w:p w:rsidR="0074212E" w:rsidRPr="004732F5" w:rsidRDefault="0074212E" w:rsidP="0074212E">
            <w:pPr>
              <w:jc w:val="both"/>
              <w:rPr>
                <w:color w:val="FF0000"/>
                <w:sz w:val="28"/>
                <w:szCs w:val="28"/>
              </w:rPr>
            </w:pPr>
          </w:p>
        </w:tc>
        <w:tc>
          <w:tcPr>
            <w:tcW w:w="7938" w:type="dxa"/>
            <w:tcBorders>
              <w:top w:val="single" w:sz="4" w:space="0" w:color="auto"/>
              <w:left w:val="single" w:sz="4" w:space="0" w:color="auto"/>
              <w:bottom w:val="single" w:sz="4" w:space="0" w:color="auto"/>
              <w:right w:val="single" w:sz="4" w:space="0" w:color="auto"/>
            </w:tcBorders>
          </w:tcPr>
          <w:p w:rsidR="0074212E" w:rsidRPr="009D7B66" w:rsidRDefault="00382F23" w:rsidP="0074212E">
            <w:pPr>
              <w:rPr>
                <w:sz w:val="28"/>
                <w:szCs w:val="28"/>
              </w:rPr>
            </w:pPr>
            <w:r>
              <w:rPr>
                <w:sz w:val="28"/>
                <w:szCs w:val="28"/>
              </w:rPr>
              <w:t>местный</w:t>
            </w:r>
            <w:r w:rsidR="0074212E">
              <w:rPr>
                <w:sz w:val="28"/>
                <w:szCs w:val="28"/>
              </w:rPr>
              <w:t xml:space="preserve"> бюджет</w:t>
            </w:r>
          </w:p>
        </w:tc>
        <w:tc>
          <w:tcPr>
            <w:tcW w:w="2552" w:type="dxa"/>
            <w:tcBorders>
              <w:top w:val="single" w:sz="4" w:space="0" w:color="auto"/>
              <w:left w:val="single" w:sz="4" w:space="0" w:color="auto"/>
              <w:bottom w:val="single" w:sz="4" w:space="0" w:color="auto"/>
              <w:right w:val="single" w:sz="4" w:space="0" w:color="auto"/>
            </w:tcBorders>
          </w:tcPr>
          <w:p w:rsidR="0074212E" w:rsidRPr="00CF3EED" w:rsidRDefault="00555081" w:rsidP="0074212E">
            <w:pPr>
              <w:jc w:val="center"/>
              <w:rPr>
                <w:sz w:val="28"/>
                <w:szCs w:val="28"/>
              </w:rPr>
            </w:pPr>
            <w:r w:rsidRPr="00555081">
              <w:rPr>
                <w:sz w:val="28"/>
                <w:szCs w:val="28"/>
              </w:rPr>
              <w:t>9203,2</w:t>
            </w:r>
          </w:p>
        </w:tc>
        <w:tc>
          <w:tcPr>
            <w:tcW w:w="1275" w:type="dxa"/>
            <w:tcBorders>
              <w:top w:val="single" w:sz="4" w:space="0" w:color="auto"/>
              <w:left w:val="single" w:sz="4" w:space="0" w:color="auto"/>
              <w:bottom w:val="single" w:sz="4" w:space="0" w:color="auto"/>
              <w:right w:val="single" w:sz="4" w:space="0" w:color="auto"/>
            </w:tcBorders>
          </w:tcPr>
          <w:p w:rsidR="0074212E" w:rsidRPr="00CF3EED" w:rsidRDefault="00555081" w:rsidP="0074212E">
            <w:pPr>
              <w:jc w:val="center"/>
              <w:rPr>
                <w:sz w:val="28"/>
                <w:szCs w:val="28"/>
              </w:rPr>
            </w:pPr>
            <w:r>
              <w:rPr>
                <w:sz w:val="28"/>
                <w:szCs w:val="28"/>
              </w:rPr>
              <w:t>1988,1</w:t>
            </w:r>
          </w:p>
        </w:tc>
        <w:tc>
          <w:tcPr>
            <w:tcW w:w="1276" w:type="dxa"/>
            <w:tcBorders>
              <w:top w:val="single" w:sz="4" w:space="0" w:color="auto"/>
              <w:left w:val="single" w:sz="4" w:space="0" w:color="auto"/>
              <w:bottom w:val="single" w:sz="4" w:space="0" w:color="auto"/>
              <w:right w:val="single" w:sz="4" w:space="0" w:color="auto"/>
            </w:tcBorders>
          </w:tcPr>
          <w:p w:rsidR="0074212E" w:rsidRPr="00CF3EED" w:rsidRDefault="00467BE1" w:rsidP="0074212E">
            <w:pPr>
              <w:jc w:val="center"/>
              <w:rPr>
                <w:sz w:val="28"/>
                <w:szCs w:val="28"/>
              </w:rPr>
            </w:pPr>
            <w:r>
              <w:rPr>
                <w:sz w:val="28"/>
                <w:szCs w:val="28"/>
              </w:rPr>
              <w:t>6898,1</w:t>
            </w:r>
          </w:p>
        </w:tc>
        <w:tc>
          <w:tcPr>
            <w:tcW w:w="1276" w:type="dxa"/>
            <w:tcBorders>
              <w:top w:val="single" w:sz="4" w:space="0" w:color="auto"/>
              <w:left w:val="single" w:sz="4" w:space="0" w:color="auto"/>
              <w:bottom w:val="single" w:sz="4" w:space="0" w:color="auto"/>
              <w:right w:val="single" w:sz="4" w:space="0" w:color="auto"/>
            </w:tcBorders>
          </w:tcPr>
          <w:p w:rsidR="0074212E" w:rsidRPr="00CF3EED" w:rsidRDefault="00467BE1" w:rsidP="0074212E">
            <w:pPr>
              <w:jc w:val="center"/>
              <w:rPr>
                <w:sz w:val="28"/>
                <w:szCs w:val="28"/>
              </w:rPr>
            </w:pPr>
            <w:r>
              <w:rPr>
                <w:sz w:val="28"/>
                <w:szCs w:val="28"/>
              </w:rPr>
              <w:t>18089,4</w:t>
            </w:r>
          </w:p>
        </w:tc>
      </w:tr>
      <w:tr w:rsidR="000C6091" w:rsidRPr="00A12B13" w:rsidTr="00970C78">
        <w:tc>
          <w:tcPr>
            <w:tcW w:w="704" w:type="dxa"/>
            <w:vMerge/>
            <w:tcBorders>
              <w:top w:val="single" w:sz="4" w:space="0" w:color="auto"/>
              <w:left w:val="single" w:sz="4" w:space="0" w:color="auto"/>
              <w:bottom w:val="single" w:sz="4" w:space="0" w:color="auto"/>
              <w:right w:val="single" w:sz="4" w:space="0" w:color="auto"/>
            </w:tcBorders>
          </w:tcPr>
          <w:p w:rsidR="000C6091" w:rsidRPr="004732F5" w:rsidRDefault="000C6091" w:rsidP="000C6091">
            <w:pPr>
              <w:jc w:val="both"/>
              <w:rPr>
                <w:color w:val="FF0000"/>
                <w:sz w:val="28"/>
                <w:szCs w:val="28"/>
              </w:rPr>
            </w:pPr>
          </w:p>
        </w:tc>
        <w:tc>
          <w:tcPr>
            <w:tcW w:w="7938" w:type="dxa"/>
            <w:tcBorders>
              <w:top w:val="single" w:sz="4" w:space="0" w:color="auto"/>
              <w:left w:val="single" w:sz="4" w:space="0" w:color="auto"/>
              <w:bottom w:val="single" w:sz="4" w:space="0" w:color="auto"/>
              <w:right w:val="single" w:sz="4" w:space="0" w:color="auto"/>
            </w:tcBorders>
          </w:tcPr>
          <w:p w:rsidR="000C6091" w:rsidRPr="009D7B66" w:rsidRDefault="00EA3F47" w:rsidP="00602090">
            <w:pPr>
              <w:rPr>
                <w:sz w:val="28"/>
                <w:szCs w:val="28"/>
              </w:rPr>
            </w:pPr>
            <w:r>
              <w:rPr>
                <w:sz w:val="28"/>
                <w:szCs w:val="28"/>
              </w:rPr>
              <w:t>К</w:t>
            </w:r>
            <w:r w:rsidR="000C6091" w:rsidRPr="009D7B66">
              <w:rPr>
                <w:sz w:val="28"/>
                <w:szCs w:val="28"/>
              </w:rPr>
              <w:t>онсолидированные бюджеты поселений</w:t>
            </w:r>
          </w:p>
        </w:tc>
        <w:tc>
          <w:tcPr>
            <w:tcW w:w="2552" w:type="dxa"/>
            <w:tcBorders>
              <w:top w:val="single" w:sz="4" w:space="0" w:color="auto"/>
              <w:left w:val="single" w:sz="4" w:space="0" w:color="auto"/>
              <w:bottom w:val="single" w:sz="4" w:space="0" w:color="auto"/>
              <w:right w:val="single" w:sz="4" w:space="0" w:color="auto"/>
            </w:tcBorders>
          </w:tcPr>
          <w:p w:rsidR="000C6091" w:rsidRPr="009D7B66" w:rsidRDefault="000C6091" w:rsidP="00602090">
            <w:pPr>
              <w:jc w:val="center"/>
              <w:rPr>
                <w:sz w:val="28"/>
                <w:szCs w:val="28"/>
              </w:rPr>
            </w:pPr>
            <w:r w:rsidRPr="009D7B66">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0C6091" w:rsidRPr="009D7B66" w:rsidRDefault="000C6091" w:rsidP="00602090">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0C6091" w:rsidRPr="009D7B66" w:rsidRDefault="000C6091" w:rsidP="00602090">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0C6091" w:rsidRPr="009D7B66" w:rsidRDefault="000C6091" w:rsidP="00602090">
            <w:pPr>
              <w:jc w:val="center"/>
              <w:rPr>
                <w:sz w:val="28"/>
                <w:szCs w:val="28"/>
              </w:rPr>
            </w:pPr>
            <w:r w:rsidRPr="009D7B66">
              <w:rPr>
                <w:sz w:val="28"/>
                <w:szCs w:val="28"/>
              </w:rPr>
              <w:t>0,0</w:t>
            </w:r>
          </w:p>
        </w:tc>
      </w:tr>
    </w:tbl>
    <w:p w:rsidR="00343AFB" w:rsidRDefault="00343AFB" w:rsidP="00BC1A1F">
      <w:pPr>
        <w:jc w:val="both"/>
        <w:rPr>
          <w:color w:val="000000" w:themeColor="text1"/>
          <w:sz w:val="28"/>
          <w:szCs w:val="28"/>
        </w:rPr>
      </w:pPr>
    </w:p>
    <w:p w:rsidR="00343AFB" w:rsidRDefault="00343AFB" w:rsidP="00BC1A1F">
      <w:pPr>
        <w:jc w:val="both"/>
        <w:rPr>
          <w:color w:val="000000" w:themeColor="text1"/>
          <w:sz w:val="28"/>
          <w:szCs w:val="28"/>
        </w:rPr>
      </w:pPr>
    </w:p>
    <w:p w:rsidR="00804849" w:rsidRDefault="004C0349" w:rsidP="00227003">
      <w:pPr>
        <w:jc w:val="both"/>
        <w:rPr>
          <w:sz w:val="28"/>
          <w:szCs w:val="28"/>
        </w:rPr>
      </w:pPr>
      <w:r>
        <w:rPr>
          <w:color w:val="000000" w:themeColor="text1"/>
          <w:sz w:val="28"/>
          <w:szCs w:val="28"/>
        </w:rPr>
        <w:t>1.3</w:t>
      </w:r>
      <w:r w:rsidR="00BC1A1F" w:rsidRPr="005A0D3A">
        <w:rPr>
          <w:color w:val="000000" w:themeColor="text1"/>
          <w:sz w:val="28"/>
          <w:szCs w:val="28"/>
        </w:rPr>
        <w:t xml:space="preserve">. </w:t>
      </w:r>
      <w:r w:rsidR="00BC1A1F" w:rsidRPr="00772218">
        <w:rPr>
          <w:color w:val="000000" w:themeColor="text1"/>
          <w:sz w:val="28"/>
          <w:szCs w:val="28"/>
        </w:rPr>
        <w:t xml:space="preserve">Параметры финансового обеспечения </w:t>
      </w:r>
      <w:r w:rsidR="00BC1A1F" w:rsidRPr="00BC1A1F">
        <w:rPr>
          <w:color w:val="000000" w:themeColor="text1"/>
          <w:sz w:val="28"/>
          <w:szCs w:val="28"/>
        </w:rPr>
        <w:t xml:space="preserve">комплекса процессных мероприятий </w:t>
      </w:r>
      <w:r w:rsidR="00BC1A1F" w:rsidRPr="005A0D3A">
        <w:rPr>
          <w:color w:val="000000" w:themeColor="text1"/>
          <w:sz w:val="28"/>
          <w:szCs w:val="28"/>
        </w:rPr>
        <w:t>муниципальной программы изложить в редакции:</w:t>
      </w:r>
    </w:p>
    <w:p w:rsidR="00227003" w:rsidRPr="00BD3034" w:rsidRDefault="00227003" w:rsidP="00382F23">
      <w:pPr>
        <w:jc w:val="center"/>
        <w:rPr>
          <w:sz w:val="28"/>
          <w:szCs w:val="28"/>
        </w:rPr>
      </w:pPr>
      <w:r w:rsidRPr="00BD3034">
        <w:rPr>
          <w:sz w:val="28"/>
          <w:szCs w:val="28"/>
        </w:rPr>
        <w:t>4. Параметры финансового обеспечения</w:t>
      </w:r>
      <w:r>
        <w:rPr>
          <w:sz w:val="28"/>
          <w:szCs w:val="28"/>
        </w:rPr>
        <w:t xml:space="preserve"> </w:t>
      </w:r>
      <w:r w:rsidRPr="00BD3034">
        <w:rPr>
          <w:sz w:val="28"/>
          <w:szCs w:val="28"/>
        </w:rPr>
        <w:t>комплекса процессных мероприятий</w:t>
      </w:r>
    </w:p>
    <w:p w:rsidR="00227003" w:rsidRPr="00BD3034" w:rsidRDefault="00227003" w:rsidP="00227003">
      <w:pPr>
        <w:jc w:val="both"/>
        <w:rPr>
          <w:sz w:val="28"/>
          <w:szCs w:val="28"/>
        </w:rPr>
      </w:pPr>
    </w:p>
    <w:tbl>
      <w:tblPr>
        <w:tblW w:w="15452" w:type="dxa"/>
        <w:tblInd w:w="-431" w:type="dxa"/>
        <w:tblLayout w:type="fixed"/>
        <w:tblCellMar>
          <w:top w:w="102" w:type="dxa"/>
          <w:left w:w="62" w:type="dxa"/>
          <w:bottom w:w="102" w:type="dxa"/>
          <w:right w:w="62" w:type="dxa"/>
        </w:tblCellMar>
        <w:tblLook w:val="0000" w:firstRow="0" w:lastRow="0" w:firstColumn="0" w:lastColumn="0" w:noHBand="0" w:noVBand="0"/>
      </w:tblPr>
      <w:tblGrid>
        <w:gridCol w:w="710"/>
        <w:gridCol w:w="5953"/>
        <w:gridCol w:w="3686"/>
        <w:gridCol w:w="1134"/>
        <w:gridCol w:w="1276"/>
        <w:gridCol w:w="1417"/>
        <w:gridCol w:w="1276"/>
      </w:tblGrid>
      <w:tr w:rsidR="00227003" w:rsidRPr="00BD3034" w:rsidTr="002205A6">
        <w:trPr>
          <w:trHeight w:val="750"/>
        </w:trPr>
        <w:tc>
          <w:tcPr>
            <w:tcW w:w="710" w:type="dxa"/>
            <w:vMerge w:val="restart"/>
            <w:tcBorders>
              <w:top w:val="single" w:sz="4" w:space="0" w:color="auto"/>
              <w:left w:val="single" w:sz="4" w:space="0" w:color="auto"/>
              <w:bottom w:val="single" w:sz="4" w:space="0" w:color="auto"/>
              <w:right w:val="single" w:sz="4" w:space="0" w:color="auto"/>
            </w:tcBorders>
          </w:tcPr>
          <w:p w:rsidR="00227003" w:rsidRPr="00BD3034" w:rsidRDefault="00227003" w:rsidP="00227003">
            <w:pPr>
              <w:jc w:val="center"/>
              <w:rPr>
                <w:sz w:val="28"/>
                <w:szCs w:val="28"/>
              </w:rPr>
            </w:pPr>
            <w:r>
              <w:rPr>
                <w:sz w:val="28"/>
                <w:szCs w:val="28"/>
              </w:rPr>
              <w:t>№</w:t>
            </w:r>
          </w:p>
          <w:p w:rsidR="00227003" w:rsidRPr="00BD3034" w:rsidRDefault="00227003" w:rsidP="00227003">
            <w:pPr>
              <w:jc w:val="center"/>
              <w:rPr>
                <w:sz w:val="28"/>
                <w:szCs w:val="28"/>
              </w:rPr>
            </w:pPr>
            <w:r w:rsidRPr="00BD3034">
              <w:rPr>
                <w:sz w:val="28"/>
                <w:szCs w:val="28"/>
              </w:rPr>
              <w:t>п/п</w:t>
            </w:r>
          </w:p>
        </w:tc>
        <w:tc>
          <w:tcPr>
            <w:tcW w:w="5953" w:type="dxa"/>
            <w:vMerge w:val="restart"/>
            <w:tcBorders>
              <w:top w:val="single" w:sz="4" w:space="0" w:color="auto"/>
              <w:left w:val="single" w:sz="4" w:space="0" w:color="auto"/>
              <w:bottom w:val="single" w:sz="4" w:space="0" w:color="auto"/>
              <w:right w:val="single" w:sz="4" w:space="0" w:color="auto"/>
            </w:tcBorders>
          </w:tcPr>
          <w:p w:rsidR="00227003" w:rsidRPr="00BD3034" w:rsidRDefault="00227003" w:rsidP="00227003">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686" w:type="dxa"/>
            <w:vMerge w:val="restart"/>
            <w:tcBorders>
              <w:top w:val="single" w:sz="4" w:space="0" w:color="auto"/>
              <w:left w:val="single" w:sz="4" w:space="0" w:color="auto"/>
              <w:bottom w:val="single" w:sz="4" w:space="0" w:color="auto"/>
              <w:right w:val="single" w:sz="4" w:space="0" w:color="auto"/>
            </w:tcBorders>
          </w:tcPr>
          <w:p w:rsidR="00227003" w:rsidRPr="00BD3034" w:rsidRDefault="00227003" w:rsidP="00227003">
            <w:pPr>
              <w:jc w:val="center"/>
              <w:rPr>
                <w:sz w:val="28"/>
                <w:szCs w:val="28"/>
              </w:rPr>
            </w:pPr>
            <w:r w:rsidRPr="00BD3034">
              <w:rPr>
                <w:sz w:val="28"/>
                <w:szCs w:val="28"/>
              </w:rPr>
              <w:t>Код бюджетной классификации расходов</w:t>
            </w:r>
          </w:p>
        </w:tc>
        <w:tc>
          <w:tcPr>
            <w:tcW w:w="5103" w:type="dxa"/>
            <w:gridSpan w:val="4"/>
            <w:tcBorders>
              <w:top w:val="single" w:sz="4" w:space="0" w:color="auto"/>
              <w:left w:val="single" w:sz="4" w:space="0" w:color="auto"/>
              <w:bottom w:val="single" w:sz="4" w:space="0" w:color="auto"/>
              <w:right w:val="single" w:sz="4" w:space="0" w:color="auto"/>
            </w:tcBorders>
          </w:tcPr>
          <w:p w:rsidR="00227003" w:rsidRPr="00BD3034" w:rsidRDefault="00227003" w:rsidP="00227003">
            <w:pPr>
              <w:jc w:val="center"/>
              <w:rPr>
                <w:sz w:val="28"/>
                <w:szCs w:val="28"/>
              </w:rPr>
            </w:pPr>
            <w:r w:rsidRPr="00BD3034">
              <w:rPr>
                <w:sz w:val="28"/>
                <w:szCs w:val="28"/>
              </w:rPr>
              <w:t>Объем финансового обеспечения по годам реализации (тыс. рублей)</w:t>
            </w:r>
          </w:p>
        </w:tc>
      </w:tr>
      <w:tr w:rsidR="00D77DBB" w:rsidRPr="00BD3034" w:rsidTr="002205A6">
        <w:trPr>
          <w:trHeight w:val="619"/>
        </w:trPr>
        <w:tc>
          <w:tcPr>
            <w:tcW w:w="710" w:type="dxa"/>
            <w:vMerge/>
            <w:tcBorders>
              <w:top w:val="single" w:sz="4" w:space="0" w:color="auto"/>
              <w:left w:val="single" w:sz="4" w:space="0" w:color="auto"/>
              <w:bottom w:val="single" w:sz="4" w:space="0" w:color="auto"/>
              <w:right w:val="single" w:sz="4" w:space="0" w:color="auto"/>
            </w:tcBorders>
          </w:tcPr>
          <w:p w:rsidR="00227003" w:rsidRPr="00BD3034" w:rsidRDefault="00227003" w:rsidP="00AB19FB">
            <w:pPr>
              <w:jc w:val="both"/>
              <w:rPr>
                <w:sz w:val="28"/>
                <w:szCs w:val="28"/>
              </w:rPr>
            </w:pPr>
          </w:p>
        </w:tc>
        <w:tc>
          <w:tcPr>
            <w:tcW w:w="5953" w:type="dxa"/>
            <w:vMerge/>
            <w:tcBorders>
              <w:top w:val="single" w:sz="4" w:space="0" w:color="auto"/>
              <w:left w:val="single" w:sz="4" w:space="0" w:color="auto"/>
              <w:bottom w:val="single" w:sz="4" w:space="0" w:color="auto"/>
              <w:right w:val="single" w:sz="4" w:space="0" w:color="auto"/>
            </w:tcBorders>
          </w:tcPr>
          <w:p w:rsidR="00227003" w:rsidRPr="00BD3034" w:rsidRDefault="00227003" w:rsidP="00AB19FB">
            <w:pPr>
              <w:jc w:val="both"/>
              <w:rPr>
                <w:sz w:val="28"/>
                <w:szCs w:val="28"/>
              </w:rPr>
            </w:pPr>
          </w:p>
        </w:tc>
        <w:tc>
          <w:tcPr>
            <w:tcW w:w="3686" w:type="dxa"/>
            <w:vMerge/>
            <w:tcBorders>
              <w:top w:val="single" w:sz="4" w:space="0" w:color="auto"/>
              <w:left w:val="single" w:sz="4" w:space="0" w:color="auto"/>
              <w:bottom w:val="single" w:sz="4" w:space="0" w:color="auto"/>
              <w:right w:val="single" w:sz="4" w:space="0" w:color="auto"/>
            </w:tcBorders>
          </w:tcPr>
          <w:p w:rsidR="00227003" w:rsidRPr="00BD3034" w:rsidRDefault="00227003" w:rsidP="00AB19FB">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27003" w:rsidRPr="00BD3034" w:rsidRDefault="00227003" w:rsidP="00AB19FB">
            <w:pPr>
              <w:jc w:val="center"/>
              <w:rPr>
                <w:sz w:val="28"/>
                <w:szCs w:val="28"/>
              </w:rPr>
            </w:pPr>
            <w:r w:rsidRPr="00BD3034">
              <w:rPr>
                <w:sz w:val="28"/>
                <w:szCs w:val="28"/>
              </w:rPr>
              <w:t>202</w:t>
            </w:r>
            <w:r>
              <w:rPr>
                <w:sz w:val="28"/>
                <w:szCs w:val="28"/>
              </w:rPr>
              <w:t>5</w:t>
            </w:r>
          </w:p>
        </w:tc>
        <w:tc>
          <w:tcPr>
            <w:tcW w:w="1276" w:type="dxa"/>
            <w:tcBorders>
              <w:top w:val="single" w:sz="4" w:space="0" w:color="auto"/>
              <w:left w:val="single" w:sz="4" w:space="0" w:color="auto"/>
              <w:bottom w:val="single" w:sz="4" w:space="0" w:color="auto"/>
              <w:right w:val="single" w:sz="4" w:space="0" w:color="auto"/>
            </w:tcBorders>
          </w:tcPr>
          <w:p w:rsidR="00227003" w:rsidRPr="00BD3034" w:rsidRDefault="00227003" w:rsidP="00AB19FB">
            <w:pPr>
              <w:jc w:val="center"/>
              <w:rPr>
                <w:sz w:val="28"/>
                <w:szCs w:val="28"/>
              </w:rPr>
            </w:pPr>
            <w:r w:rsidRPr="00BD3034">
              <w:rPr>
                <w:sz w:val="28"/>
                <w:szCs w:val="28"/>
              </w:rPr>
              <w:t>202</w:t>
            </w:r>
            <w:r>
              <w:rPr>
                <w:sz w:val="28"/>
                <w:szCs w:val="28"/>
              </w:rPr>
              <w:t>6</w:t>
            </w:r>
          </w:p>
        </w:tc>
        <w:tc>
          <w:tcPr>
            <w:tcW w:w="1417" w:type="dxa"/>
            <w:tcBorders>
              <w:top w:val="single" w:sz="4" w:space="0" w:color="auto"/>
              <w:left w:val="single" w:sz="4" w:space="0" w:color="auto"/>
              <w:bottom w:val="single" w:sz="4" w:space="0" w:color="auto"/>
              <w:right w:val="single" w:sz="4" w:space="0" w:color="auto"/>
            </w:tcBorders>
          </w:tcPr>
          <w:p w:rsidR="00227003" w:rsidRPr="00BD3034" w:rsidRDefault="00227003" w:rsidP="00AB19FB">
            <w:pPr>
              <w:jc w:val="center"/>
              <w:rPr>
                <w:sz w:val="28"/>
                <w:szCs w:val="28"/>
              </w:rPr>
            </w:pPr>
            <w:r w:rsidRPr="00BD3034">
              <w:rPr>
                <w:sz w:val="28"/>
                <w:szCs w:val="28"/>
              </w:rPr>
              <w:t>202</w:t>
            </w:r>
            <w:r>
              <w:rPr>
                <w:sz w:val="28"/>
                <w:szCs w:val="28"/>
              </w:rPr>
              <w:t>7</w:t>
            </w:r>
          </w:p>
        </w:tc>
        <w:tc>
          <w:tcPr>
            <w:tcW w:w="1276" w:type="dxa"/>
            <w:tcBorders>
              <w:top w:val="single" w:sz="4" w:space="0" w:color="auto"/>
              <w:left w:val="single" w:sz="4" w:space="0" w:color="auto"/>
              <w:bottom w:val="single" w:sz="4" w:space="0" w:color="auto"/>
              <w:right w:val="single" w:sz="4" w:space="0" w:color="auto"/>
            </w:tcBorders>
          </w:tcPr>
          <w:p w:rsidR="00227003" w:rsidRPr="00BD3034" w:rsidRDefault="00227003" w:rsidP="00AB19FB">
            <w:pPr>
              <w:jc w:val="center"/>
              <w:rPr>
                <w:sz w:val="28"/>
                <w:szCs w:val="28"/>
              </w:rPr>
            </w:pPr>
            <w:r w:rsidRPr="00BD3034">
              <w:rPr>
                <w:sz w:val="28"/>
                <w:szCs w:val="28"/>
              </w:rPr>
              <w:t>Всего</w:t>
            </w:r>
          </w:p>
        </w:tc>
      </w:tr>
      <w:tr w:rsidR="004154E6" w:rsidRPr="00BD3034" w:rsidTr="002205A6">
        <w:trPr>
          <w:trHeight w:val="900"/>
        </w:trPr>
        <w:tc>
          <w:tcPr>
            <w:tcW w:w="710" w:type="dxa"/>
            <w:vMerge w:val="restart"/>
            <w:tcBorders>
              <w:top w:val="single" w:sz="4" w:space="0" w:color="auto"/>
              <w:left w:val="single" w:sz="4" w:space="0" w:color="auto"/>
              <w:right w:val="single" w:sz="4" w:space="0" w:color="auto"/>
            </w:tcBorders>
          </w:tcPr>
          <w:p w:rsidR="004154E6" w:rsidRPr="00BD3034" w:rsidRDefault="004154E6" w:rsidP="004154E6">
            <w:pPr>
              <w:jc w:val="center"/>
              <w:rPr>
                <w:sz w:val="28"/>
                <w:szCs w:val="28"/>
              </w:rPr>
            </w:pPr>
            <w:r>
              <w:rPr>
                <w:sz w:val="28"/>
                <w:szCs w:val="28"/>
              </w:rPr>
              <w:t>1</w:t>
            </w:r>
          </w:p>
        </w:tc>
        <w:tc>
          <w:tcPr>
            <w:tcW w:w="5953" w:type="dxa"/>
            <w:tcBorders>
              <w:top w:val="single" w:sz="4" w:space="0" w:color="auto"/>
              <w:left w:val="single" w:sz="4" w:space="0" w:color="auto"/>
              <w:bottom w:val="single" w:sz="4" w:space="0" w:color="auto"/>
              <w:right w:val="single" w:sz="4" w:space="0" w:color="auto"/>
            </w:tcBorders>
          </w:tcPr>
          <w:p w:rsidR="004154E6" w:rsidRPr="00BD3034" w:rsidRDefault="004154E6" w:rsidP="004154E6">
            <w:pPr>
              <w:jc w:val="both"/>
              <w:rPr>
                <w:sz w:val="28"/>
                <w:szCs w:val="28"/>
              </w:rPr>
            </w:pPr>
            <w:r w:rsidRPr="00BD3034">
              <w:rPr>
                <w:sz w:val="28"/>
                <w:szCs w:val="28"/>
              </w:rPr>
              <w:t>Комплекс про</w:t>
            </w:r>
            <w:r>
              <w:rPr>
                <w:sz w:val="28"/>
                <w:szCs w:val="28"/>
              </w:rPr>
              <w:t xml:space="preserve">цессных мероприятий </w:t>
            </w:r>
            <w:r w:rsidRPr="00227003">
              <w:rPr>
                <w:sz w:val="28"/>
                <w:szCs w:val="28"/>
              </w:rPr>
              <w:t>«</w:t>
            </w:r>
            <w:r w:rsidRPr="001D35A2">
              <w:rPr>
                <w:sz w:val="28"/>
                <w:szCs w:val="28"/>
              </w:rPr>
              <w:t>Охрана окружающей среды в Белокалитвинском районе</w:t>
            </w:r>
            <w:r w:rsidRPr="00227003">
              <w:rPr>
                <w:sz w:val="28"/>
                <w:szCs w:val="28"/>
              </w:rPr>
              <w:t>»</w:t>
            </w:r>
            <w:r>
              <w:rPr>
                <w:sz w:val="28"/>
                <w:szCs w:val="28"/>
              </w:rPr>
              <w:t xml:space="preserve"> </w:t>
            </w:r>
            <w:r w:rsidRPr="00BD3034">
              <w:rPr>
                <w:sz w:val="28"/>
                <w:szCs w:val="28"/>
              </w:rPr>
              <w:t>(всего), в том числе:</w:t>
            </w:r>
          </w:p>
        </w:tc>
        <w:tc>
          <w:tcPr>
            <w:tcW w:w="3686" w:type="dxa"/>
            <w:tcBorders>
              <w:top w:val="single" w:sz="4" w:space="0" w:color="auto"/>
              <w:left w:val="single" w:sz="4" w:space="0" w:color="auto"/>
              <w:bottom w:val="single" w:sz="4" w:space="0" w:color="auto"/>
              <w:right w:val="single" w:sz="4" w:space="0" w:color="auto"/>
            </w:tcBorders>
          </w:tcPr>
          <w:p w:rsidR="004154E6" w:rsidRPr="00BD3034" w:rsidRDefault="004154E6" w:rsidP="004154E6">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4154E6" w:rsidRPr="004154E6" w:rsidRDefault="0074212E" w:rsidP="004154E6">
            <w:pPr>
              <w:jc w:val="center"/>
              <w:rPr>
                <w:sz w:val="28"/>
                <w:szCs w:val="28"/>
              </w:rPr>
            </w:pPr>
            <w:r>
              <w:rPr>
                <w:sz w:val="28"/>
                <w:szCs w:val="28"/>
              </w:rPr>
              <w:t>350,</w:t>
            </w:r>
            <w:r w:rsidR="00243579">
              <w:rPr>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4154E6" w:rsidRPr="004154E6" w:rsidRDefault="00467BE1" w:rsidP="004154E6">
            <w:pPr>
              <w:jc w:val="center"/>
              <w:rPr>
                <w:sz w:val="28"/>
                <w:szCs w:val="28"/>
              </w:rPr>
            </w:pPr>
            <w:r>
              <w:rPr>
                <w:sz w:val="28"/>
                <w:szCs w:val="28"/>
              </w:rPr>
              <w:t>4771,1</w:t>
            </w:r>
          </w:p>
        </w:tc>
        <w:tc>
          <w:tcPr>
            <w:tcW w:w="1417" w:type="dxa"/>
            <w:tcBorders>
              <w:top w:val="single" w:sz="4" w:space="0" w:color="auto"/>
              <w:left w:val="single" w:sz="4" w:space="0" w:color="auto"/>
              <w:bottom w:val="single" w:sz="4" w:space="0" w:color="auto"/>
              <w:right w:val="single" w:sz="4" w:space="0" w:color="auto"/>
            </w:tcBorders>
          </w:tcPr>
          <w:p w:rsidR="004154E6" w:rsidRPr="004154E6" w:rsidRDefault="004154E6" w:rsidP="004154E6">
            <w:pPr>
              <w:jc w:val="center"/>
              <w:rPr>
                <w:sz w:val="28"/>
                <w:szCs w:val="28"/>
              </w:rPr>
            </w:pPr>
            <w:r w:rsidRPr="004154E6">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rsidR="004154E6" w:rsidRPr="004154E6" w:rsidRDefault="00243579" w:rsidP="004154E6">
            <w:pPr>
              <w:jc w:val="center"/>
              <w:rPr>
                <w:sz w:val="28"/>
                <w:szCs w:val="28"/>
              </w:rPr>
            </w:pPr>
            <w:r>
              <w:rPr>
                <w:sz w:val="28"/>
                <w:szCs w:val="28"/>
              </w:rPr>
              <w:t>5211,7</w:t>
            </w:r>
          </w:p>
        </w:tc>
      </w:tr>
      <w:tr w:rsidR="00243579" w:rsidRPr="00BD3034" w:rsidTr="002205A6">
        <w:trPr>
          <w:trHeight w:val="293"/>
        </w:trPr>
        <w:tc>
          <w:tcPr>
            <w:tcW w:w="710" w:type="dxa"/>
            <w:vMerge/>
            <w:tcBorders>
              <w:left w:val="single" w:sz="4" w:space="0" w:color="auto"/>
              <w:right w:val="single" w:sz="4" w:space="0" w:color="auto"/>
            </w:tcBorders>
          </w:tcPr>
          <w:p w:rsidR="00243579" w:rsidRPr="00BD3034" w:rsidRDefault="00243579" w:rsidP="00243579">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243579" w:rsidRPr="00BD3034" w:rsidRDefault="00243579" w:rsidP="00243579">
            <w:pPr>
              <w:rPr>
                <w:sz w:val="28"/>
                <w:szCs w:val="28"/>
              </w:rPr>
            </w:pPr>
            <w:r>
              <w:rPr>
                <w:sz w:val="28"/>
                <w:szCs w:val="28"/>
              </w:rPr>
              <w:t>М</w:t>
            </w:r>
            <w:r w:rsidRPr="00AE1667">
              <w:rPr>
                <w:sz w:val="28"/>
                <w:szCs w:val="28"/>
              </w:rPr>
              <w:t>естный бюджет (всего), из них:</w:t>
            </w:r>
          </w:p>
        </w:tc>
        <w:tc>
          <w:tcPr>
            <w:tcW w:w="3686" w:type="dxa"/>
            <w:tcBorders>
              <w:top w:val="single" w:sz="4" w:space="0" w:color="auto"/>
              <w:left w:val="single" w:sz="4" w:space="0" w:color="auto"/>
              <w:bottom w:val="single" w:sz="4" w:space="0" w:color="auto"/>
              <w:right w:val="single" w:sz="4" w:space="0" w:color="auto"/>
            </w:tcBorders>
          </w:tcPr>
          <w:p w:rsidR="00243579" w:rsidRPr="00BD3034" w:rsidRDefault="00243579" w:rsidP="00243579">
            <w:pPr>
              <w:jc w:val="center"/>
              <w:rPr>
                <w:sz w:val="28"/>
                <w:szCs w:val="28"/>
              </w:rPr>
            </w:pPr>
            <w:r w:rsidRPr="00514FA2">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243579" w:rsidRPr="004154E6" w:rsidRDefault="00243579" w:rsidP="00243579">
            <w:pPr>
              <w:jc w:val="center"/>
              <w:rPr>
                <w:sz w:val="28"/>
                <w:szCs w:val="28"/>
              </w:rPr>
            </w:pPr>
            <w:r>
              <w:rPr>
                <w:sz w:val="28"/>
                <w:szCs w:val="28"/>
              </w:rPr>
              <w:t>350,3</w:t>
            </w:r>
          </w:p>
        </w:tc>
        <w:tc>
          <w:tcPr>
            <w:tcW w:w="1276" w:type="dxa"/>
            <w:tcBorders>
              <w:top w:val="single" w:sz="4" w:space="0" w:color="auto"/>
              <w:left w:val="single" w:sz="4" w:space="0" w:color="auto"/>
              <w:bottom w:val="single" w:sz="4" w:space="0" w:color="auto"/>
              <w:right w:val="single" w:sz="4" w:space="0" w:color="auto"/>
            </w:tcBorders>
          </w:tcPr>
          <w:p w:rsidR="00243579" w:rsidRPr="004154E6" w:rsidRDefault="00243579" w:rsidP="00243579">
            <w:pPr>
              <w:jc w:val="center"/>
              <w:rPr>
                <w:sz w:val="28"/>
                <w:szCs w:val="28"/>
              </w:rPr>
            </w:pPr>
            <w:r>
              <w:rPr>
                <w:sz w:val="28"/>
                <w:szCs w:val="28"/>
              </w:rPr>
              <w:t>4771,1</w:t>
            </w:r>
          </w:p>
        </w:tc>
        <w:tc>
          <w:tcPr>
            <w:tcW w:w="1417" w:type="dxa"/>
            <w:tcBorders>
              <w:top w:val="single" w:sz="4" w:space="0" w:color="auto"/>
              <w:left w:val="single" w:sz="4" w:space="0" w:color="auto"/>
              <w:bottom w:val="single" w:sz="4" w:space="0" w:color="auto"/>
              <w:right w:val="single" w:sz="4" w:space="0" w:color="auto"/>
            </w:tcBorders>
          </w:tcPr>
          <w:p w:rsidR="00243579" w:rsidRPr="004154E6" w:rsidRDefault="00243579" w:rsidP="00243579">
            <w:pPr>
              <w:jc w:val="center"/>
              <w:rPr>
                <w:sz w:val="28"/>
                <w:szCs w:val="28"/>
              </w:rPr>
            </w:pPr>
            <w:r w:rsidRPr="004154E6">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rsidR="00243579" w:rsidRPr="004154E6" w:rsidRDefault="00243579" w:rsidP="00243579">
            <w:pPr>
              <w:jc w:val="center"/>
              <w:rPr>
                <w:sz w:val="28"/>
                <w:szCs w:val="28"/>
              </w:rPr>
            </w:pPr>
            <w:r>
              <w:rPr>
                <w:sz w:val="28"/>
                <w:szCs w:val="28"/>
              </w:rPr>
              <w:t>5211,7</w:t>
            </w:r>
          </w:p>
        </w:tc>
      </w:tr>
      <w:tr w:rsidR="004154E6" w:rsidRPr="00BD3034" w:rsidTr="002205A6">
        <w:trPr>
          <w:trHeight w:val="470"/>
        </w:trPr>
        <w:tc>
          <w:tcPr>
            <w:tcW w:w="710" w:type="dxa"/>
            <w:vMerge/>
            <w:tcBorders>
              <w:left w:val="single" w:sz="4" w:space="0" w:color="auto"/>
              <w:right w:val="single" w:sz="4" w:space="0" w:color="auto"/>
            </w:tcBorders>
          </w:tcPr>
          <w:p w:rsidR="004154E6" w:rsidRPr="00BD3034" w:rsidRDefault="004154E6" w:rsidP="004154E6">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4154E6" w:rsidRPr="009D7B66" w:rsidRDefault="004154E6" w:rsidP="004154E6">
            <w:pPr>
              <w:rPr>
                <w:sz w:val="28"/>
                <w:szCs w:val="28"/>
              </w:rPr>
            </w:pPr>
            <w:r w:rsidRPr="009D7B66">
              <w:rPr>
                <w:sz w:val="28"/>
                <w:szCs w:val="28"/>
              </w:rPr>
              <w:t>безвозмездные поступления в местный бюджет, в том числе за счет средств:</w:t>
            </w:r>
          </w:p>
        </w:tc>
        <w:tc>
          <w:tcPr>
            <w:tcW w:w="3686" w:type="dxa"/>
            <w:tcBorders>
              <w:top w:val="single" w:sz="4" w:space="0" w:color="auto"/>
              <w:left w:val="single" w:sz="4" w:space="0" w:color="auto"/>
              <w:bottom w:val="single" w:sz="4" w:space="0" w:color="auto"/>
              <w:right w:val="single" w:sz="4" w:space="0" w:color="auto"/>
            </w:tcBorders>
          </w:tcPr>
          <w:p w:rsidR="004154E6" w:rsidRPr="00BD3034" w:rsidRDefault="004154E6" w:rsidP="004154E6">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4154E6" w:rsidRPr="004154E6" w:rsidRDefault="004154E6" w:rsidP="004154E6">
            <w:pPr>
              <w:jc w:val="center"/>
              <w:rPr>
                <w:sz w:val="28"/>
                <w:szCs w:val="28"/>
              </w:rPr>
            </w:pPr>
            <w:r w:rsidRPr="004154E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154E6" w:rsidRPr="004154E6" w:rsidRDefault="004154E6" w:rsidP="004154E6">
            <w:pPr>
              <w:jc w:val="center"/>
              <w:rPr>
                <w:sz w:val="28"/>
                <w:szCs w:val="28"/>
              </w:rPr>
            </w:pPr>
            <w:r w:rsidRPr="004154E6">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4154E6" w:rsidRPr="004154E6" w:rsidRDefault="004154E6" w:rsidP="004154E6">
            <w:pPr>
              <w:jc w:val="center"/>
              <w:rPr>
                <w:sz w:val="28"/>
                <w:szCs w:val="28"/>
              </w:rPr>
            </w:pPr>
            <w:r w:rsidRPr="004154E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154E6" w:rsidRPr="004154E6" w:rsidRDefault="004154E6" w:rsidP="004154E6">
            <w:pPr>
              <w:jc w:val="center"/>
              <w:rPr>
                <w:sz w:val="28"/>
                <w:szCs w:val="28"/>
              </w:rPr>
            </w:pPr>
            <w:r w:rsidRPr="004154E6">
              <w:rPr>
                <w:sz w:val="28"/>
                <w:szCs w:val="28"/>
              </w:rPr>
              <w:t>0,0</w:t>
            </w:r>
          </w:p>
        </w:tc>
      </w:tr>
      <w:tr w:rsidR="004154E6" w:rsidRPr="00BD3034" w:rsidTr="002205A6">
        <w:trPr>
          <w:trHeight w:val="455"/>
        </w:trPr>
        <w:tc>
          <w:tcPr>
            <w:tcW w:w="710" w:type="dxa"/>
            <w:vMerge/>
            <w:tcBorders>
              <w:left w:val="single" w:sz="4" w:space="0" w:color="auto"/>
              <w:right w:val="single" w:sz="4" w:space="0" w:color="auto"/>
            </w:tcBorders>
          </w:tcPr>
          <w:p w:rsidR="004154E6" w:rsidRPr="00BD3034" w:rsidRDefault="004154E6" w:rsidP="004154E6">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4154E6" w:rsidRPr="009D7B66" w:rsidRDefault="004154E6" w:rsidP="007B3B33">
            <w:pPr>
              <w:jc w:val="right"/>
              <w:rPr>
                <w:sz w:val="28"/>
                <w:szCs w:val="28"/>
              </w:rPr>
            </w:pPr>
            <w:r>
              <w:rPr>
                <w:sz w:val="28"/>
                <w:szCs w:val="28"/>
              </w:rPr>
              <w:t>федерального бюджета</w:t>
            </w:r>
          </w:p>
        </w:tc>
        <w:tc>
          <w:tcPr>
            <w:tcW w:w="3686" w:type="dxa"/>
            <w:tcBorders>
              <w:top w:val="single" w:sz="4" w:space="0" w:color="auto"/>
              <w:left w:val="single" w:sz="4" w:space="0" w:color="auto"/>
              <w:bottom w:val="single" w:sz="4" w:space="0" w:color="auto"/>
              <w:right w:val="single" w:sz="4" w:space="0" w:color="auto"/>
            </w:tcBorders>
          </w:tcPr>
          <w:p w:rsidR="004154E6" w:rsidRPr="00AE1667" w:rsidRDefault="004154E6" w:rsidP="004154E6">
            <w:pPr>
              <w:jc w:val="center"/>
              <w:rPr>
                <w:sz w:val="28"/>
                <w:szCs w:val="28"/>
              </w:rPr>
            </w:pPr>
            <w:r w:rsidRPr="007B170C">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4154E6" w:rsidRPr="004154E6" w:rsidRDefault="004154E6" w:rsidP="004154E6">
            <w:pPr>
              <w:jc w:val="center"/>
              <w:rPr>
                <w:sz w:val="28"/>
                <w:szCs w:val="28"/>
              </w:rPr>
            </w:pPr>
            <w:r w:rsidRPr="004154E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154E6" w:rsidRPr="004154E6" w:rsidRDefault="004154E6" w:rsidP="004154E6">
            <w:pPr>
              <w:jc w:val="center"/>
              <w:rPr>
                <w:sz w:val="28"/>
                <w:szCs w:val="28"/>
              </w:rPr>
            </w:pPr>
            <w:r w:rsidRPr="004154E6">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4154E6" w:rsidRPr="004154E6" w:rsidRDefault="004154E6" w:rsidP="004154E6">
            <w:pPr>
              <w:jc w:val="center"/>
              <w:rPr>
                <w:sz w:val="28"/>
                <w:szCs w:val="28"/>
              </w:rPr>
            </w:pPr>
            <w:r w:rsidRPr="004154E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154E6" w:rsidRPr="004154E6" w:rsidRDefault="004154E6" w:rsidP="004154E6">
            <w:pPr>
              <w:jc w:val="center"/>
              <w:rPr>
                <w:sz w:val="28"/>
                <w:szCs w:val="28"/>
              </w:rPr>
            </w:pPr>
            <w:r w:rsidRPr="004154E6">
              <w:rPr>
                <w:sz w:val="28"/>
                <w:szCs w:val="28"/>
              </w:rPr>
              <w:t>0,0</w:t>
            </w:r>
          </w:p>
        </w:tc>
      </w:tr>
      <w:tr w:rsidR="004154E6" w:rsidRPr="00BD3034" w:rsidTr="002205A6">
        <w:trPr>
          <w:trHeight w:val="455"/>
        </w:trPr>
        <w:tc>
          <w:tcPr>
            <w:tcW w:w="710" w:type="dxa"/>
            <w:vMerge/>
            <w:tcBorders>
              <w:left w:val="single" w:sz="4" w:space="0" w:color="auto"/>
              <w:right w:val="single" w:sz="4" w:space="0" w:color="auto"/>
            </w:tcBorders>
          </w:tcPr>
          <w:p w:rsidR="004154E6" w:rsidRPr="00BD3034" w:rsidRDefault="004154E6" w:rsidP="004154E6">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4154E6" w:rsidRPr="009D7B66" w:rsidRDefault="007B3B33" w:rsidP="004154E6">
            <w:pPr>
              <w:rPr>
                <w:sz w:val="28"/>
                <w:szCs w:val="28"/>
              </w:rPr>
            </w:pPr>
            <w:r>
              <w:rPr>
                <w:sz w:val="28"/>
                <w:szCs w:val="28"/>
              </w:rPr>
              <w:t xml:space="preserve">                                           </w:t>
            </w:r>
            <w:r w:rsidR="004154E6" w:rsidRPr="009D7B66">
              <w:rPr>
                <w:sz w:val="28"/>
                <w:szCs w:val="28"/>
              </w:rPr>
              <w:t>областного бюджета</w:t>
            </w:r>
          </w:p>
        </w:tc>
        <w:tc>
          <w:tcPr>
            <w:tcW w:w="3686" w:type="dxa"/>
            <w:tcBorders>
              <w:top w:val="single" w:sz="4" w:space="0" w:color="auto"/>
              <w:left w:val="single" w:sz="4" w:space="0" w:color="auto"/>
              <w:bottom w:val="single" w:sz="4" w:space="0" w:color="auto"/>
              <w:right w:val="single" w:sz="4" w:space="0" w:color="auto"/>
            </w:tcBorders>
          </w:tcPr>
          <w:p w:rsidR="004154E6" w:rsidRPr="00BD3034" w:rsidRDefault="004154E6" w:rsidP="004154E6">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4154E6" w:rsidRPr="004154E6" w:rsidRDefault="004154E6" w:rsidP="004154E6">
            <w:pPr>
              <w:jc w:val="center"/>
              <w:rPr>
                <w:sz w:val="28"/>
                <w:szCs w:val="28"/>
              </w:rPr>
            </w:pPr>
            <w:r w:rsidRPr="004154E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154E6" w:rsidRPr="004154E6" w:rsidRDefault="004154E6" w:rsidP="004154E6">
            <w:pPr>
              <w:jc w:val="center"/>
              <w:rPr>
                <w:sz w:val="28"/>
                <w:szCs w:val="28"/>
              </w:rPr>
            </w:pPr>
            <w:r w:rsidRPr="004154E6">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4154E6" w:rsidRPr="004154E6" w:rsidRDefault="004154E6" w:rsidP="004154E6">
            <w:pPr>
              <w:jc w:val="center"/>
              <w:rPr>
                <w:sz w:val="28"/>
                <w:szCs w:val="28"/>
              </w:rPr>
            </w:pPr>
            <w:r w:rsidRPr="004154E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154E6" w:rsidRPr="004154E6" w:rsidRDefault="004154E6" w:rsidP="004154E6">
            <w:pPr>
              <w:jc w:val="center"/>
              <w:rPr>
                <w:sz w:val="28"/>
                <w:szCs w:val="28"/>
              </w:rPr>
            </w:pPr>
            <w:r w:rsidRPr="004154E6">
              <w:rPr>
                <w:sz w:val="28"/>
                <w:szCs w:val="28"/>
              </w:rPr>
              <w:t>0,0</w:t>
            </w:r>
          </w:p>
        </w:tc>
      </w:tr>
      <w:tr w:rsidR="00243579" w:rsidRPr="00BD3034" w:rsidTr="002205A6">
        <w:trPr>
          <w:trHeight w:val="455"/>
        </w:trPr>
        <w:tc>
          <w:tcPr>
            <w:tcW w:w="710" w:type="dxa"/>
            <w:vMerge/>
            <w:tcBorders>
              <w:left w:val="single" w:sz="4" w:space="0" w:color="auto"/>
              <w:right w:val="single" w:sz="4" w:space="0" w:color="auto"/>
            </w:tcBorders>
          </w:tcPr>
          <w:p w:rsidR="00243579" w:rsidRPr="00BD3034" w:rsidRDefault="00243579" w:rsidP="00243579">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243579" w:rsidRPr="009D7B66" w:rsidRDefault="00243579" w:rsidP="00243579">
            <w:pPr>
              <w:rPr>
                <w:sz w:val="28"/>
                <w:szCs w:val="28"/>
              </w:rPr>
            </w:pPr>
            <w:r>
              <w:rPr>
                <w:sz w:val="28"/>
                <w:szCs w:val="28"/>
              </w:rPr>
              <w:t>местный бюджет</w:t>
            </w:r>
          </w:p>
        </w:tc>
        <w:tc>
          <w:tcPr>
            <w:tcW w:w="3686" w:type="dxa"/>
            <w:tcBorders>
              <w:top w:val="single" w:sz="4" w:space="0" w:color="auto"/>
              <w:left w:val="single" w:sz="4" w:space="0" w:color="auto"/>
              <w:bottom w:val="single" w:sz="4" w:space="0" w:color="auto"/>
              <w:right w:val="single" w:sz="4" w:space="0" w:color="auto"/>
            </w:tcBorders>
          </w:tcPr>
          <w:p w:rsidR="00243579" w:rsidRPr="00BD3034" w:rsidRDefault="00243579" w:rsidP="00243579">
            <w:pPr>
              <w:jc w:val="center"/>
              <w:rPr>
                <w:sz w:val="28"/>
                <w:szCs w:val="28"/>
              </w:rPr>
            </w:pPr>
            <w:r w:rsidRPr="00514FA2">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243579" w:rsidRPr="004154E6" w:rsidRDefault="00243579" w:rsidP="00243579">
            <w:pPr>
              <w:jc w:val="center"/>
              <w:rPr>
                <w:sz w:val="28"/>
                <w:szCs w:val="28"/>
              </w:rPr>
            </w:pPr>
            <w:r>
              <w:rPr>
                <w:sz w:val="28"/>
                <w:szCs w:val="28"/>
              </w:rPr>
              <w:t>350,3</w:t>
            </w:r>
          </w:p>
        </w:tc>
        <w:tc>
          <w:tcPr>
            <w:tcW w:w="1276" w:type="dxa"/>
            <w:tcBorders>
              <w:top w:val="single" w:sz="4" w:space="0" w:color="auto"/>
              <w:left w:val="single" w:sz="4" w:space="0" w:color="auto"/>
              <w:bottom w:val="single" w:sz="4" w:space="0" w:color="auto"/>
              <w:right w:val="single" w:sz="4" w:space="0" w:color="auto"/>
            </w:tcBorders>
          </w:tcPr>
          <w:p w:rsidR="00243579" w:rsidRPr="004154E6" w:rsidRDefault="00243579" w:rsidP="00243579">
            <w:pPr>
              <w:jc w:val="center"/>
              <w:rPr>
                <w:sz w:val="28"/>
                <w:szCs w:val="28"/>
              </w:rPr>
            </w:pPr>
            <w:r>
              <w:rPr>
                <w:sz w:val="28"/>
                <w:szCs w:val="28"/>
              </w:rPr>
              <w:t>4771,1</w:t>
            </w:r>
          </w:p>
        </w:tc>
        <w:tc>
          <w:tcPr>
            <w:tcW w:w="1417" w:type="dxa"/>
            <w:tcBorders>
              <w:top w:val="single" w:sz="4" w:space="0" w:color="auto"/>
              <w:left w:val="single" w:sz="4" w:space="0" w:color="auto"/>
              <w:bottom w:val="single" w:sz="4" w:space="0" w:color="auto"/>
              <w:right w:val="single" w:sz="4" w:space="0" w:color="auto"/>
            </w:tcBorders>
          </w:tcPr>
          <w:p w:rsidR="00243579" w:rsidRPr="004154E6" w:rsidRDefault="00243579" w:rsidP="00243579">
            <w:pPr>
              <w:jc w:val="center"/>
              <w:rPr>
                <w:sz w:val="28"/>
                <w:szCs w:val="28"/>
              </w:rPr>
            </w:pPr>
            <w:r w:rsidRPr="004154E6">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rsidR="00243579" w:rsidRPr="004154E6" w:rsidRDefault="00243579" w:rsidP="00243579">
            <w:pPr>
              <w:jc w:val="center"/>
              <w:rPr>
                <w:sz w:val="28"/>
                <w:szCs w:val="28"/>
              </w:rPr>
            </w:pPr>
            <w:r>
              <w:rPr>
                <w:sz w:val="28"/>
                <w:szCs w:val="28"/>
              </w:rPr>
              <w:t>5211,7</w:t>
            </w:r>
          </w:p>
        </w:tc>
      </w:tr>
      <w:tr w:rsidR="004154E6" w:rsidRPr="00BD3034" w:rsidTr="002205A6">
        <w:trPr>
          <w:trHeight w:val="350"/>
        </w:trPr>
        <w:tc>
          <w:tcPr>
            <w:tcW w:w="710" w:type="dxa"/>
            <w:vMerge/>
            <w:tcBorders>
              <w:left w:val="single" w:sz="4" w:space="0" w:color="auto"/>
              <w:bottom w:val="single" w:sz="4" w:space="0" w:color="auto"/>
              <w:right w:val="single" w:sz="4" w:space="0" w:color="auto"/>
            </w:tcBorders>
          </w:tcPr>
          <w:p w:rsidR="004154E6" w:rsidRPr="00BD3034" w:rsidRDefault="004154E6" w:rsidP="004154E6">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4154E6" w:rsidRPr="009D7B66" w:rsidRDefault="004154E6" w:rsidP="004154E6">
            <w:pPr>
              <w:rPr>
                <w:sz w:val="28"/>
                <w:szCs w:val="28"/>
              </w:rPr>
            </w:pPr>
            <w:r>
              <w:rPr>
                <w:sz w:val="28"/>
                <w:szCs w:val="28"/>
              </w:rPr>
              <w:t>К</w:t>
            </w:r>
            <w:r w:rsidRPr="009D7B66">
              <w:rPr>
                <w:sz w:val="28"/>
                <w:szCs w:val="28"/>
              </w:rPr>
              <w:t>онсолидированные бюджеты поселений</w:t>
            </w:r>
          </w:p>
        </w:tc>
        <w:tc>
          <w:tcPr>
            <w:tcW w:w="3686" w:type="dxa"/>
            <w:tcBorders>
              <w:top w:val="single" w:sz="4" w:space="0" w:color="auto"/>
              <w:left w:val="single" w:sz="4" w:space="0" w:color="auto"/>
              <w:bottom w:val="single" w:sz="4" w:space="0" w:color="auto"/>
              <w:right w:val="single" w:sz="4" w:space="0" w:color="auto"/>
            </w:tcBorders>
          </w:tcPr>
          <w:p w:rsidR="004154E6" w:rsidRPr="00BD3034" w:rsidRDefault="004154E6" w:rsidP="004154E6">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4154E6" w:rsidRPr="004154E6" w:rsidRDefault="004154E6" w:rsidP="004154E6">
            <w:pPr>
              <w:jc w:val="center"/>
              <w:rPr>
                <w:sz w:val="28"/>
                <w:szCs w:val="28"/>
              </w:rPr>
            </w:pPr>
            <w:r w:rsidRPr="004154E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154E6" w:rsidRPr="004154E6" w:rsidRDefault="004154E6" w:rsidP="004154E6">
            <w:pPr>
              <w:jc w:val="center"/>
              <w:rPr>
                <w:sz w:val="28"/>
                <w:szCs w:val="28"/>
              </w:rPr>
            </w:pPr>
            <w:r w:rsidRPr="004154E6">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4154E6" w:rsidRPr="004154E6" w:rsidRDefault="004154E6" w:rsidP="004154E6">
            <w:pPr>
              <w:jc w:val="center"/>
              <w:rPr>
                <w:sz w:val="28"/>
                <w:szCs w:val="28"/>
              </w:rPr>
            </w:pPr>
            <w:r w:rsidRPr="004154E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4154E6" w:rsidRPr="004154E6" w:rsidRDefault="004154E6" w:rsidP="004154E6">
            <w:pPr>
              <w:jc w:val="center"/>
              <w:rPr>
                <w:sz w:val="28"/>
                <w:szCs w:val="28"/>
              </w:rPr>
            </w:pPr>
            <w:r w:rsidRPr="004154E6">
              <w:rPr>
                <w:sz w:val="28"/>
                <w:szCs w:val="28"/>
              </w:rPr>
              <w:t>0,0</w:t>
            </w:r>
          </w:p>
        </w:tc>
      </w:tr>
      <w:tr w:rsidR="00DD3565" w:rsidRPr="00BD3034" w:rsidTr="002205A6">
        <w:trPr>
          <w:trHeight w:val="1026"/>
        </w:trPr>
        <w:tc>
          <w:tcPr>
            <w:tcW w:w="710" w:type="dxa"/>
            <w:vMerge w:val="restart"/>
            <w:tcBorders>
              <w:top w:val="single" w:sz="4" w:space="0" w:color="auto"/>
              <w:left w:val="single" w:sz="4" w:space="0" w:color="auto"/>
              <w:right w:val="single" w:sz="4" w:space="0" w:color="auto"/>
            </w:tcBorders>
          </w:tcPr>
          <w:p w:rsidR="00DD3565" w:rsidRPr="00BD3034" w:rsidRDefault="00DD3565" w:rsidP="00DD3565">
            <w:pPr>
              <w:jc w:val="center"/>
              <w:rPr>
                <w:sz w:val="28"/>
                <w:szCs w:val="28"/>
              </w:rPr>
            </w:pPr>
            <w:r>
              <w:rPr>
                <w:sz w:val="28"/>
                <w:szCs w:val="28"/>
              </w:rPr>
              <w:t>2</w:t>
            </w:r>
          </w:p>
        </w:tc>
        <w:tc>
          <w:tcPr>
            <w:tcW w:w="5953" w:type="dxa"/>
            <w:tcBorders>
              <w:top w:val="single" w:sz="4" w:space="0" w:color="auto"/>
              <w:left w:val="single" w:sz="4" w:space="0" w:color="auto"/>
              <w:bottom w:val="single" w:sz="4" w:space="0" w:color="auto"/>
              <w:right w:val="single" w:sz="4" w:space="0" w:color="auto"/>
            </w:tcBorders>
          </w:tcPr>
          <w:p w:rsidR="00DD3565" w:rsidRPr="00BD3034" w:rsidRDefault="00DD3565" w:rsidP="00DD3565">
            <w:pPr>
              <w:rPr>
                <w:sz w:val="28"/>
                <w:szCs w:val="28"/>
              </w:rPr>
            </w:pPr>
            <w:r w:rsidRPr="00BD3034">
              <w:rPr>
                <w:sz w:val="28"/>
                <w:szCs w:val="28"/>
              </w:rPr>
              <w:t xml:space="preserve">Мероприятие (результат) </w:t>
            </w:r>
            <w:r>
              <w:rPr>
                <w:sz w:val="28"/>
                <w:szCs w:val="28"/>
              </w:rPr>
              <w:t>«Организовано детско-юношеское экологическое движение»</w:t>
            </w:r>
            <w:r w:rsidRPr="00BD3034">
              <w:rPr>
                <w:sz w:val="28"/>
                <w:szCs w:val="28"/>
              </w:rPr>
              <w:t>, в том числе:</w:t>
            </w:r>
          </w:p>
        </w:tc>
        <w:tc>
          <w:tcPr>
            <w:tcW w:w="3686" w:type="dxa"/>
            <w:tcBorders>
              <w:top w:val="single" w:sz="4" w:space="0" w:color="auto"/>
              <w:left w:val="single" w:sz="4" w:space="0" w:color="auto"/>
              <w:bottom w:val="single" w:sz="4" w:space="0" w:color="auto"/>
              <w:right w:val="single" w:sz="4" w:space="0" w:color="auto"/>
            </w:tcBorders>
          </w:tcPr>
          <w:p w:rsidR="00DD3565" w:rsidRDefault="00DD3565" w:rsidP="00DD3565">
            <w:pPr>
              <w:jc w:val="center"/>
              <w:rPr>
                <w:sz w:val="28"/>
                <w:szCs w:val="28"/>
              </w:rPr>
            </w:pPr>
            <w:r w:rsidRPr="00514FA2">
              <w:rPr>
                <w:sz w:val="28"/>
                <w:szCs w:val="28"/>
              </w:rPr>
              <w:t>Х</w:t>
            </w:r>
          </w:p>
          <w:p w:rsidR="00DD3565" w:rsidRDefault="00DD3565" w:rsidP="00DD3565">
            <w:pPr>
              <w:jc w:val="center"/>
              <w:rPr>
                <w:sz w:val="28"/>
                <w:szCs w:val="28"/>
              </w:rPr>
            </w:pPr>
          </w:p>
          <w:p w:rsidR="00DD3565" w:rsidRPr="003B7DCE" w:rsidRDefault="00DD3565" w:rsidP="00DD3565">
            <w:pPr>
              <w:rPr>
                <w:sz w:val="28"/>
                <w:szCs w:val="28"/>
                <w:highlight w:val="yellow"/>
              </w:rPr>
            </w:pPr>
          </w:p>
        </w:tc>
        <w:tc>
          <w:tcPr>
            <w:tcW w:w="1134" w:type="dxa"/>
            <w:tcBorders>
              <w:top w:val="single" w:sz="4" w:space="0" w:color="auto"/>
              <w:left w:val="single" w:sz="4" w:space="0" w:color="auto"/>
              <w:bottom w:val="single" w:sz="4" w:space="0" w:color="auto"/>
              <w:right w:val="single" w:sz="4" w:space="0" w:color="auto"/>
            </w:tcBorders>
          </w:tcPr>
          <w:p w:rsidR="00DD3565" w:rsidRPr="00661CDB" w:rsidRDefault="00DD3565" w:rsidP="00DD3565">
            <w:pPr>
              <w:jc w:val="center"/>
              <w:rPr>
                <w:sz w:val="28"/>
                <w:szCs w:val="28"/>
              </w:rPr>
            </w:pPr>
            <w:r w:rsidRPr="00661CDB">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rsidR="00DD3565" w:rsidRPr="00661CDB" w:rsidRDefault="00DD3565" w:rsidP="00DD3565">
            <w:pPr>
              <w:jc w:val="center"/>
              <w:rPr>
                <w:sz w:val="28"/>
                <w:szCs w:val="28"/>
              </w:rPr>
            </w:pPr>
            <w:r w:rsidRPr="00661CDB">
              <w:rPr>
                <w:sz w:val="28"/>
                <w:szCs w:val="28"/>
              </w:rPr>
              <w:t>90,3</w:t>
            </w:r>
          </w:p>
        </w:tc>
        <w:tc>
          <w:tcPr>
            <w:tcW w:w="1417" w:type="dxa"/>
            <w:tcBorders>
              <w:top w:val="single" w:sz="4" w:space="0" w:color="auto"/>
              <w:left w:val="single" w:sz="4" w:space="0" w:color="auto"/>
              <w:bottom w:val="single" w:sz="4" w:space="0" w:color="auto"/>
              <w:right w:val="single" w:sz="4" w:space="0" w:color="auto"/>
            </w:tcBorders>
          </w:tcPr>
          <w:p w:rsidR="00DD3565" w:rsidRPr="00661CDB" w:rsidRDefault="00DD3565" w:rsidP="00DD3565">
            <w:pPr>
              <w:jc w:val="center"/>
              <w:rPr>
                <w:sz w:val="28"/>
                <w:szCs w:val="28"/>
              </w:rPr>
            </w:pPr>
            <w:r w:rsidRPr="00661CDB">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rsidR="00DD3565" w:rsidRPr="00661CDB" w:rsidRDefault="00DD3565" w:rsidP="00DD3565">
            <w:pPr>
              <w:jc w:val="center"/>
              <w:rPr>
                <w:sz w:val="28"/>
                <w:szCs w:val="28"/>
              </w:rPr>
            </w:pPr>
            <w:r w:rsidRPr="00661CDB">
              <w:rPr>
                <w:sz w:val="28"/>
                <w:szCs w:val="28"/>
              </w:rPr>
              <w:t>270,9</w:t>
            </w:r>
          </w:p>
        </w:tc>
      </w:tr>
      <w:tr w:rsidR="00DD3565" w:rsidRPr="00BD3034" w:rsidTr="002205A6">
        <w:trPr>
          <w:trHeight w:val="442"/>
        </w:trPr>
        <w:tc>
          <w:tcPr>
            <w:tcW w:w="710" w:type="dxa"/>
            <w:vMerge/>
            <w:tcBorders>
              <w:left w:val="single" w:sz="4" w:space="0" w:color="auto"/>
              <w:right w:val="single" w:sz="4" w:space="0" w:color="auto"/>
            </w:tcBorders>
          </w:tcPr>
          <w:p w:rsidR="00DD3565" w:rsidRPr="00BD3034" w:rsidRDefault="00DD3565" w:rsidP="00DD3565">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DD3565" w:rsidRPr="00BD3034" w:rsidRDefault="00DD3565" w:rsidP="00DD3565">
            <w:pPr>
              <w:rPr>
                <w:sz w:val="28"/>
                <w:szCs w:val="28"/>
              </w:rPr>
            </w:pPr>
            <w:r>
              <w:rPr>
                <w:sz w:val="28"/>
                <w:szCs w:val="28"/>
              </w:rPr>
              <w:t>Местны</w:t>
            </w:r>
            <w:r w:rsidRPr="00BD3034">
              <w:rPr>
                <w:sz w:val="28"/>
                <w:szCs w:val="28"/>
              </w:rPr>
              <w:t>й бюджет (всего), из них:</w:t>
            </w:r>
          </w:p>
        </w:tc>
        <w:tc>
          <w:tcPr>
            <w:tcW w:w="3686" w:type="dxa"/>
            <w:tcBorders>
              <w:top w:val="single" w:sz="4" w:space="0" w:color="auto"/>
              <w:left w:val="single" w:sz="4" w:space="0" w:color="auto"/>
              <w:bottom w:val="single" w:sz="4" w:space="0" w:color="auto"/>
              <w:right w:val="single" w:sz="4" w:space="0" w:color="auto"/>
            </w:tcBorders>
          </w:tcPr>
          <w:p w:rsidR="00DD3565" w:rsidRPr="00BD3034" w:rsidRDefault="00B40FB7" w:rsidP="00B40FB7">
            <w:pPr>
              <w:jc w:val="center"/>
              <w:rPr>
                <w:sz w:val="28"/>
                <w:szCs w:val="28"/>
              </w:rPr>
            </w:pPr>
            <w:r w:rsidRPr="00B40FB7">
              <w:rPr>
                <w:sz w:val="28"/>
                <w:szCs w:val="28"/>
              </w:rPr>
              <w:t>06 05</w:t>
            </w:r>
            <w:r>
              <w:rPr>
                <w:sz w:val="28"/>
                <w:szCs w:val="28"/>
              </w:rPr>
              <w:t xml:space="preserve"> </w:t>
            </w:r>
            <w:r w:rsidR="006A3AFB">
              <w:rPr>
                <w:sz w:val="28"/>
                <w:szCs w:val="28"/>
              </w:rPr>
              <w:t>11 4 01 29000</w:t>
            </w:r>
            <w:r w:rsidR="00661CDB">
              <w:rPr>
                <w:sz w:val="28"/>
                <w:szCs w:val="28"/>
              </w:rPr>
              <w:t xml:space="preserve"> 240 </w:t>
            </w:r>
          </w:p>
        </w:tc>
        <w:tc>
          <w:tcPr>
            <w:tcW w:w="1134" w:type="dxa"/>
            <w:tcBorders>
              <w:top w:val="single" w:sz="4" w:space="0" w:color="auto"/>
              <w:left w:val="single" w:sz="4" w:space="0" w:color="auto"/>
              <w:bottom w:val="single" w:sz="4" w:space="0" w:color="auto"/>
              <w:right w:val="single" w:sz="4" w:space="0" w:color="auto"/>
            </w:tcBorders>
          </w:tcPr>
          <w:p w:rsidR="00DD3565" w:rsidRPr="00BD3034" w:rsidRDefault="00DD3565" w:rsidP="00DD3565">
            <w:pPr>
              <w:jc w:val="center"/>
              <w:rPr>
                <w:sz w:val="28"/>
                <w:szCs w:val="28"/>
              </w:rPr>
            </w:pPr>
            <w:r>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rsidR="00DD3565" w:rsidRPr="00BD3034" w:rsidRDefault="00DD3565" w:rsidP="00DD3565">
            <w:pPr>
              <w:jc w:val="center"/>
              <w:rPr>
                <w:sz w:val="28"/>
                <w:szCs w:val="28"/>
              </w:rPr>
            </w:pPr>
            <w:r w:rsidRPr="00EA3F47">
              <w:rPr>
                <w:sz w:val="28"/>
                <w:szCs w:val="28"/>
              </w:rPr>
              <w:t>90,3</w:t>
            </w:r>
          </w:p>
        </w:tc>
        <w:tc>
          <w:tcPr>
            <w:tcW w:w="1417" w:type="dxa"/>
            <w:tcBorders>
              <w:top w:val="single" w:sz="4" w:space="0" w:color="auto"/>
              <w:left w:val="single" w:sz="4" w:space="0" w:color="auto"/>
              <w:bottom w:val="single" w:sz="4" w:space="0" w:color="auto"/>
              <w:right w:val="single" w:sz="4" w:space="0" w:color="auto"/>
            </w:tcBorders>
          </w:tcPr>
          <w:p w:rsidR="00DD3565" w:rsidRPr="00BD3034" w:rsidRDefault="00DD3565" w:rsidP="00DD3565">
            <w:pPr>
              <w:jc w:val="center"/>
              <w:rPr>
                <w:sz w:val="28"/>
                <w:szCs w:val="28"/>
              </w:rPr>
            </w:pPr>
            <w:r w:rsidRPr="00EA3F47">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rsidR="00DD3565" w:rsidRPr="00BD3034" w:rsidRDefault="00DD3565" w:rsidP="00DD3565">
            <w:pPr>
              <w:jc w:val="center"/>
              <w:rPr>
                <w:sz w:val="28"/>
                <w:szCs w:val="28"/>
              </w:rPr>
            </w:pPr>
            <w:r>
              <w:rPr>
                <w:sz w:val="28"/>
                <w:szCs w:val="28"/>
              </w:rPr>
              <w:t>270,9</w:t>
            </w:r>
          </w:p>
        </w:tc>
      </w:tr>
      <w:tr w:rsidR="00DD3565" w:rsidRPr="00BD3034" w:rsidTr="002205A6">
        <w:trPr>
          <w:trHeight w:val="442"/>
        </w:trPr>
        <w:tc>
          <w:tcPr>
            <w:tcW w:w="710" w:type="dxa"/>
            <w:vMerge/>
            <w:tcBorders>
              <w:left w:val="single" w:sz="4" w:space="0" w:color="auto"/>
              <w:right w:val="single" w:sz="4" w:space="0" w:color="auto"/>
            </w:tcBorders>
          </w:tcPr>
          <w:p w:rsidR="00DD3565" w:rsidRPr="00BD3034" w:rsidRDefault="00DD3565" w:rsidP="00DD3565">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DD3565" w:rsidRPr="009D7B66" w:rsidRDefault="00DD3565" w:rsidP="00DD3565">
            <w:pPr>
              <w:rPr>
                <w:sz w:val="28"/>
                <w:szCs w:val="28"/>
              </w:rPr>
            </w:pPr>
            <w:r w:rsidRPr="009D7B66">
              <w:rPr>
                <w:sz w:val="28"/>
                <w:szCs w:val="28"/>
              </w:rPr>
              <w:t>безвозмездные поступления в местный бюджет, в том числе за счет средств:</w:t>
            </w:r>
          </w:p>
        </w:tc>
        <w:tc>
          <w:tcPr>
            <w:tcW w:w="3686" w:type="dxa"/>
            <w:tcBorders>
              <w:top w:val="single" w:sz="4" w:space="0" w:color="auto"/>
              <w:left w:val="single" w:sz="4" w:space="0" w:color="auto"/>
              <w:bottom w:val="single" w:sz="4" w:space="0" w:color="auto"/>
              <w:right w:val="single" w:sz="4" w:space="0" w:color="auto"/>
            </w:tcBorders>
          </w:tcPr>
          <w:p w:rsidR="00DD3565" w:rsidRPr="00BD3034" w:rsidRDefault="00DD3565" w:rsidP="00DD3565">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DD3565" w:rsidRPr="00BD3034" w:rsidRDefault="00DD3565" w:rsidP="00DD3565">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DD3565" w:rsidRPr="00BD3034" w:rsidRDefault="00DD3565" w:rsidP="00DD3565">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DD3565" w:rsidRDefault="00DD3565" w:rsidP="00DD3565">
            <w:pPr>
              <w:jc w:val="center"/>
            </w:pPr>
            <w:r w:rsidRPr="009C2001">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DD3565" w:rsidRDefault="00DD3565" w:rsidP="00DD3565">
            <w:pPr>
              <w:jc w:val="center"/>
            </w:pPr>
            <w:r w:rsidRPr="009C2001">
              <w:rPr>
                <w:sz w:val="28"/>
                <w:szCs w:val="28"/>
              </w:rPr>
              <w:t>0,0</w:t>
            </w:r>
          </w:p>
        </w:tc>
      </w:tr>
      <w:tr w:rsidR="00DD3565" w:rsidRPr="00BD3034" w:rsidTr="002205A6">
        <w:trPr>
          <w:trHeight w:val="442"/>
        </w:trPr>
        <w:tc>
          <w:tcPr>
            <w:tcW w:w="710" w:type="dxa"/>
            <w:vMerge/>
            <w:tcBorders>
              <w:left w:val="single" w:sz="4" w:space="0" w:color="auto"/>
              <w:right w:val="single" w:sz="4" w:space="0" w:color="auto"/>
            </w:tcBorders>
          </w:tcPr>
          <w:p w:rsidR="00DD3565" w:rsidRPr="00BD3034" w:rsidRDefault="00DD3565" w:rsidP="00DD3565">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DD3565" w:rsidRPr="009D7B66" w:rsidRDefault="00DD3565" w:rsidP="007B3B33">
            <w:pPr>
              <w:jc w:val="right"/>
              <w:rPr>
                <w:sz w:val="28"/>
                <w:szCs w:val="28"/>
              </w:rPr>
            </w:pPr>
            <w:r>
              <w:rPr>
                <w:sz w:val="28"/>
                <w:szCs w:val="28"/>
              </w:rPr>
              <w:t>федерального бюджета</w:t>
            </w:r>
          </w:p>
        </w:tc>
        <w:tc>
          <w:tcPr>
            <w:tcW w:w="3686" w:type="dxa"/>
            <w:tcBorders>
              <w:top w:val="single" w:sz="4" w:space="0" w:color="auto"/>
              <w:left w:val="single" w:sz="4" w:space="0" w:color="auto"/>
              <w:bottom w:val="single" w:sz="4" w:space="0" w:color="auto"/>
              <w:right w:val="single" w:sz="4" w:space="0" w:color="auto"/>
            </w:tcBorders>
          </w:tcPr>
          <w:p w:rsidR="00DD3565" w:rsidRPr="00AE1667" w:rsidRDefault="00DD3565" w:rsidP="00DD3565">
            <w:pPr>
              <w:jc w:val="center"/>
              <w:rPr>
                <w:sz w:val="28"/>
                <w:szCs w:val="28"/>
              </w:rPr>
            </w:pPr>
            <w:r w:rsidRPr="007B170C">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DD3565" w:rsidRDefault="00DD3565" w:rsidP="00DD3565">
            <w:pPr>
              <w:jc w:val="center"/>
            </w:pPr>
            <w:r w:rsidRPr="00E72588">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DD3565" w:rsidRDefault="00DD3565" w:rsidP="00DD3565">
            <w:pPr>
              <w:jc w:val="center"/>
            </w:pPr>
            <w:r w:rsidRPr="00E72588">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DD3565" w:rsidRDefault="00DD3565" w:rsidP="00DD3565">
            <w:pPr>
              <w:jc w:val="center"/>
            </w:pPr>
            <w:r w:rsidRPr="009C2001">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DD3565" w:rsidRDefault="00DD3565" w:rsidP="00DD3565">
            <w:pPr>
              <w:jc w:val="center"/>
            </w:pPr>
            <w:r w:rsidRPr="009C2001">
              <w:rPr>
                <w:sz w:val="28"/>
                <w:szCs w:val="28"/>
              </w:rPr>
              <w:t>0,0</w:t>
            </w:r>
          </w:p>
        </w:tc>
      </w:tr>
      <w:tr w:rsidR="00DD3565" w:rsidRPr="00BD3034" w:rsidTr="002205A6">
        <w:trPr>
          <w:trHeight w:val="442"/>
        </w:trPr>
        <w:tc>
          <w:tcPr>
            <w:tcW w:w="710" w:type="dxa"/>
            <w:vMerge/>
            <w:tcBorders>
              <w:left w:val="single" w:sz="4" w:space="0" w:color="auto"/>
              <w:right w:val="single" w:sz="4" w:space="0" w:color="auto"/>
            </w:tcBorders>
          </w:tcPr>
          <w:p w:rsidR="00DD3565" w:rsidRPr="00BD3034" w:rsidRDefault="00DD3565" w:rsidP="00DD3565">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DD3565" w:rsidRPr="009D7B66" w:rsidRDefault="007B3B33" w:rsidP="00DD3565">
            <w:pPr>
              <w:rPr>
                <w:sz w:val="28"/>
                <w:szCs w:val="28"/>
              </w:rPr>
            </w:pPr>
            <w:r>
              <w:rPr>
                <w:sz w:val="28"/>
                <w:szCs w:val="28"/>
              </w:rPr>
              <w:t xml:space="preserve">                                           </w:t>
            </w:r>
            <w:r w:rsidR="00DD3565" w:rsidRPr="009D7B66">
              <w:rPr>
                <w:sz w:val="28"/>
                <w:szCs w:val="28"/>
              </w:rPr>
              <w:t>областного бюджета</w:t>
            </w:r>
          </w:p>
        </w:tc>
        <w:tc>
          <w:tcPr>
            <w:tcW w:w="3686" w:type="dxa"/>
            <w:tcBorders>
              <w:top w:val="single" w:sz="4" w:space="0" w:color="auto"/>
              <w:left w:val="single" w:sz="4" w:space="0" w:color="auto"/>
              <w:bottom w:val="single" w:sz="4" w:space="0" w:color="auto"/>
              <w:right w:val="single" w:sz="4" w:space="0" w:color="auto"/>
            </w:tcBorders>
          </w:tcPr>
          <w:p w:rsidR="00DD3565" w:rsidRPr="00BD3034" w:rsidRDefault="00DD3565" w:rsidP="00DD3565">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DD3565" w:rsidRDefault="00DD3565" w:rsidP="00DD3565">
            <w:pPr>
              <w:jc w:val="center"/>
            </w:pPr>
            <w:r w:rsidRPr="00E72588">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DD3565" w:rsidRDefault="00DD3565" w:rsidP="00DD3565">
            <w:pPr>
              <w:jc w:val="center"/>
            </w:pPr>
            <w:r w:rsidRPr="00E72588">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DD3565" w:rsidRDefault="00DD3565" w:rsidP="00DD3565">
            <w:pPr>
              <w:jc w:val="center"/>
            </w:pPr>
            <w:r w:rsidRPr="009C2001">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DD3565" w:rsidRDefault="00DD3565" w:rsidP="00DD3565">
            <w:pPr>
              <w:jc w:val="center"/>
            </w:pPr>
            <w:r w:rsidRPr="009C2001">
              <w:rPr>
                <w:sz w:val="28"/>
                <w:szCs w:val="28"/>
              </w:rPr>
              <w:t>0,0</w:t>
            </w:r>
          </w:p>
        </w:tc>
      </w:tr>
      <w:tr w:rsidR="0074212E" w:rsidRPr="00BD3034" w:rsidTr="002205A6">
        <w:trPr>
          <w:trHeight w:val="442"/>
        </w:trPr>
        <w:tc>
          <w:tcPr>
            <w:tcW w:w="710" w:type="dxa"/>
            <w:vMerge/>
            <w:tcBorders>
              <w:left w:val="single" w:sz="4" w:space="0" w:color="auto"/>
              <w:right w:val="single" w:sz="4" w:space="0" w:color="auto"/>
            </w:tcBorders>
          </w:tcPr>
          <w:p w:rsidR="0074212E" w:rsidRPr="00BD3034" w:rsidRDefault="0074212E" w:rsidP="0074212E">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74212E" w:rsidRPr="009D7B66" w:rsidRDefault="00382F23" w:rsidP="0074212E">
            <w:pPr>
              <w:rPr>
                <w:sz w:val="28"/>
                <w:szCs w:val="28"/>
              </w:rPr>
            </w:pPr>
            <w:r>
              <w:rPr>
                <w:sz w:val="28"/>
                <w:szCs w:val="28"/>
              </w:rPr>
              <w:t>местный</w:t>
            </w:r>
            <w:r w:rsidR="0074212E">
              <w:rPr>
                <w:sz w:val="28"/>
                <w:szCs w:val="28"/>
              </w:rPr>
              <w:t xml:space="preserve"> бюджет</w:t>
            </w:r>
          </w:p>
        </w:tc>
        <w:tc>
          <w:tcPr>
            <w:tcW w:w="3686" w:type="dxa"/>
            <w:tcBorders>
              <w:top w:val="single" w:sz="4" w:space="0" w:color="auto"/>
              <w:left w:val="single" w:sz="4" w:space="0" w:color="auto"/>
              <w:bottom w:val="single" w:sz="4" w:space="0" w:color="auto"/>
              <w:right w:val="single" w:sz="4" w:space="0" w:color="auto"/>
            </w:tcBorders>
          </w:tcPr>
          <w:p w:rsidR="0074212E" w:rsidRPr="0074212E" w:rsidRDefault="0074212E" w:rsidP="0074212E">
            <w:pPr>
              <w:jc w:val="center"/>
              <w:rPr>
                <w:sz w:val="28"/>
                <w:szCs w:val="28"/>
              </w:rPr>
            </w:pPr>
            <w:r w:rsidRPr="00514FA2">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74212E" w:rsidRPr="00661CDB" w:rsidRDefault="0074212E" w:rsidP="0074212E">
            <w:pPr>
              <w:jc w:val="center"/>
              <w:rPr>
                <w:sz w:val="28"/>
                <w:szCs w:val="28"/>
              </w:rPr>
            </w:pPr>
            <w:r w:rsidRPr="00661CDB">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rsidR="0074212E" w:rsidRPr="00661CDB" w:rsidRDefault="0074212E" w:rsidP="0074212E">
            <w:pPr>
              <w:jc w:val="center"/>
              <w:rPr>
                <w:sz w:val="28"/>
                <w:szCs w:val="28"/>
              </w:rPr>
            </w:pPr>
            <w:r w:rsidRPr="00661CDB">
              <w:rPr>
                <w:sz w:val="28"/>
                <w:szCs w:val="28"/>
              </w:rPr>
              <w:t>90,3</w:t>
            </w:r>
          </w:p>
        </w:tc>
        <w:tc>
          <w:tcPr>
            <w:tcW w:w="1417" w:type="dxa"/>
            <w:tcBorders>
              <w:top w:val="single" w:sz="4" w:space="0" w:color="auto"/>
              <w:left w:val="single" w:sz="4" w:space="0" w:color="auto"/>
              <w:bottom w:val="single" w:sz="4" w:space="0" w:color="auto"/>
              <w:right w:val="single" w:sz="4" w:space="0" w:color="auto"/>
            </w:tcBorders>
          </w:tcPr>
          <w:p w:rsidR="0074212E" w:rsidRPr="00661CDB" w:rsidRDefault="0074212E" w:rsidP="0074212E">
            <w:pPr>
              <w:jc w:val="center"/>
              <w:rPr>
                <w:sz w:val="28"/>
                <w:szCs w:val="28"/>
              </w:rPr>
            </w:pPr>
            <w:r w:rsidRPr="00661CDB">
              <w:rPr>
                <w:sz w:val="28"/>
                <w:szCs w:val="28"/>
              </w:rPr>
              <w:t>90,3</w:t>
            </w:r>
          </w:p>
        </w:tc>
        <w:tc>
          <w:tcPr>
            <w:tcW w:w="1276" w:type="dxa"/>
            <w:tcBorders>
              <w:top w:val="single" w:sz="4" w:space="0" w:color="auto"/>
              <w:left w:val="single" w:sz="4" w:space="0" w:color="auto"/>
              <w:bottom w:val="single" w:sz="4" w:space="0" w:color="auto"/>
              <w:right w:val="single" w:sz="4" w:space="0" w:color="auto"/>
            </w:tcBorders>
          </w:tcPr>
          <w:p w:rsidR="0074212E" w:rsidRPr="00661CDB" w:rsidRDefault="0074212E" w:rsidP="0074212E">
            <w:pPr>
              <w:jc w:val="center"/>
              <w:rPr>
                <w:sz w:val="28"/>
                <w:szCs w:val="28"/>
              </w:rPr>
            </w:pPr>
            <w:r w:rsidRPr="00661CDB">
              <w:rPr>
                <w:sz w:val="28"/>
                <w:szCs w:val="28"/>
              </w:rPr>
              <w:t>270,9</w:t>
            </w:r>
          </w:p>
        </w:tc>
      </w:tr>
      <w:tr w:rsidR="00DD3565" w:rsidRPr="00BD3034" w:rsidTr="002205A6">
        <w:trPr>
          <w:trHeight w:val="442"/>
        </w:trPr>
        <w:tc>
          <w:tcPr>
            <w:tcW w:w="710" w:type="dxa"/>
            <w:vMerge/>
            <w:tcBorders>
              <w:left w:val="single" w:sz="4" w:space="0" w:color="auto"/>
              <w:bottom w:val="single" w:sz="4" w:space="0" w:color="auto"/>
              <w:right w:val="single" w:sz="4" w:space="0" w:color="auto"/>
            </w:tcBorders>
          </w:tcPr>
          <w:p w:rsidR="00DD3565" w:rsidRPr="00BD3034" w:rsidRDefault="00DD3565" w:rsidP="00DD3565">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DD3565" w:rsidRPr="009D7B66" w:rsidRDefault="00DD3565" w:rsidP="00DD3565">
            <w:pPr>
              <w:rPr>
                <w:sz w:val="28"/>
                <w:szCs w:val="28"/>
              </w:rPr>
            </w:pPr>
            <w:r>
              <w:rPr>
                <w:sz w:val="28"/>
                <w:szCs w:val="28"/>
              </w:rPr>
              <w:t>К</w:t>
            </w:r>
            <w:r w:rsidRPr="009D7B66">
              <w:rPr>
                <w:sz w:val="28"/>
                <w:szCs w:val="28"/>
              </w:rPr>
              <w:t>онсолидированные бюджеты поселений</w:t>
            </w:r>
          </w:p>
        </w:tc>
        <w:tc>
          <w:tcPr>
            <w:tcW w:w="3686" w:type="dxa"/>
            <w:tcBorders>
              <w:top w:val="single" w:sz="4" w:space="0" w:color="auto"/>
              <w:left w:val="single" w:sz="4" w:space="0" w:color="auto"/>
              <w:bottom w:val="single" w:sz="4" w:space="0" w:color="auto"/>
              <w:right w:val="single" w:sz="4" w:space="0" w:color="auto"/>
            </w:tcBorders>
          </w:tcPr>
          <w:p w:rsidR="00DD3565" w:rsidRPr="00BD3034" w:rsidRDefault="00DD3565" w:rsidP="00DD3565">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DD3565" w:rsidRDefault="00DD3565" w:rsidP="00DD3565">
            <w:pPr>
              <w:jc w:val="center"/>
            </w:pPr>
            <w:r w:rsidRPr="00E72588">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DD3565" w:rsidRDefault="00DD3565" w:rsidP="00DD3565">
            <w:pPr>
              <w:jc w:val="center"/>
            </w:pPr>
            <w:r w:rsidRPr="00E72588">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DD3565" w:rsidRDefault="00DD3565" w:rsidP="00DD3565">
            <w:pPr>
              <w:jc w:val="center"/>
            </w:pPr>
            <w:r w:rsidRPr="009C2001">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DD3565" w:rsidRDefault="00DD3565" w:rsidP="00DD3565">
            <w:pPr>
              <w:jc w:val="center"/>
            </w:pPr>
            <w:r w:rsidRPr="009C2001">
              <w:rPr>
                <w:sz w:val="28"/>
                <w:szCs w:val="28"/>
              </w:rPr>
              <w:t>0,0</w:t>
            </w:r>
          </w:p>
        </w:tc>
      </w:tr>
      <w:tr w:rsidR="00DD3565" w:rsidRPr="00BD3034" w:rsidTr="002205A6">
        <w:trPr>
          <w:trHeight w:val="1038"/>
        </w:trPr>
        <w:tc>
          <w:tcPr>
            <w:tcW w:w="710" w:type="dxa"/>
            <w:vMerge w:val="restart"/>
            <w:tcBorders>
              <w:top w:val="single" w:sz="4" w:space="0" w:color="auto"/>
              <w:left w:val="single" w:sz="4" w:space="0" w:color="auto"/>
              <w:right w:val="single" w:sz="4" w:space="0" w:color="auto"/>
            </w:tcBorders>
          </w:tcPr>
          <w:p w:rsidR="00DD3565" w:rsidRPr="00BD3034" w:rsidRDefault="00DD3565" w:rsidP="00DD3565">
            <w:pPr>
              <w:jc w:val="center"/>
              <w:rPr>
                <w:sz w:val="28"/>
                <w:szCs w:val="28"/>
              </w:rPr>
            </w:pPr>
            <w:r>
              <w:rPr>
                <w:sz w:val="28"/>
                <w:szCs w:val="28"/>
              </w:rPr>
              <w:t>3</w:t>
            </w:r>
          </w:p>
        </w:tc>
        <w:tc>
          <w:tcPr>
            <w:tcW w:w="5953" w:type="dxa"/>
            <w:tcBorders>
              <w:top w:val="single" w:sz="4" w:space="0" w:color="auto"/>
              <w:left w:val="single" w:sz="4" w:space="0" w:color="auto"/>
              <w:bottom w:val="single" w:sz="4" w:space="0" w:color="auto"/>
              <w:right w:val="single" w:sz="4" w:space="0" w:color="auto"/>
            </w:tcBorders>
          </w:tcPr>
          <w:p w:rsidR="00661CDB" w:rsidRPr="00BD3034" w:rsidRDefault="00DD3565" w:rsidP="00661CDB">
            <w:pPr>
              <w:rPr>
                <w:sz w:val="28"/>
                <w:szCs w:val="28"/>
              </w:rPr>
            </w:pPr>
            <w:r w:rsidRPr="00BD3034">
              <w:rPr>
                <w:sz w:val="28"/>
                <w:szCs w:val="28"/>
              </w:rPr>
              <w:t xml:space="preserve">Мероприятие (результат) </w:t>
            </w:r>
            <w:r>
              <w:rPr>
                <w:sz w:val="28"/>
                <w:szCs w:val="28"/>
              </w:rPr>
              <w:t>«</w:t>
            </w:r>
            <w:r w:rsidR="007C1941">
              <w:rPr>
                <w:sz w:val="28"/>
                <w:szCs w:val="28"/>
              </w:rPr>
              <w:t>Рекультивированы загрязненные земельные</w:t>
            </w:r>
            <w:r w:rsidR="00661CDB">
              <w:rPr>
                <w:sz w:val="28"/>
                <w:szCs w:val="28"/>
              </w:rPr>
              <w:t xml:space="preserve"> </w:t>
            </w:r>
            <w:r w:rsidR="007C1941">
              <w:rPr>
                <w:sz w:val="28"/>
                <w:szCs w:val="28"/>
              </w:rPr>
              <w:t>участки (полигоны</w:t>
            </w:r>
            <w:r w:rsidR="00661CDB">
              <w:rPr>
                <w:sz w:val="28"/>
                <w:szCs w:val="28"/>
              </w:rPr>
              <w:t xml:space="preserve"> ТКО)</w:t>
            </w:r>
            <w:r>
              <w:rPr>
                <w:sz w:val="28"/>
                <w:szCs w:val="28"/>
              </w:rPr>
              <w:t>»</w:t>
            </w:r>
            <w:r w:rsidRPr="00BD3034">
              <w:rPr>
                <w:sz w:val="28"/>
                <w:szCs w:val="28"/>
              </w:rPr>
              <w:t xml:space="preserve"> (всего), в том числе:</w:t>
            </w:r>
          </w:p>
        </w:tc>
        <w:tc>
          <w:tcPr>
            <w:tcW w:w="3686" w:type="dxa"/>
            <w:tcBorders>
              <w:top w:val="single" w:sz="4" w:space="0" w:color="auto"/>
              <w:left w:val="single" w:sz="4" w:space="0" w:color="auto"/>
              <w:bottom w:val="single" w:sz="4" w:space="0" w:color="auto"/>
              <w:right w:val="single" w:sz="4" w:space="0" w:color="auto"/>
            </w:tcBorders>
          </w:tcPr>
          <w:p w:rsidR="00DD3565" w:rsidRDefault="00DD3565" w:rsidP="00661CDB">
            <w:pPr>
              <w:jc w:val="center"/>
              <w:rPr>
                <w:sz w:val="28"/>
                <w:szCs w:val="28"/>
              </w:rPr>
            </w:pPr>
            <w:r w:rsidRPr="002775E6">
              <w:rPr>
                <w:sz w:val="28"/>
                <w:szCs w:val="28"/>
              </w:rPr>
              <w:t>Х</w:t>
            </w:r>
          </w:p>
          <w:p w:rsidR="00DD3565" w:rsidRPr="003B7DCE" w:rsidRDefault="00DD3565" w:rsidP="00DD3565">
            <w:pPr>
              <w:rPr>
                <w:sz w:val="28"/>
                <w:szCs w:val="28"/>
                <w:highlight w:val="yellow"/>
              </w:rPr>
            </w:pPr>
          </w:p>
        </w:tc>
        <w:tc>
          <w:tcPr>
            <w:tcW w:w="1134" w:type="dxa"/>
            <w:tcBorders>
              <w:top w:val="single" w:sz="4" w:space="0" w:color="auto"/>
              <w:left w:val="single" w:sz="4" w:space="0" w:color="auto"/>
              <w:bottom w:val="single" w:sz="4" w:space="0" w:color="auto"/>
              <w:right w:val="single" w:sz="4" w:space="0" w:color="auto"/>
            </w:tcBorders>
          </w:tcPr>
          <w:p w:rsidR="00661CDB" w:rsidRPr="00BD3034" w:rsidRDefault="00CF3EED" w:rsidP="00661CDB">
            <w:pPr>
              <w:jc w:val="center"/>
              <w:rPr>
                <w:sz w:val="28"/>
                <w:szCs w:val="28"/>
              </w:rPr>
            </w:pPr>
            <w:r>
              <w:rPr>
                <w:sz w:val="28"/>
                <w:szCs w:val="28"/>
              </w:rPr>
              <w:t>260,0</w:t>
            </w:r>
          </w:p>
        </w:tc>
        <w:tc>
          <w:tcPr>
            <w:tcW w:w="1276" w:type="dxa"/>
            <w:tcBorders>
              <w:top w:val="single" w:sz="4" w:space="0" w:color="auto"/>
              <w:left w:val="single" w:sz="4" w:space="0" w:color="auto"/>
              <w:bottom w:val="single" w:sz="4" w:space="0" w:color="auto"/>
              <w:right w:val="single" w:sz="4" w:space="0" w:color="auto"/>
            </w:tcBorders>
          </w:tcPr>
          <w:p w:rsidR="00661CDB" w:rsidRPr="00BD3034" w:rsidRDefault="00CF3EED" w:rsidP="002205A6">
            <w:pPr>
              <w:jc w:val="center"/>
              <w:rPr>
                <w:sz w:val="28"/>
                <w:szCs w:val="28"/>
              </w:rPr>
            </w:pPr>
            <w:r>
              <w:rPr>
                <w:sz w:val="28"/>
                <w:szCs w:val="28"/>
              </w:rPr>
              <w:t>4680,8</w:t>
            </w:r>
          </w:p>
        </w:tc>
        <w:tc>
          <w:tcPr>
            <w:tcW w:w="1417" w:type="dxa"/>
            <w:tcBorders>
              <w:top w:val="single" w:sz="4" w:space="0" w:color="auto"/>
              <w:left w:val="single" w:sz="4" w:space="0" w:color="auto"/>
              <w:bottom w:val="single" w:sz="4" w:space="0" w:color="auto"/>
              <w:right w:val="single" w:sz="4" w:space="0" w:color="auto"/>
            </w:tcBorders>
          </w:tcPr>
          <w:p w:rsidR="00DD3565" w:rsidRDefault="00DD3565" w:rsidP="00DD3565">
            <w:pPr>
              <w:jc w:val="center"/>
              <w:rPr>
                <w:sz w:val="28"/>
                <w:szCs w:val="28"/>
              </w:rPr>
            </w:pPr>
            <w:r>
              <w:rPr>
                <w:sz w:val="28"/>
                <w:szCs w:val="28"/>
              </w:rPr>
              <w:t>0,0</w:t>
            </w:r>
          </w:p>
          <w:p w:rsidR="00661CDB" w:rsidRDefault="00661CDB" w:rsidP="00DD3565">
            <w:pPr>
              <w:jc w:val="center"/>
              <w:rPr>
                <w:sz w:val="28"/>
                <w:szCs w:val="28"/>
              </w:rPr>
            </w:pPr>
          </w:p>
          <w:p w:rsidR="00661CDB" w:rsidRPr="00BD3034" w:rsidRDefault="00661CDB" w:rsidP="00661CDB">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661CDB" w:rsidRPr="00BD3034" w:rsidRDefault="00CF3EED" w:rsidP="002205A6">
            <w:pPr>
              <w:jc w:val="center"/>
              <w:rPr>
                <w:sz w:val="28"/>
                <w:szCs w:val="28"/>
              </w:rPr>
            </w:pPr>
            <w:r>
              <w:rPr>
                <w:sz w:val="28"/>
                <w:szCs w:val="28"/>
              </w:rPr>
              <w:t>4940,8</w:t>
            </w:r>
          </w:p>
        </w:tc>
      </w:tr>
      <w:tr w:rsidR="00CF3EED" w:rsidRPr="00BD3034" w:rsidTr="002205A6">
        <w:trPr>
          <w:trHeight w:val="343"/>
        </w:trPr>
        <w:tc>
          <w:tcPr>
            <w:tcW w:w="710" w:type="dxa"/>
            <w:vMerge/>
            <w:tcBorders>
              <w:left w:val="single" w:sz="4" w:space="0" w:color="auto"/>
              <w:right w:val="single" w:sz="4" w:space="0" w:color="auto"/>
            </w:tcBorders>
          </w:tcPr>
          <w:p w:rsidR="00CF3EED" w:rsidRPr="00BD3034" w:rsidRDefault="00CF3EED" w:rsidP="00CF3EED">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CF3EED" w:rsidRPr="00BD3034" w:rsidRDefault="00CF3EED" w:rsidP="00CF3EED">
            <w:pPr>
              <w:jc w:val="both"/>
              <w:rPr>
                <w:sz w:val="28"/>
                <w:szCs w:val="28"/>
              </w:rPr>
            </w:pPr>
            <w:r>
              <w:rPr>
                <w:sz w:val="28"/>
                <w:szCs w:val="28"/>
              </w:rPr>
              <w:t>М</w:t>
            </w:r>
            <w:r w:rsidRPr="00AE1667">
              <w:rPr>
                <w:sz w:val="28"/>
                <w:szCs w:val="28"/>
              </w:rPr>
              <w:t>естный бюджет (всего), из них:</w:t>
            </w:r>
          </w:p>
        </w:tc>
        <w:tc>
          <w:tcPr>
            <w:tcW w:w="3686" w:type="dxa"/>
            <w:tcBorders>
              <w:top w:val="single" w:sz="4" w:space="0" w:color="auto"/>
              <w:left w:val="single" w:sz="4" w:space="0" w:color="auto"/>
              <w:bottom w:val="single" w:sz="4" w:space="0" w:color="auto"/>
              <w:right w:val="single" w:sz="4" w:space="0" w:color="auto"/>
            </w:tcBorders>
          </w:tcPr>
          <w:p w:rsidR="00CF3EED" w:rsidRPr="00BD3034" w:rsidRDefault="00CF3EED" w:rsidP="00CF3EED">
            <w:pPr>
              <w:jc w:val="center"/>
              <w:rPr>
                <w:sz w:val="28"/>
                <w:szCs w:val="28"/>
              </w:rPr>
            </w:pPr>
            <w:r w:rsidRPr="00B40FB7">
              <w:rPr>
                <w:sz w:val="28"/>
                <w:szCs w:val="28"/>
              </w:rPr>
              <w:t>05 02</w:t>
            </w:r>
            <w:r w:rsidR="006A3AFB">
              <w:rPr>
                <w:sz w:val="28"/>
                <w:szCs w:val="28"/>
              </w:rPr>
              <w:t xml:space="preserve"> 11 4 01 29430</w:t>
            </w:r>
            <w:r w:rsidRPr="002775E6">
              <w:rPr>
                <w:sz w:val="28"/>
                <w:szCs w:val="28"/>
              </w:rPr>
              <w:t xml:space="preserve"> 240</w:t>
            </w:r>
            <w:r>
              <w:rPr>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CF3EED" w:rsidRPr="002205A6" w:rsidRDefault="00CF3EED" w:rsidP="00CF3EED">
            <w:pPr>
              <w:jc w:val="center"/>
              <w:rPr>
                <w:sz w:val="28"/>
                <w:szCs w:val="28"/>
              </w:rPr>
            </w:pPr>
            <w:r>
              <w:rPr>
                <w:sz w:val="28"/>
                <w:szCs w:val="28"/>
              </w:rPr>
              <w:t>260,0</w:t>
            </w:r>
          </w:p>
        </w:tc>
        <w:tc>
          <w:tcPr>
            <w:tcW w:w="1276" w:type="dxa"/>
            <w:tcBorders>
              <w:top w:val="single" w:sz="4" w:space="0" w:color="auto"/>
              <w:left w:val="single" w:sz="4" w:space="0" w:color="auto"/>
              <w:bottom w:val="single" w:sz="4" w:space="0" w:color="auto"/>
              <w:right w:val="single" w:sz="4" w:space="0" w:color="auto"/>
            </w:tcBorders>
          </w:tcPr>
          <w:p w:rsidR="00CF3EED" w:rsidRPr="00BD3034" w:rsidRDefault="00CF3EED" w:rsidP="00CF3EED">
            <w:pPr>
              <w:jc w:val="center"/>
              <w:rPr>
                <w:sz w:val="28"/>
                <w:szCs w:val="28"/>
              </w:rPr>
            </w:pPr>
            <w:r>
              <w:rPr>
                <w:sz w:val="28"/>
                <w:szCs w:val="28"/>
              </w:rPr>
              <w:t>4680,8</w:t>
            </w:r>
          </w:p>
        </w:tc>
        <w:tc>
          <w:tcPr>
            <w:tcW w:w="1417" w:type="dxa"/>
            <w:tcBorders>
              <w:top w:val="single" w:sz="4" w:space="0" w:color="auto"/>
              <w:left w:val="single" w:sz="4" w:space="0" w:color="auto"/>
              <w:bottom w:val="single" w:sz="4" w:space="0" w:color="auto"/>
              <w:right w:val="single" w:sz="4" w:space="0" w:color="auto"/>
            </w:tcBorders>
          </w:tcPr>
          <w:p w:rsidR="00CF3EED" w:rsidRPr="00BD3034" w:rsidRDefault="00CF3EED" w:rsidP="00B1428E">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CF3EED" w:rsidRPr="00BD3034" w:rsidRDefault="00CF3EED" w:rsidP="00CF3EED">
            <w:pPr>
              <w:jc w:val="center"/>
              <w:rPr>
                <w:sz w:val="28"/>
                <w:szCs w:val="28"/>
              </w:rPr>
            </w:pPr>
            <w:r>
              <w:rPr>
                <w:sz w:val="28"/>
                <w:szCs w:val="28"/>
              </w:rPr>
              <w:t>4940,8</w:t>
            </w:r>
          </w:p>
        </w:tc>
      </w:tr>
      <w:tr w:rsidR="00DD3565" w:rsidRPr="00BD3034" w:rsidTr="002205A6">
        <w:trPr>
          <w:trHeight w:val="442"/>
        </w:trPr>
        <w:tc>
          <w:tcPr>
            <w:tcW w:w="710" w:type="dxa"/>
            <w:vMerge/>
            <w:tcBorders>
              <w:left w:val="single" w:sz="4" w:space="0" w:color="auto"/>
              <w:right w:val="single" w:sz="4" w:space="0" w:color="auto"/>
            </w:tcBorders>
          </w:tcPr>
          <w:p w:rsidR="00DD3565" w:rsidRPr="00BD3034" w:rsidRDefault="00DD3565" w:rsidP="00DD3565">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DD3565" w:rsidRPr="009D7B66" w:rsidRDefault="00DD3565" w:rsidP="00DD3565">
            <w:pPr>
              <w:rPr>
                <w:sz w:val="28"/>
                <w:szCs w:val="28"/>
              </w:rPr>
            </w:pPr>
            <w:r w:rsidRPr="009D7B66">
              <w:rPr>
                <w:sz w:val="28"/>
                <w:szCs w:val="28"/>
              </w:rPr>
              <w:t>безвозмездные поступления в местный бюджет, в том числе за счет средств:</w:t>
            </w:r>
          </w:p>
        </w:tc>
        <w:tc>
          <w:tcPr>
            <w:tcW w:w="3686" w:type="dxa"/>
            <w:tcBorders>
              <w:top w:val="single" w:sz="4" w:space="0" w:color="auto"/>
              <w:left w:val="single" w:sz="4" w:space="0" w:color="auto"/>
              <w:bottom w:val="single" w:sz="4" w:space="0" w:color="auto"/>
              <w:right w:val="single" w:sz="4" w:space="0" w:color="auto"/>
            </w:tcBorders>
          </w:tcPr>
          <w:p w:rsidR="00DD3565" w:rsidRPr="00BD3034" w:rsidRDefault="00DD3565" w:rsidP="00DD3565">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DD3565" w:rsidRPr="005F48EE" w:rsidRDefault="00DD3565" w:rsidP="00DD3565">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DD3565" w:rsidRPr="005F48EE" w:rsidRDefault="00DD3565" w:rsidP="00DD3565">
            <w:pPr>
              <w:jc w:val="center"/>
              <w:rPr>
                <w:sz w:val="28"/>
                <w:szCs w:val="28"/>
              </w:rPr>
            </w:pPr>
            <w:r w:rsidRPr="005F48EE">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DD3565" w:rsidRPr="005F48EE" w:rsidRDefault="00DD3565" w:rsidP="00DD3565">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DD3565" w:rsidRPr="005F48EE" w:rsidRDefault="00DD3565" w:rsidP="00DD3565">
            <w:pPr>
              <w:jc w:val="center"/>
              <w:rPr>
                <w:sz w:val="28"/>
                <w:szCs w:val="28"/>
              </w:rPr>
            </w:pPr>
            <w:r w:rsidRPr="005F48EE">
              <w:rPr>
                <w:sz w:val="28"/>
                <w:szCs w:val="28"/>
              </w:rPr>
              <w:t>0,0</w:t>
            </w:r>
          </w:p>
        </w:tc>
      </w:tr>
      <w:tr w:rsidR="00DD3565" w:rsidRPr="00BD3034" w:rsidTr="002205A6">
        <w:trPr>
          <w:trHeight w:val="362"/>
        </w:trPr>
        <w:tc>
          <w:tcPr>
            <w:tcW w:w="710" w:type="dxa"/>
            <w:vMerge/>
            <w:tcBorders>
              <w:left w:val="single" w:sz="4" w:space="0" w:color="auto"/>
              <w:right w:val="single" w:sz="4" w:space="0" w:color="auto"/>
            </w:tcBorders>
          </w:tcPr>
          <w:p w:rsidR="00DD3565" w:rsidRPr="00BD3034" w:rsidRDefault="00DD3565" w:rsidP="00DD3565">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DD3565" w:rsidRPr="009D7B66" w:rsidRDefault="00DD3565" w:rsidP="007B3B33">
            <w:pPr>
              <w:jc w:val="right"/>
              <w:rPr>
                <w:sz w:val="28"/>
                <w:szCs w:val="28"/>
              </w:rPr>
            </w:pPr>
            <w:r>
              <w:rPr>
                <w:sz w:val="28"/>
                <w:szCs w:val="28"/>
              </w:rPr>
              <w:t>федерального бюджета</w:t>
            </w:r>
          </w:p>
        </w:tc>
        <w:tc>
          <w:tcPr>
            <w:tcW w:w="3686" w:type="dxa"/>
            <w:tcBorders>
              <w:top w:val="single" w:sz="4" w:space="0" w:color="auto"/>
              <w:left w:val="single" w:sz="4" w:space="0" w:color="auto"/>
              <w:bottom w:val="single" w:sz="4" w:space="0" w:color="auto"/>
              <w:right w:val="single" w:sz="4" w:space="0" w:color="auto"/>
            </w:tcBorders>
          </w:tcPr>
          <w:p w:rsidR="00DD3565" w:rsidRPr="00AE1667" w:rsidRDefault="00DD3565" w:rsidP="00DD3565">
            <w:pPr>
              <w:jc w:val="center"/>
              <w:rPr>
                <w:sz w:val="28"/>
                <w:szCs w:val="28"/>
              </w:rPr>
            </w:pPr>
            <w:r w:rsidRPr="007B170C">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DD3565" w:rsidRPr="005F48EE" w:rsidRDefault="00DD3565" w:rsidP="00DD3565">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DD3565" w:rsidRPr="005F48EE" w:rsidRDefault="00DD3565" w:rsidP="00DD3565">
            <w:pPr>
              <w:jc w:val="center"/>
              <w:rPr>
                <w:sz w:val="28"/>
                <w:szCs w:val="28"/>
              </w:rPr>
            </w:pPr>
            <w:r w:rsidRPr="005F48EE">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DD3565" w:rsidRPr="005F48EE" w:rsidRDefault="00DD3565" w:rsidP="00DD3565">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DD3565" w:rsidRPr="005F48EE" w:rsidRDefault="00DD3565" w:rsidP="00DD3565">
            <w:pPr>
              <w:jc w:val="center"/>
              <w:rPr>
                <w:sz w:val="28"/>
                <w:szCs w:val="28"/>
              </w:rPr>
            </w:pPr>
            <w:r w:rsidRPr="005F48EE">
              <w:rPr>
                <w:sz w:val="28"/>
                <w:szCs w:val="28"/>
              </w:rPr>
              <w:t>0,0</w:t>
            </w:r>
          </w:p>
        </w:tc>
      </w:tr>
      <w:tr w:rsidR="00BC1A1F" w:rsidRPr="00BD3034" w:rsidTr="002205A6">
        <w:trPr>
          <w:trHeight w:val="362"/>
        </w:trPr>
        <w:tc>
          <w:tcPr>
            <w:tcW w:w="710" w:type="dxa"/>
            <w:vMerge/>
            <w:tcBorders>
              <w:left w:val="single" w:sz="4" w:space="0" w:color="auto"/>
              <w:right w:val="single" w:sz="4" w:space="0" w:color="auto"/>
            </w:tcBorders>
          </w:tcPr>
          <w:p w:rsidR="00BC1A1F" w:rsidRPr="00BD3034" w:rsidRDefault="00BC1A1F" w:rsidP="00BC1A1F">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BC1A1F" w:rsidRPr="009D7B66" w:rsidRDefault="007B3B33" w:rsidP="00BC1A1F">
            <w:pPr>
              <w:rPr>
                <w:sz w:val="28"/>
                <w:szCs w:val="28"/>
              </w:rPr>
            </w:pPr>
            <w:r>
              <w:rPr>
                <w:sz w:val="28"/>
                <w:szCs w:val="28"/>
              </w:rPr>
              <w:t xml:space="preserve">                                            </w:t>
            </w:r>
            <w:r w:rsidR="00BC1A1F" w:rsidRPr="009D7B66">
              <w:rPr>
                <w:sz w:val="28"/>
                <w:szCs w:val="28"/>
              </w:rPr>
              <w:t>областного бюджета</w:t>
            </w:r>
          </w:p>
        </w:tc>
        <w:tc>
          <w:tcPr>
            <w:tcW w:w="3686" w:type="dxa"/>
            <w:tcBorders>
              <w:top w:val="single" w:sz="4" w:space="0" w:color="auto"/>
              <w:left w:val="single" w:sz="4" w:space="0" w:color="auto"/>
              <w:bottom w:val="single" w:sz="4" w:space="0" w:color="auto"/>
              <w:right w:val="single" w:sz="4" w:space="0" w:color="auto"/>
            </w:tcBorders>
          </w:tcPr>
          <w:p w:rsidR="00BC1A1F" w:rsidRPr="00BD3034" w:rsidRDefault="00BC1A1F" w:rsidP="00BC1A1F">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BC1A1F" w:rsidRPr="009D7B66" w:rsidRDefault="002205A6" w:rsidP="00BC1A1F">
            <w:pPr>
              <w:jc w:val="center"/>
              <w:rPr>
                <w:sz w:val="28"/>
                <w:szCs w:val="28"/>
              </w:rPr>
            </w:pPr>
            <w:r>
              <w:rPr>
                <w:sz w:val="28"/>
                <w:szCs w:val="28"/>
              </w:rPr>
              <w:t>0</w:t>
            </w:r>
            <w:r w:rsidR="00BC1A1F">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BC1A1F" w:rsidRPr="009D7B66" w:rsidRDefault="00BC1A1F" w:rsidP="00BC1A1F">
            <w:pPr>
              <w:jc w:val="center"/>
              <w:rPr>
                <w:sz w:val="28"/>
                <w:szCs w:val="28"/>
              </w:rPr>
            </w:pPr>
            <w:r w:rsidRPr="009D7B66">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BC1A1F" w:rsidRPr="009D7B66" w:rsidRDefault="00BC1A1F" w:rsidP="00BC1A1F">
            <w:pPr>
              <w:jc w:val="center"/>
              <w:rPr>
                <w:sz w:val="28"/>
                <w:szCs w:val="28"/>
              </w:rPr>
            </w:pPr>
            <w:r w:rsidRPr="009D7B6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BC1A1F" w:rsidRPr="009D7B66" w:rsidRDefault="002205A6" w:rsidP="00BC1A1F">
            <w:pPr>
              <w:jc w:val="center"/>
              <w:rPr>
                <w:sz w:val="28"/>
                <w:szCs w:val="28"/>
              </w:rPr>
            </w:pPr>
            <w:r>
              <w:rPr>
                <w:sz w:val="28"/>
                <w:szCs w:val="28"/>
              </w:rPr>
              <w:t>0</w:t>
            </w:r>
            <w:r w:rsidR="00BC1A1F">
              <w:rPr>
                <w:sz w:val="28"/>
                <w:szCs w:val="28"/>
              </w:rPr>
              <w:t>,0</w:t>
            </w:r>
          </w:p>
        </w:tc>
      </w:tr>
      <w:tr w:rsidR="0074212E" w:rsidRPr="00BD3034" w:rsidTr="002205A6">
        <w:trPr>
          <w:trHeight w:val="362"/>
        </w:trPr>
        <w:tc>
          <w:tcPr>
            <w:tcW w:w="710" w:type="dxa"/>
            <w:vMerge/>
            <w:tcBorders>
              <w:left w:val="single" w:sz="4" w:space="0" w:color="auto"/>
              <w:right w:val="single" w:sz="4" w:space="0" w:color="auto"/>
            </w:tcBorders>
          </w:tcPr>
          <w:p w:rsidR="0074212E" w:rsidRPr="00BD3034" w:rsidRDefault="0074212E" w:rsidP="0074212E">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74212E" w:rsidRPr="009D7B66" w:rsidRDefault="00382F23" w:rsidP="0074212E">
            <w:pPr>
              <w:rPr>
                <w:sz w:val="28"/>
                <w:szCs w:val="28"/>
              </w:rPr>
            </w:pPr>
            <w:r>
              <w:rPr>
                <w:sz w:val="28"/>
                <w:szCs w:val="28"/>
              </w:rPr>
              <w:t>местный</w:t>
            </w:r>
            <w:r w:rsidR="0074212E">
              <w:rPr>
                <w:sz w:val="28"/>
                <w:szCs w:val="28"/>
              </w:rPr>
              <w:t xml:space="preserve"> бюджет</w:t>
            </w:r>
          </w:p>
        </w:tc>
        <w:tc>
          <w:tcPr>
            <w:tcW w:w="3686" w:type="dxa"/>
            <w:tcBorders>
              <w:top w:val="single" w:sz="4" w:space="0" w:color="auto"/>
              <w:left w:val="single" w:sz="4" w:space="0" w:color="auto"/>
              <w:bottom w:val="single" w:sz="4" w:space="0" w:color="auto"/>
              <w:right w:val="single" w:sz="4" w:space="0" w:color="auto"/>
            </w:tcBorders>
          </w:tcPr>
          <w:p w:rsidR="0074212E" w:rsidRPr="0074212E" w:rsidRDefault="0074212E" w:rsidP="0074212E">
            <w:pPr>
              <w:jc w:val="center"/>
              <w:rPr>
                <w:sz w:val="28"/>
                <w:szCs w:val="28"/>
              </w:rPr>
            </w:pPr>
            <w:r w:rsidRPr="002775E6">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74212E" w:rsidRPr="00BD3034" w:rsidRDefault="0074212E" w:rsidP="0074212E">
            <w:pPr>
              <w:jc w:val="center"/>
              <w:rPr>
                <w:sz w:val="28"/>
                <w:szCs w:val="28"/>
              </w:rPr>
            </w:pPr>
            <w:r>
              <w:rPr>
                <w:sz w:val="28"/>
                <w:szCs w:val="28"/>
              </w:rPr>
              <w:t>260,0</w:t>
            </w:r>
          </w:p>
        </w:tc>
        <w:tc>
          <w:tcPr>
            <w:tcW w:w="1276" w:type="dxa"/>
            <w:tcBorders>
              <w:top w:val="single" w:sz="4" w:space="0" w:color="auto"/>
              <w:left w:val="single" w:sz="4" w:space="0" w:color="auto"/>
              <w:bottom w:val="single" w:sz="4" w:space="0" w:color="auto"/>
              <w:right w:val="single" w:sz="4" w:space="0" w:color="auto"/>
            </w:tcBorders>
          </w:tcPr>
          <w:p w:rsidR="0074212E" w:rsidRPr="00BD3034" w:rsidRDefault="0074212E" w:rsidP="0074212E">
            <w:pPr>
              <w:jc w:val="center"/>
              <w:rPr>
                <w:sz w:val="28"/>
                <w:szCs w:val="28"/>
              </w:rPr>
            </w:pPr>
            <w:r>
              <w:rPr>
                <w:sz w:val="28"/>
                <w:szCs w:val="28"/>
              </w:rPr>
              <w:t>4680,8</w:t>
            </w:r>
          </w:p>
        </w:tc>
        <w:tc>
          <w:tcPr>
            <w:tcW w:w="1417" w:type="dxa"/>
            <w:tcBorders>
              <w:top w:val="single" w:sz="4" w:space="0" w:color="auto"/>
              <w:left w:val="single" w:sz="4" w:space="0" w:color="auto"/>
              <w:bottom w:val="single" w:sz="4" w:space="0" w:color="auto"/>
              <w:right w:val="single" w:sz="4" w:space="0" w:color="auto"/>
            </w:tcBorders>
          </w:tcPr>
          <w:p w:rsidR="0074212E" w:rsidRPr="00BD3034" w:rsidRDefault="0074212E" w:rsidP="0074212E">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74212E" w:rsidRPr="00BD3034" w:rsidRDefault="0074212E" w:rsidP="0074212E">
            <w:pPr>
              <w:jc w:val="center"/>
              <w:rPr>
                <w:sz w:val="28"/>
                <w:szCs w:val="28"/>
              </w:rPr>
            </w:pPr>
            <w:r>
              <w:rPr>
                <w:sz w:val="28"/>
                <w:szCs w:val="28"/>
              </w:rPr>
              <w:t>4940,8</w:t>
            </w:r>
          </w:p>
        </w:tc>
      </w:tr>
      <w:tr w:rsidR="00DD3565" w:rsidRPr="00BD3034" w:rsidTr="002205A6">
        <w:trPr>
          <w:trHeight w:val="357"/>
        </w:trPr>
        <w:tc>
          <w:tcPr>
            <w:tcW w:w="710" w:type="dxa"/>
            <w:vMerge/>
            <w:tcBorders>
              <w:left w:val="single" w:sz="4" w:space="0" w:color="auto"/>
              <w:bottom w:val="single" w:sz="4" w:space="0" w:color="auto"/>
              <w:right w:val="single" w:sz="4" w:space="0" w:color="auto"/>
            </w:tcBorders>
          </w:tcPr>
          <w:p w:rsidR="00DD3565" w:rsidRPr="00BD3034" w:rsidRDefault="00DD3565" w:rsidP="00DD3565">
            <w:pPr>
              <w:jc w:val="both"/>
              <w:rPr>
                <w:sz w:val="28"/>
                <w:szCs w:val="28"/>
              </w:rPr>
            </w:pPr>
          </w:p>
        </w:tc>
        <w:tc>
          <w:tcPr>
            <w:tcW w:w="5953" w:type="dxa"/>
            <w:tcBorders>
              <w:top w:val="single" w:sz="4" w:space="0" w:color="auto"/>
              <w:left w:val="single" w:sz="4" w:space="0" w:color="auto"/>
              <w:bottom w:val="single" w:sz="4" w:space="0" w:color="auto"/>
              <w:right w:val="single" w:sz="4" w:space="0" w:color="auto"/>
            </w:tcBorders>
          </w:tcPr>
          <w:p w:rsidR="00DD3565" w:rsidRPr="009D7B66" w:rsidRDefault="00DD3565" w:rsidP="00DD3565">
            <w:pPr>
              <w:rPr>
                <w:sz w:val="28"/>
                <w:szCs w:val="28"/>
              </w:rPr>
            </w:pPr>
            <w:r>
              <w:rPr>
                <w:sz w:val="28"/>
                <w:szCs w:val="28"/>
              </w:rPr>
              <w:t>К</w:t>
            </w:r>
            <w:r w:rsidRPr="009D7B66">
              <w:rPr>
                <w:sz w:val="28"/>
                <w:szCs w:val="28"/>
              </w:rPr>
              <w:t>онсолидированные бюджеты поселений</w:t>
            </w:r>
          </w:p>
        </w:tc>
        <w:tc>
          <w:tcPr>
            <w:tcW w:w="3686" w:type="dxa"/>
            <w:tcBorders>
              <w:top w:val="single" w:sz="4" w:space="0" w:color="auto"/>
              <w:left w:val="single" w:sz="4" w:space="0" w:color="auto"/>
              <w:bottom w:val="single" w:sz="4" w:space="0" w:color="auto"/>
              <w:right w:val="single" w:sz="4" w:space="0" w:color="auto"/>
            </w:tcBorders>
          </w:tcPr>
          <w:p w:rsidR="00DD3565" w:rsidRPr="00BD3034" w:rsidRDefault="00DD3565" w:rsidP="00DD3565">
            <w:pPr>
              <w:jc w:val="center"/>
              <w:rPr>
                <w:sz w:val="28"/>
                <w:szCs w:val="28"/>
              </w:rPr>
            </w:pPr>
            <w:r w:rsidRPr="00AE1667">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rsidR="00DD3565" w:rsidRPr="005F48EE" w:rsidRDefault="00DD3565" w:rsidP="00DD3565">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DD3565" w:rsidRPr="005F48EE" w:rsidRDefault="00DD3565" w:rsidP="00DD3565">
            <w:pPr>
              <w:jc w:val="center"/>
              <w:rPr>
                <w:sz w:val="28"/>
                <w:szCs w:val="28"/>
              </w:rPr>
            </w:pPr>
            <w:r w:rsidRPr="005F48EE">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DD3565" w:rsidRPr="005F48EE" w:rsidRDefault="00DD3565" w:rsidP="00DD3565">
            <w:pPr>
              <w:jc w:val="center"/>
              <w:rPr>
                <w:sz w:val="28"/>
                <w:szCs w:val="28"/>
              </w:rPr>
            </w:pPr>
            <w:r w:rsidRPr="005F48EE">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DD3565" w:rsidRPr="005F48EE" w:rsidRDefault="00DD3565" w:rsidP="00DD3565">
            <w:pPr>
              <w:jc w:val="center"/>
              <w:rPr>
                <w:sz w:val="28"/>
                <w:szCs w:val="28"/>
              </w:rPr>
            </w:pPr>
            <w:r w:rsidRPr="005F48EE">
              <w:rPr>
                <w:sz w:val="28"/>
                <w:szCs w:val="28"/>
              </w:rPr>
              <w:t>0,0</w:t>
            </w:r>
          </w:p>
        </w:tc>
      </w:tr>
    </w:tbl>
    <w:p w:rsidR="007D1DE3" w:rsidRDefault="007D1DE3" w:rsidP="00563659">
      <w:pPr>
        <w:rPr>
          <w:sz w:val="28"/>
          <w:szCs w:val="28"/>
        </w:rPr>
      </w:pPr>
    </w:p>
    <w:p w:rsidR="00343E07" w:rsidRPr="00C87EED" w:rsidRDefault="00343E07" w:rsidP="00863BB8">
      <w:pPr>
        <w:rPr>
          <w:sz w:val="28"/>
          <w:szCs w:val="28"/>
        </w:rPr>
      </w:pPr>
    </w:p>
    <w:p w:rsidR="00BC1A1F" w:rsidRPr="00BC1A1F" w:rsidRDefault="00BC1A1F" w:rsidP="00BC1A1F">
      <w:pPr>
        <w:jc w:val="both"/>
        <w:rPr>
          <w:sz w:val="28"/>
          <w:szCs w:val="28"/>
        </w:rPr>
      </w:pPr>
      <w:r w:rsidRPr="00BC1A1F">
        <w:rPr>
          <w:sz w:val="28"/>
          <w:szCs w:val="28"/>
        </w:rPr>
        <w:t>1.</w:t>
      </w:r>
      <w:r w:rsidR="004C0349">
        <w:rPr>
          <w:sz w:val="28"/>
          <w:szCs w:val="28"/>
        </w:rPr>
        <w:t>4</w:t>
      </w:r>
      <w:r w:rsidRPr="00BC1A1F">
        <w:rPr>
          <w:sz w:val="28"/>
          <w:szCs w:val="28"/>
        </w:rPr>
        <w:t>. Параметры финансового обеспечения комплекса процессных мероприятий изложить в редакции:</w:t>
      </w:r>
    </w:p>
    <w:p w:rsidR="00BC1A1F" w:rsidRDefault="00BC1A1F" w:rsidP="00BD3034">
      <w:pPr>
        <w:jc w:val="both"/>
        <w:rPr>
          <w:sz w:val="28"/>
          <w:szCs w:val="28"/>
        </w:rPr>
      </w:pPr>
    </w:p>
    <w:p w:rsidR="00BD3034" w:rsidRPr="00BD3034" w:rsidRDefault="00BD3034" w:rsidP="00BD3034">
      <w:pPr>
        <w:jc w:val="both"/>
        <w:rPr>
          <w:sz w:val="28"/>
          <w:szCs w:val="28"/>
        </w:rPr>
      </w:pPr>
      <w:r w:rsidRPr="00BD3034">
        <w:rPr>
          <w:sz w:val="28"/>
          <w:szCs w:val="28"/>
        </w:rPr>
        <w:t>4. Параметры финансового обеспечения</w:t>
      </w:r>
      <w:r w:rsidR="00863BB8">
        <w:rPr>
          <w:sz w:val="28"/>
          <w:szCs w:val="28"/>
        </w:rPr>
        <w:t xml:space="preserve"> </w:t>
      </w:r>
      <w:r w:rsidRPr="00BD3034">
        <w:rPr>
          <w:sz w:val="28"/>
          <w:szCs w:val="28"/>
        </w:rPr>
        <w:t>комплекса процессных мероприятий</w:t>
      </w:r>
    </w:p>
    <w:p w:rsidR="00BD3034" w:rsidRPr="00BD3034" w:rsidRDefault="00BD3034" w:rsidP="00BD3034">
      <w:pPr>
        <w:jc w:val="both"/>
        <w:rPr>
          <w:sz w:val="28"/>
          <w:szCs w:val="28"/>
        </w:rPr>
      </w:pPr>
    </w:p>
    <w:tbl>
      <w:tblPr>
        <w:tblW w:w="16160"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7088"/>
        <w:gridCol w:w="3402"/>
        <w:gridCol w:w="1418"/>
        <w:gridCol w:w="1275"/>
        <w:gridCol w:w="1276"/>
        <w:gridCol w:w="1134"/>
      </w:tblGrid>
      <w:tr w:rsidR="00BD3034" w:rsidRPr="00A849BA" w:rsidTr="00D33125">
        <w:trPr>
          <w:trHeight w:val="750"/>
        </w:trPr>
        <w:tc>
          <w:tcPr>
            <w:tcW w:w="567" w:type="dxa"/>
            <w:vMerge w:val="restart"/>
            <w:tcBorders>
              <w:top w:val="single" w:sz="4" w:space="0" w:color="auto"/>
              <w:left w:val="single" w:sz="4" w:space="0" w:color="auto"/>
              <w:bottom w:val="single" w:sz="4" w:space="0" w:color="auto"/>
              <w:right w:val="single" w:sz="4" w:space="0" w:color="auto"/>
            </w:tcBorders>
          </w:tcPr>
          <w:p w:rsidR="00BD3034" w:rsidRPr="00A849BA" w:rsidRDefault="00982599" w:rsidP="00313CA9">
            <w:pPr>
              <w:jc w:val="center"/>
              <w:rPr>
                <w:sz w:val="28"/>
                <w:szCs w:val="28"/>
              </w:rPr>
            </w:pPr>
            <w:r w:rsidRPr="00A849BA">
              <w:rPr>
                <w:sz w:val="28"/>
                <w:szCs w:val="28"/>
              </w:rPr>
              <w:t>№</w:t>
            </w:r>
          </w:p>
          <w:p w:rsidR="00BD3034" w:rsidRPr="00A849BA" w:rsidRDefault="00BD3034" w:rsidP="00313CA9">
            <w:pPr>
              <w:jc w:val="center"/>
              <w:rPr>
                <w:sz w:val="28"/>
                <w:szCs w:val="28"/>
              </w:rPr>
            </w:pPr>
            <w:r w:rsidRPr="00A849BA">
              <w:rPr>
                <w:sz w:val="28"/>
                <w:szCs w:val="28"/>
              </w:rPr>
              <w:t>п/п</w:t>
            </w:r>
          </w:p>
        </w:tc>
        <w:tc>
          <w:tcPr>
            <w:tcW w:w="7088" w:type="dxa"/>
            <w:vMerge w:val="restart"/>
            <w:tcBorders>
              <w:top w:val="single" w:sz="4" w:space="0" w:color="auto"/>
              <w:left w:val="single" w:sz="4" w:space="0" w:color="auto"/>
              <w:bottom w:val="single" w:sz="4" w:space="0" w:color="auto"/>
              <w:right w:val="single" w:sz="4" w:space="0" w:color="auto"/>
            </w:tcBorders>
          </w:tcPr>
          <w:p w:rsidR="00BD3034" w:rsidRPr="00A849BA" w:rsidRDefault="00BD3034" w:rsidP="00313CA9">
            <w:pPr>
              <w:jc w:val="center"/>
              <w:rPr>
                <w:sz w:val="28"/>
                <w:szCs w:val="28"/>
              </w:rPr>
            </w:pPr>
            <w:r w:rsidRPr="00A849BA">
              <w:rPr>
                <w:sz w:val="28"/>
                <w:szCs w:val="28"/>
              </w:rPr>
              <w:t>Наименование комплекса процессных мероприятий, мероприятия (результата), источник финансового обеспечения</w:t>
            </w:r>
          </w:p>
        </w:tc>
        <w:tc>
          <w:tcPr>
            <w:tcW w:w="3402" w:type="dxa"/>
            <w:vMerge w:val="restart"/>
            <w:tcBorders>
              <w:top w:val="single" w:sz="4" w:space="0" w:color="auto"/>
              <w:left w:val="single" w:sz="4" w:space="0" w:color="auto"/>
              <w:bottom w:val="single" w:sz="4" w:space="0" w:color="auto"/>
              <w:right w:val="single" w:sz="4" w:space="0" w:color="auto"/>
            </w:tcBorders>
          </w:tcPr>
          <w:p w:rsidR="00BD3034" w:rsidRPr="00A849BA" w:rsidRDefault="00BD3034" w:rsidP="00313CA9">
            <w:pPr>
              <w:jc w:val="center"/>
              <w:rPr>
                <w:sz w:val="28"/>
                <w:szCs w:val="28"/>
              </w:rPr>
            </w:pPr>
            <w:r w:rsidRPr="00A849BA">
              <w:rPr>
                <w:sz w:val="28"/>
                <w:szCs w:val="28"/>
              </w:rPr>
              <w:t>Код бюджетной классификации расходов</w:t>
            </w:r>
          </w:p>
        </w:tc>
        <w:tc>
          <w:tcPr>
            <w:tcW w:w="5103" w:type="dxa"/>
            <w:gridSpan w:val="4"/>
            <w:tcBorders>
              <w:top w:val="single" w:sz="4" w:space="0" w:color="auto"/>
              <w:left w:val="single" w:sz="4" w:space="0" w:color="auto"/>
              <w:bottom w:val="single" w:sz="4" w:space="0" w:color="auto"/>
              <w:right w:val="single" w:sz="4" w:space="0" w:color="auto"/>
            </w:tcBorders>
          </w:tcPr>
          <w:p w:rsidR="00BD3034" w:rsidRPr="00A849BA" w:rsidRDefault="00BD3034" w:rsidP="00313CA9">
            <w:pPr>
              <w:jc w:val="center"/>
              <w:rPr>
                <w:sz w:val="28"/>
                <w:szCs w:val="28"/>
              </w:rPr>
            </w:pPr>
            <w:r w:rsidRPr="00A849BA">
              <w:rPr>
                <w:sz w:val="28"/>
                <w:szCs w:val="28"/>
              </w:rPr>
              <w:t>Объем финансового обеспечения по годам реализации (тыс. рублей)</w:t>
            </w:r>
          </w:p>
        </w:tc>
      </w:tr>
      <w:tr w:rsidR="00BD3034" w:rsidRPr="00A849BA" w:rsidTr="00D33125">
        <w:trPr>
          <w:trHeight w:val="619"/>
        </w:trPr>
        <w:tc>
          <w:tcPr>
            <w:tcW w:w="567" w:type="dxa"/>
            <w:vMerge/>
            <w:tcBorders>
              <w:top w:val="single" w:sz="4" w:space="0" w:color="auto"/>
              <w:left w:val="single" w:sz="4" w:space="0" w:color="auto"/>
              <w:bottom w:val="single" w:sz="4" w:space="0" w:color="auto"/>
              <w:right w:val="single" w:sz="4" w:space="0" w:color="auto"/>
            </w:tcBorders>
          </w:tcPr>
          <w:p w:rsidR="00BD3034" w:rsidRPr="00A849BA" w:rsidRDefault="00BD3034" w:rsidP="00BD3034">
            <w:pPr>
              <w:jc w:val="both"/>
              <w:rPr>
                <w:sz w:val="28"/>
                <w:szCs w:val="28"/>
              </w:rPr>
            </w:pPr>
          </w:p>
        </w:tc>
        <w:tc>
          <w:tcPr>
            <w:tcW w:w="7088" w:type="dxa"/>
            <w:vMerge/>
            <w:tcBorders>
              <w:top w:val="single" w:sz="4" w:space="0" w:color="auto"/>
              <w:left w:val="single" w:sz="4" w:space="0" w:color="auto"/>
              <w:bottom w:val="single" w:sz="4" w:space="0" w:color="auto"/>
              <w:right w:val="single" w:sz="4" w:space="0" w:color="auto"/>
            </w:tcBorders>
          </w:tcPr>
          <w:p w:rsidR="00BD3034" w:rsidRPr="00A849BA" w:rsidRDefault="00BD3034" w:rsidP="00BD3034">
            <w:pPr>
              <w:jc w:val="both"/>
              <w:rPr>
                <w:sz w:val="28"/>
                <w:szCs w:val="28"/>
              </w:rPr>
            </w:pPr>
          </w:p>
        </w:tc>
        <w:tc>
          <w:tcPr>
            <w:tcW w:w="3402" w:type="dxa"/>
            <w:vMerge/>
            <w:tcBorders>
              <w:top w:val="single" w:sz="4" w:space="0" w:color="auto"/>
              <w:left w:val="single" w:sz="4" w:space="0" w:color="auto"/>
              <w:bottom w:val="single" w:sz="4" w:space="0" w:color="auto"/>
              <w:right w:val="single" w:sz="4" w:space="0" w:color="auto"/>
            </w:tcBorders>
          </w:tcPr>
          <w:p w:rsidR="00BD3034" w:rsidRPr="00A849BA" w:rsidRDefault="00BD3034" w:rsidP="00BD3034">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BD3034" w:rsidRPr="00A849BA" w:rsidRDefault="00BD3034" w:rsidP="00627644">
            <w:pPr>
              <w:jc w:val="center"/>
              <w:rPr>
                <w:sz w:val="28"/>
                <w:szCs w:val="28"/>
              </w:rPr>
            </w:pPr>
            <w:r w:rsidRPr="00A849BA">
              <w:rPr>
                <w:sz w:val="28"/>
                <w:szCs w:val="28"/>
              </w:rPr>
              <w:t>202</w:t>
            </w:r>
            <w:r w:rsidR="00627644" w:rsidRPr="00A849BA">
              <w:rPr>
                <w:sz w:val="28"/>
                <w:szCs w:val="28"/>
              </w:rPr>
              <w:t>5</w:t>
            </w:r>
          </w:p>
        </w:tc>
        <w:tc>
          <w:tcPr>
            <w:tcW w:w="1275" w:type="dxa"/>
            <w:tcBorders>
              <w:top w:val="single" w:sz="4" w:space="0" w:color="auto"/>
              <w:left w:val="single" w:sz="4" w:space="0" w:color="auto"/>
              <w:bottom w:val="single" w:sz="4" w:space="0" w:color="auto"/>
              <w:right w:val="single" w:sz="4" w:space="0" w:color="auto"/>
            </w:tcBorders>
          </w:tcPr>
          <w:p w:rsidR="00BD3034" w:rsidRPr="00A849BA" w:rsidRDefault="00BD3034" w:rsidP="00627644">
            <w:pPr>
              <w:jc w:val="center"/>
              <w:rPr>
                <w:sz w:val="28"/>
                <w:szCs w:val="28"/>
              </w:rPr>
            </w:pPr>
            <w:r w:rsidRPr="00A849BA">
              <w:rPr>
                <w:sz w:val="28"/>
                <w:szCs w:val="28"/>
              </w:rPr>
              <w:t>202</w:t>
            </w:r>
            <w:r w:rsidR="00627644" w:rsidRPr="00A849BA">
              <w:rPr>
                <w:sz w:val="28"/>
                <w:szCs w:val="28"/>
              </w:rPr>
              <w:t>6</w:t>
            </w:r>
          </w:p>
        </w:tc>
        <w:tc>
          <w:tcPr>
            <w:tcW w:w="1276" w:type="dxa"/>
            <w:tcBorders>
              <w:top w:val="single" w:sz="4" w:space="0" w:color="auto"/>
              <w:left w:val="single" w:sz="4" w:space="0" w:color="auto"/>
              <w:bottom w:val="single" w:sz="4" w:space="0" w:color="auto"/>
              <w:right w:val="single" w:sz="4" w:space="0" w:color="auto"/>
            </w:tcBorders>
          </w:tcPr>
          <w:p w:rsidR="00BD3034" w:rsidRPr="00A849BA" w:rsidRDefault="00BD3034" w:rsidP="00627644">
            <w:pPr>
              <w:jc w:val="center"/>
              <w:rPr>
                <w:sz w:val="28"/>
                <w:szCs w:val="28"/>
              </w:rPr>
            </w:pPr>
            <w:r w:rsidRPr="00A849BA">
              <w:rPr>
                <w:sz w:val="28"/>
                <w:szCs w:val="28"/>
              </w:rPr>
              <w:t>202</w:t>
            </w:r>
            <w:r w:rsidR="00627644" w:rsidRPr="00A849BA">
              <w:rPr>
                <w:sz w:val="28"/>
                <w:szCs w:val="28"/>
              </w:rPr>
              <w:t>7</w:t>
            </w:r>
          </w:p>
        </w:tc>
        <w:tc>
          <w:tcPr>
            <w:tcW w:w="1134" w:type="dxa"/>
            <w:tcBorders>
              <w:top w:val="single" w:sz="4" w:space="0" w:color="auto"/>
              <w:left w:val="single" w:sz="4" w:space="0" w:color="auto"/>
              <w:bottom w:val="single" w:sz="4" w:space="0" w:color="auto"/>
              <w:right w:val="single" w:sz="4" w:space="0" w:color="auto"/>
            </w:tcBorders>
          </w:tcPr>
          <w:p w:rsidR="00BD3034" w:rsidRPr="00A849BA" w:rsidRDefault="00BD3034" w:rsidP="00627644">
            <w:pPr>
              <w:jc w:val="center"/>
              <w:rPr>
                <w:sz w:val="28"/>
                <w:szCs w:val="28"/>
              </w:rPr>
            </w:pPr>
            <w:r w:rsidRPr="00A849BA">
              <w:rPr>
                <w:sz w:val="28"/>
                <w:szCs w:val="28"/>
              </w:rPr>
              <w:t>Всего</w:t>
            </w:r>
          </w:p>
        </w:tc>
      </w:tr>
      <w:tr w:rsidR="00D33125" w:rsidRPr="00A849BA" w:rsidTr="00D33125">
        <w:trPr>
          <w:trHeight w:val="1173"/>
        </w:trPr>
        <w:tc>
          <w:tcPr>
            <w:tcW w:w="567" w:type="dxa"/>
            <w:vMerge w:val="restart"/>
            <w:tcBorders>
              <w:top w:val="single" w:sz="4" w:space="0" w:color="auto"/>
              <w:left w:val="single" w:sz="4" w:space="0" w:color="auto"/>
              <w:right w:val="single" w:sz="4" w:space="0" w:color="auto"/>
            </w:tcBorders>
          </w:tcPr>
          <w:p w:rsidR="00D33125" w:rsidRPr="00A849BA" w:rsidRDefault="00D33125" w:rsidP="00FD15D5">
            <w:pPr>
              <w:jc w:val="center"/>
              <w:rPr>
                <w:sz w:val="28"/>
                <w:szCs w:val="28"/>
              </w:rPr>
            </w:pPr>
            <w:r w:rsidRPr="00A849BA">
              <w:rPr>
                <w:sz w:val="28"/>
                <w:szCs w:val="28"/>
              </w:rPr>
              <w:t>1</w:t>
            </w:r>
          </w:p>
        </w:tc>
        <w:tc>
          <w:tcPr>
            <w:tcW w:w="7088" w:type="dxa"/>
            <w:tcBorders>
              <w:top w:val="single" w:sz="4" w:space="0" w:color="auto"/>
              <w:left w:val="single" w:sz="4" w:space="0" w:color="auto"/>
              <w:bottom w:val="single" w:sz="4" w:space="0" w:color="auto"/>
              <w:right w:val="single" w:sz="4" w:space="0" w:color="auto"/>
            </w:tcBorders>
          </w:tcPr>
          <w:p w:rsidR="00D33125" w:rsidRPr="00A849BA" w:rsidRDefault="00D33125" w:rsidP="001A0965">
            <w:pPr>
              <w:jc w:val="both"/>
              <w:rPr>
                <w:sz w:val="28"/>
                <w:szCs w:val="28"/>
              </w:rPr>
            </w:pPr>
            <w:r w:rsidRPr="00A849BA">
              <w:rPr>
                <w:sz w:val="28"/>
                <w:szCs w:val="28"/>
              </w:rPr>
              <w:t xml:space="preserve">Комплекс процессных мероприятий </w:t>
            </w:r>
            <w:r w:rsidRPr="00963A57">
              <w:rPr>
                <w:sz w:val="28"/>
                <w:szCs w:val="28"/>
              </w:rPr>
              <w:t>«</w:t>
            </w:r>
            <w:r w:rsidR="00B81680" w:rsidRPr="00B81680">
              <w:rPr>
                <w:sz w:val="28"/>
                <w:szCs w:val="28"/>
              </w:rPr>
              <w:t>Иные межбюджетные трансферты на ликвидацию</w:t>
            </w:r>
            <w:r w:rsidRPr="00963A57">
              <w:rPr>
                <w:sz w:val="28"/>
                <w:szCs w:val="28"/>
              </w:rPr>
              <w:t xml:space="preserve"> объектов накопленного вреда на территории городских и сельских поселений Белокалитвинского района» </w:t>
            </w:r>
            <w:r w:rsidRPr="00A849BA">
              <w:rPr>
                <w:sz w:val="28"/>
                <w:szCs w:val="28"/>
              </w:rPr>
              <w:t>(всего), в том числе:</w:t>
            </w:r>
          </w:p>
        </w:tc>
        <w:tc>
          <w:tcPr>
            <w:tcW w:w="3402" w:type="dxa"/>
            <w:tcBorders>
              <w:top w:val="single" w:sz="4" w:space="0" w:color="auto"/>
              <w:left w:val="single" w:sz="4" w:space="0" w:color="auto"/>
              <w:bottom w:val="single" w:sz="4" w:space="0" w:color="auto"/>
              <w:right w:val="single" w:sz="4" w:space="0" w:color="auto"/>
            </w:tcBorders>
          </w:tcPr>
          <w:p w:rsidR="00D33125" w:rsidRPr="00A849BA" w:rsidRDefault="00D33125" w:rsidP="00FD15D5">
            <w:pPr>
              <w:jc w:val="center"/>
              <w:rPr>
                <w:sz w:val="28"/>
                <w:szCs w:val="28"/>
              </w:rPr>
            </w:pPr>
            <w:r w:rsidRPr="00A849BA">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D33125" w:rsidRPr="00047667" w:rsidRDefault="002C491E" w:rsidP="00FD15D5">
            <w:pPr>
              <w:jc w:val="center"/>
              <w:rPr>
                <w:sz w:val="28"/>
                <w:szCs w:val="28"/>
              </w:rPr>
            </w:pPr>
            <w:r>
              <w:rPr>
                <w:sz w:val="28"/>
                <w:szCs w:val="28"/>
              </w:rPr>
              <w:t>9</w:t>
            </w:r>
            <w:r w:rsidR="000D6101">
              <w:rPr>
                <w:sz w:val="28"/>
                <w:szCs w:val="28"/>
              </w:rPr>
              <w:t>203,2</w:t>
            </w:r>
          </w:p>
        </w:tc>
        <w:tc>
          <w:tcPr>
            <w:tcW w:w="1275" w:type="dxa"/>
            <w:tcBorders>
              <w:top w:val="single" w:sz="4" w:space="0" w:color="auto"/>
              <w:left w:val="single" w:sz="4" w:space="0" w:color="auto"/>
              <w:bottom w:val="single" w:sz="4" w:space="0" w:color="auto"/>
              <w:right w:val="single" w:sz="4" w:space="0" w:color="auto"/>
            </w:tcBorders>
          </w:tcPr>
          <w:p w:rsidR="00D33125" w:rsidRPr="00047667" w:rsidRDefault="000D6101" w:rsidP="00FD15D5">
            <w:pPr>
              <w:jc w:val="center"/>
              <w:rPr>
                <w:sz w:val="28"/>
                <w:szCs w:val="28"/>
              </w:rPr>
            </w:pPr>
            <w:r>
              <w:rPr>
                <w:sz w:val="28"/>
                <w:szCs w:val="28"/>
              </w:rPr>
              <w:t>1988,1</w:t>
            </w:r>
          </w:p>
        </w:tc>
        <w:tc>
          <w:tcPr>
            <w:tcW w:w="1276" w:type="dxa"/>
            <w:tcBorders>
              <w:top w:val="single" w:sz="4" w:space="0" w:color="auto"/>
              <w:left w:val="single" w:sz="4" w:space="0" w:color="auto"/>
              <w:bottom w:val="single" w:sz="4" w:space="0" w:color="auto"/>
              <w:right w:val="single" w:sz="4" w:space="0" w:color="auto"/>
            </w:tcBorders>
          </w:tcPr>
          <w:p w:rsidR="00D33125" w:rsidRPr="00047667" w:rsidRDefault="00111EFD" w:rsidP="00FD15D5">
            <w:pPr>
              <w:jc w:val="center"/>
              <w:rPr>
                <w:sz w:val="28"/>
                <w:szCs w:val="28"/>
              </w:rPr>
            </w:pPr>
            <w:r>
              <w:rPr>
                <w:sz w:val="28"/>
                <w:szCs w:val="28"/>
              </w:rPr>
              <w:t>6898,1</w:t>
            </w:r>
          </w:p>
        </w:tc>
        <w:tc>
          <w:tcPr>
            <w:tcW w:w="1134" w:type="dxa"/>
            <w:tcBorders>
              <w:top w:val="single" w:sz="4" w:space="0" w:color="auto"/>
              <w:left w:val="single" w:sz="4" w:space="0" w:color="auto"/>
              <w:bottom w:val="single" w:sz="4" w:space="0" w:color="auto"/>
              <w:right w:val="single" w:sz="4" w:space="0" w:color="auto"/>
            </w:tcBorders>
          </w:tcPr>
          <w:p w:rsidR="00D33125" w:rsidRPr="00047667" w:rsidRDefault="000D6101" w:rsidP="00FD15D5">
            <w:pPr>
              <w:jc w:val="center"/>
              <w:rPr>
                <w:sz w:val="28"/>
                <w:szCs w:val="28"/>
              </w:rPr>
            </w:pPr>
            <w:r>
              <w:rPr>
                <w:sz w:val="28"/>
                <w:szCs w:val="28"/>
              </w:rPr>
              <w:t>18089,4</w:t>
            </w:r>
          </w:p>
        </w:tc>
      </w:tr>
      <w:tr w:rsidR="000D6101" w:rsidRPr="00A849BA" w:rsidTr="00D33125">
        <w:trPr>
          <w:trHeight w:val="470"/>
        </w:trPr>
        <w:tc>
          <w:tcPr>
            <w:tcW w:w="567" w:type="dxa"/>
            <w:vMerge/>
            <w:tcBorders>
              <w:left w:val="single" w:sz="4" w:space="0" w:color="auto"/>
              <w:right w:val="single" w:sz="4" w:space="0" w:color="auto"/>
            </w:tcBorders>
          </w:tcPr>
          <w:p w:rsidR="000D6101" w:rsidRPr="00A849BA" w:rsidRDefault="000D6101" w:rsidP="000D6101">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rsidR="000D6101" w:rsidRPr="00A849BA" w:rsidRDefault="000D6101" w:rsidP="000D6101">
            <w:pPr>
              <w:jc w:val="both"/>
              <w:rPr>
                <w:sz w:val="28"/>
                <w:szCs w:val="28"/>
              </w:rPr>
            </w:pPr>
            <w:r>
              <w:rPr>
                <w:sz w:val="28"/>
                <w:szCs w:val="28"/>
              </w:rPr>
              <w:t>М</w:t>
            </w:r>
            <w:r w:rsidRPr="00A849BA">
              <w:rPr>
                <w:sz w:val="28"/>
                <w:szCs w:val="28"/>
              </w:rPr>
              <w:t>естный бюджет (всего)</w:t>
            </w:r>
            <w:r>
              <w:rPr>
                <w:sz w:val="28"/>
                <w:szCs w:val="28"/>
              </w:rPr>
              <w:t>, из них</w:t>
            </w:r>
            <w:r w:rsidRPr="00A849BA">
              <w:rPr>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0D6101" w:rsidRPr="00A849BA" w:rsidRDefault="000D6101" w:rsidP="000D6101">
            <w:pPr>
              <w:jc w:val="center"/>
              <w:rPr>
                <w:sz w:val="28"/>
                <w:szCs w:val="28"/>
              </w:rPr>
            </w:pPr>
            <w:r w:rsidRPr="00393481">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0D6101" w:rsidRPr="00047667" w:rsidRDefault="000D6101" w:rsidP="000D6101">
            <w:pPr>
              <w:jc w:val="center"/>
              <w:rPr>
                <w:sz w:val="28"/>
                <w:szCs w:val="28"/>
              </w:rPr>
            </w:pPr>
            <w:r>
              <w:rPr>
                <w:sz w:val="28"/>
                <w:szCs w:val="28"/>
              </w:rPr>
              <w:t>9203,2</w:t>
            </w:r>
          </w:p>
        </w:tc>
        <w:tc>
          <w:tcPr>
            <w:tcW w:w="1275" w:type="dxa"/>
            <w:tcBorders>
              <w:top w:val="single" w:sz="4" w:space="0" w:color="auto"/>
              <w:left w:val="single" w:sz="4" w:space="0" w:color="auto"/>
              <w:bottom w:val="single" w:sz="4" w:space="0" w:color="auto"/>
              <w:right w:val="single" w:sz="4" w:space="0" w:color="auto"/>
            </w:tcBorders>
          </w:tcPr>
          <w:p w:rsidR="000D6101" w:rsidRPr="00047667" w:rsidRDefault="000D6101" w:rsidP="000D6101">
            <w:pPr>
              <w:jc w:val="center"/>
              <w:rPr>
                <w:sz w:val="28"/>
                <w:szCs w:val="28"/>
              </w:rPr>
            </w:pPr>
            <w:r>
              <w:rPr>
                <w:sz w:val="28"/>
                <w:szCs w:val="28"/>
              </w:rPr>
              <w:t>1988,1</w:t>
            </w:r>
          </w:p>
        </w:tc>
        <w:tc>
          <w:tcPr>
            <w:tcW w:w="1276" w:type="dxa"/>
            <w:tcBorders>
              <w:top w:val="single" w:sz="4" w:space="0" w:color="auto"/>
              <w:left w:val="single" w:sz="4" w:space="0" w:color="auto"/>
              <w:bottom w:val="single" w:sz="4" w:space="0" w:color="auto"/>
              <w:right w:val="single" w:sz="4" w:space="0" w:color="auto"/>
            </w:tcBorders>
          </w:tcPr>
          <w:p w:rsidR="000D6101" w:rsidRPr="00047667" w:rsidRDefault="000D6101" w:rsidP="000D6101">
            <w:pPr>
              <w:jc w:val="center"/>
              <w:rPr>
                <w:sz w:val="28"/>
                <w:szCs w:val="28"/>
              </w:rPr>
            </w:pPr>
            <w:r>
              <w:rPr>
                <w:sz w:val="28"/>
                <w:szCs w:val="28"/>
              </w:rPr>
              <w:t>6898,1</w:t>
            </w:r>
          </w:p>
        </w:tc>
        <w:tc>
          <w:tcPr>
            <w:tcW w:w="1134" w:type="dxa"/>
            <w:tcBorders>
              <w:top w:val="single" w:sz="4" w:space="0" w:color="auto"/>
              <w:left w:val="single" w:sz="4" w:space="0" w:color="auto"/>
              <w:bottom w:val="single" w:sz="4" w:space="0" w:color="auto"/>
              <w:right w:val="single" w:sz="4" w:space="0" w:color="auto"/>
            </w:tcBorders>
          </w:tcPr>
          <w:p w:rsidR="000D6101" w:rsidRPr="00047667" w:rsidRDefault="000D6101" w:rsidP="000D6101">
            <w:pPr>
              <w:jc w:val="center"/>
              <w:rPr>
                <w:sz w:val="28"/>
                <w:szCs w:val="28"/>
              </w:rPr>
            </w:pPr>
            <w:r>
              <w:rPr>
                <w:sz w:val="28"/>
                <w:szCs w:val="28"/>
              </w:rPr>
              <w:t>18089,4</w:t>
            </w:r>
          </w:p>
        </w:tc>
      </w:tr>
      <w:tr w:rsidR="00D33125" w:rsidRPr="00A849BA" w:rsidTr="00D33125">
        <w:trPr>
          <w:trHeight w:val="470"/>
        </w:trPr>
        <w:tc>
          <w:tcPr>
            <w:tcW w:w="567" w:type="dxa"/>
            <w:vMerge/>
            <w:tcBorders>
              <w:left w:val="single" w:sz="4" w:space="0" w:color="auto"/>
              <w:right w:val="single" w:sz="4" w:space="0" w:color="auto"/>
            </w:tcBorders>
          </w:tcPr>
          <w:p w:rsidR="00D33125" w:rsidRPr="00A849BA" w:rsidRDefault="00D33125" w:rsidP="00393481">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rsidR="00D33125" w:rsidRPr="009D7B66" w:rsidRDefault="00D33125" w:rsidP="00393481">
            <w:pPr>
              <w:rPr>
                <w:sz w:val="28"/>
                <w:szCs w:val="28"/>
              </w:rPr>
            </w:pPr>
            <w:r w:rsidRPr="009D7B66">
              <w:rPr>
                <w:sz w:val="28"/>
                <w:szCs w:val="28"/>
              </w:rPr>
              <w:t>безвозмездные поступления в местный бюджет, в том числе за счет средств:</w:t>
            </w:r>
          </w:p>
        </w:tc>
        <w:tc>
          <w:tcPr>
            <w:tcW w:w="3402" w:type="dxa"/>
            <w:tcBorders>
              <w:top w:val="single" w:sz="4" w:space="0" w:color="auto"/>
              <w:left w:val="single" w:sz="4" w:space="0" w:color="auto"/>
              <w:bottom w:val="single" w:sz="4" w:space="0" w:color="auto"/>
              <w:right w:val="single" w:sz="4" w:space="0" w:color="auto"/>
            </w:tcBorders>
          </w:tcPr>
          <w:p w:rsidR="00D33125" w:rsidRPr="00BD3034" w:rsidRDefault="00D33125" w:rsidP="00393481">
            <w:pPr>
              <w:jc w:val="center"/>
              <w:rPr>
                <w:sz w:val="28"/>
                <w:szCs w:val="28"/>
              </w:rPr>
            </w:pPr>
            <w:r w:rsidRPr="00AE1667">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D33125" w:rsidRPr="00BD3034" w:rsidRDefault="002C491E" w:rsidP="00393481">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D33125" w:rsidRPr="00BD3034" w:rsidRDefault="002C491E" w:rsidP="00393481">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D33125" w:rsidRPr="00BD3034" w:rsidRDefault="002C491E" w:rsidP="00393481">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D33125" w:rsidRPr="00BD3034" w:rsidRDefault="002C491E" w:rsidP="00393481">
            <w:pPr>
              <w:jc w:val="center"/>
              <w:rPr>
                <w:sz w:val="28"/>
                <w:szCs w:val="28"/>
              </w:rPr>
            </w:pPr>
            <w:r>
              <w:rPr>
                <w:sz w:val="28"/>
                <w:szCs w:val="28"/>
              </w:rPr>
              <w:t>0,0</w:t>
            </w:r>
          </w:p>
        </w:tc>
      </w:tr>
      <w:tr w:rsidR="002C491E" w:rsidRPr="00A849BA" w:rsidTr="00D33125">
        <w:trPr>
          <w:trHeight w:val="470"/>
        </w:trPr>
        <w:tc>
          <w:tcPr>
            <w:tcW w:w="567" w:type="dxa"/>
            <w:vMerge/>
            <w:tcBorders>
              <w:left w:val="single" w:sz="4" w:space="0" w:color="auto"/>
              <w:right w:val="single" w:sz="4" w:space="0" w:color="auto"/>
            </w:tcBorders>
          </w:tcPr>
          <w:p w:rsidR="002C491E" w:rsidRPr="00A849BA" w:rsidRDefault="002C491E" w:rsidP="002C491E">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rsidR="002C491E" w:rsidRPr="009D7B66" w:rsidRDefault="002C491E" w:rsidP="007B3B33">
            <w:pPr>
              <w:jc w:val="right"/>
              <w:rPr>
                <w:sz w:val="28"/>
                <w:szCs w:val="28"/>
              </w:rPr>
            </w:pPr>
            <w:r>
              <w:rPr>
                <w:sz w:val="28"/>
                <w:szCs w:val="28"/>
              </w:rPr>
              <w:t>федерального бюджета</w:t>
            </w:r>
          </w:p>
        </w:tc>
        <w:tc>
          <w:tcPr>
            <w:tcW w:w="3402" w:type="dxa"/>
            <w:tcBorders>
              <w:top w:val="single" w:sz="4" w:space="0" w:color="auto"/>
              <w:left w:val="single" w:sz="4" w:space="0" w:color="auto"/>
              <w:bottom w:val="single" w:sz="4" w:space="0" w:color="auto"/>
              <w:right w:val="single" w:sz="4" w:space="0" w:color="auto"/>
            </w:tcBorders>
          </w:tcPr>
          <w:p w:rsidR="002C491E" w:rsidRPr="00AE1667" w:rsidRDefault="002C491E" w:rsidP="002C491E">
            <w:pPr>
              <w:jc w:val="center"/>
              <w:rPr>
                <w:sz w:val="28"/>
                <w:szCs w:val="28"/>
              </w:rPr>
            </w:pPr>
            <w:r w:rsidRPr="007B170C">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2C491E" w:rsidRPr="00BD3034" w:rsidRDefault="002C491E" w:rsidP="002C491E">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2C491E" w:rsidRPr="00BD3034" w:rsidRDefault="002C491E" w:rsidP="002C491E">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2C491E" w:rsidRPr="00BD3034" w:rsidRDefault="002C491E" w:rsidP="002C491E">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2C491E" w:rsidRPr="00BD3034" w:rsidRDefault="002C491E" w:rsidP="002C491E">
            <w:pPr>
              <w:jc w:val="center"/>
              <w:rPr>
                <w:sz w:val="28"/>
                <w:szCs w:val="28"/>
              </w:rPr>
            </w:pPr>
            <w:r>
              <w:rPr>
                <w:sz w:val="28"/>
                <w:szCs w:val="28"/>
              </w:rPr>
              <w:t>0,0</w:t>
            </w:r>
          </w:p>
        </w:tc>
      </w:tr>
      <w:tr w:rsidR="002C491E" w:rsidRPr="00A849BA" w:rsidTr="00D33125">
        <w:trPr>
          <w:trHeight w:val="470"/>
        </w:trPr>
        <w:tc>
          <w:tcPr>
            <w:tcW w:w="567" w:type="dxa"/>
            <w:vMerge/>
            <w:tcBorders>
              <w:left w:val="single" w:sz="4" w:space="0" w:color="auto"/>
              <w:right w:val="single" w:sz="4" w:space="0" w:color="auto"/>
            </w:tcBorders>
          </w:tcPr>
          <w:p w:rsidR="002C491E" w:rsidRPr="00A849BA" w:rsidRDefault="002C491E" w:rsidP="002C491E">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rsidR="002C491E" w:rsidRPr="009D7B66" w:rsidRDefault="007B3B33" w:rsidP="002C491E">
            <w:pPr>
              <w:rPr>
                <w:sz w:val="28"/>
                <w:szCs w:val="28"/>
              </w:rPr>
            </w:pPr>
            <w:r>
              <w:rPr>
                <w:sz w:val="28"/>
                <w:szCs w:val="28"/>
              </w:rPr>
              <w:t xml:space="preserve">                                                            </w:t>
            </w:r>
            <w:r w:rsidR="002C491E" w:rsidRPr="009D7B66">
              <w:rPr>
                <w:sz w:val="28"/>
                <w:szCs w:val="28"/>
              </w:rPr>
              <w:t>областного бюджета</w:t>
            </w:r>
          </w:p>
        </w:tc>
        <w:tc>
          <w:tcPr>
            <w:tcW w:w="3402" w:type="dxa"/>
            <w:tcBorders>
              <w:top w:val="single" w:sz="4" w:space="0" w:color="auto"/>
              <w:left w:val="single" w:sz="4" w:space="0" w:color="auto"/>
              <w:bottom w:val="single" w:sz="4" w:space="0" w:color="auto"/>
              <w:right w:val="single" w:sz="4" w:space="0" w:color="auto"/>
            </w:tcBorders>
          </w:tcPr>
          <w:p w:rsidR="002C491E" w:rsidRPr="00BD3034" w:rsidRDefault="002C491E" w:rsidP="002C491E">
            <w:pPr>
              <w:jc w:val="center"/>
              <w:rPr>
                <w:sz w:val="28"/>
                <w:szCs w:val="28"/>
              </w:rPr>
            </w:pPr>
            <w:r w:rsidRPr="00AE1667">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2C491E" w:rsidRPr="00BD3034" w:rsidRDefault="002C491E" w:rsidP="002C491E">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2C491E" w:rsidRPr="00BD3034" w:rsidRDefault="002C491E" w:rsidP="002C491E">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2C491E" w:rsidRPr="00BD3034" w:rsidRDefault="002C491E" w:rsidP="002C491E">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2C491E" w:rsidRPr="00BD3034" w:rsidRDefault="002C491E" w:rsidP="002C491E">
            <w:pPr>
              <w:jc w:val="center"/>
              <w:rPr>
                <w:sz w:val="28"/>
                <w:szCs w:val="28"/>
              </w:rPr>
            </w:pPr>
            <w:r>
              <w:rPr>
                <w:sz w:val="28"/>
                <w:szCs w:val="28"/>
              </w:rPr>
              <w:t>0,0</w:t>
            </w:r>
          </w:p>
        </w:tc>
      </w:tr>
      <w:tr w:rsidR="0074212E" w:rsidRPr="00A849BA" w:rsidTr="00D33125">
        <w:trPr>
          <w:trHeight w:val="470"/>
        </w:trPr>
        <w:tc>
          <w:tcPr>
            <w:tcW w:w="567" w:type="dxa"/>
            <w:vMerge/>
            <w:tcBorders>
              <w:left w:val="single" w:sz="4" w:space="0" w:color="auto"/>
              <w:right w:val="single" w:sz="4" w:space="0" w:color="auto"/>
            </w:tcBorders>
          </w:tcPr>
          <w:p w:rsidR="0074212E" w:rsidRPr="00A849BA" w:rsidRDefault="0074212E" w:rsidP="0074212E">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rsidR="0074212E" w:rsidRPr="009D7B66" w:rsidRDefault="00382F23" w:rsidP="0074212E">
            <w:pPr>
              <w:rPr>
                <w:sz w:val="28"/>
                <w:szCs w:val="28"/>
              </w:rPr>
            </w:pPr>
            <w:r>
              <w:rPr>
                <w:sz w:val="28"/>
                <w:szCs w:val="28"/>
              </w:rPr>
              <w:t>местный</w:t>
            </w:r>
            <w:r w:rsidR="0074212E">
              <w:rPr>
                <w:sz w:val="28"/>
                <w:szCs w:val="28"/>
              </w:rPr>
              <w:t xml:space="preserve"> бюджет</w:t>
            </w:r>
          </w:p>
        </w:tc>
        <w:tc>
          <w:tcPr>
            <w:tcW w:w="3402" w:type="dxa"/>
            <w:tcBorders>
              <w:top w:val="single" w:sz="4" w:space="0" w:color="auto"/>
              <w:left w:val="single" w:sz="4" w:space="0" w:color="auto"/>
              <w:bottom w:val="single" w:sz="4" w:space="0" w:color="auto"/>
              <w:right w:val="single" w:sz="4" w:space="0" w:color="auto"/>
            </w:tcBorders>
          </w:tcPr>
          <w:p w:rsidR="0074212E" w:rsidRPr="00AE1667" w:rsidRDefault="0074212E" w:rsidP="0074212E">
            <w:pPr>
              <w:jc w:val="center"/>
              <w:rPr>
                <w:sz w:val="28"/>
                <w:szCs w:val="28"/>
              </w:rPr>
            </w:pPr>
            <w:r w:rsidRPr="0074212E">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74212E" w:rsidRPr="00047667" w:rsidRDefault="0074212E" w:rsidP="0074212E">
            <w:pPr>
              <w:jc w:val="center"/>
              <w:rPr>
                <w:sz w:val="28"/>
                <w:szCs w:val="28"/>
              </w:rPr>
            </w:pPr>
            <w:r>
              <w:rPr>
                <w:sz w:val="28"/>
                <w:szCs w:val="28"/>
              </w:rPr>
              <w:t>9203,2</w:t>
            </w:r>
          </w:p>
        </w:tc>
        <w:tc>
          <w:tcPr>
            <w:tcW w:w="1275" w:type="dxa"/>
            <w:tcBorders>
              <w:top w:val="single" w:sz="4" w:space="0" w:color="auto"/>
              <w:left w:val="single" w:sz="4" w:space="0" w:color="auto"/>
              <w:bottom w:val="single" w:sz="4" w:space="0" w:color="auto"/>
              <w:right w:val="single" w:sz="4" w:space="0" w:color="auto"/>
            </w:tcBorders>
          </w:tcPr>
          <w:p w:rsidR="0074212E" w:rsidRPr="00047667" w:rsidRDefault="0074212E" w:rsidP="0074212E">
            <w:pPr>
              <w:jc w:val="center"/>
              <w:rPr>
                <w:sz w:val="28"/>
                <w:szCs w:val="28"/>
              </w:rPr>
            </w:pPr>
            <w:r>
              <w:rPr>
                <w:sz w:val="28"/>
                <w:szCs w:val="28"/>
              </w:rPr>
              <w:t>1988,1</w:t>
            </w:r>
          </w:p>
        </w:tc>
        <w:tc>
          <w:tcPr>
            <w:tcW w:w="1276" w:type="dxa"/>
            <w:tcBorders>
              <w:top w:val="single" w:sz="4" w:space="0" w:color="auto"/>
              <w:left w:val="single" w:sz="4" w:space="0" w:color="auto"/>
              <w:bottom w:val="single" w:sz="4" w:space="0" w:color="auto"/>
              <w:right w:val="single" w:sz="4" w:space="0" w:color="auto"/>
            </w:tcBorders>
          </w:tcPr>
          <w:p w:rsidR="0074212E" w:rsidRPr="00047667" w:rsidRDefault="0074212E" w:rsidP="0074212E">
            <w:pPr>
              <w:jc w:val="center"/>
              <w:rPr>
                <w:sz w:val="28"/>
                <w:szCs w:val="28"/>
              </w:rPr>
            </w:pPr>
            <w:r>
              <w:rPr>
                <w:sz w:val="28"/>
                <w:szCs w:val="28"/>
              </w:rPr>
              <w:t>6898,1</w:t>
            </w:r>
          </w:p>
        </w:tc>
        <w:tc>
          <w:tcPr>
            <w:tcW w:w="1134" w:type="dxa"/>
            <w:tcBorders>
              <w:top w:val="single" w:sz="4" w:space="0" w:color="auto"/>
              <w:left w:val="single" w:sz="4" w:space="0" w:color="auto"/>
              <w:bottom w:val="single" w:sz="4" w:space="0" w:color="auto"/>
              <w:right w:val="single" w:sz="4" w:space="0" w:color="auto"/>
            </w:tcBorders>
          </w:tcPr>
          <w:p w:rsidR="0074212E" w:rsidRPr="00047667" w:rsidRDefault="0074212E" w:rsidP="0074212E">
            <w:pPr>
              <w:jc w:val="center"/>
              <w:rPr>
                <w:sz w:val="28"/>
                <w:szCs w:val="28"/>
              </w:rPr>
            </w:pPr>
            <w:r>
              <w:rPr>
                <w:sz w:val="28"/>
                <w:szCs w:val="28"/>
              </w:rPr>
              <w:t>18089,4</w:t>
            </w:r>
          </w:p>
        </w:tc>
      </w:tr>
      <w:tr w:rsidR="002C491E" w:rsidRPr="00A849BA" w:rsidTr="00D33125">
        <w:trPr>
          <w:trHeight w:val="470"/>
        </w:trPr>
        <w:tc>
          <w:tcPr>
            <w:tcW w:w="567" w:type="dxa"/>
            <w:vMerge/>
            <w:tcBorders>
              <w:left w:val="single" w:sz="4" w:space="0" w:color="auto"/>
              <w:bottom w:val="single" w:sz="4" w:space="0" w:color="auto"/>
              <w:right w:val="single" w:sz="4" w:space="0" w:color="auto"/>
            </w:tcBorders>
          </w:tcPr>
          <w:p w:rsidR="002C491E" w:rsidRPr="00A849BA" w:rsidRDefault="002C491E" w:rsidP="002C491E">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rsidR="002C491E" w:rsidRPr="009D7B66" w:rsidRDefault="002C491E" w:rsidP="002C491E">
            <w:pPr>
              <w:rPr>
                <w:sz w:val="28"/>
                <w:szCs w:val="28"/>
              </w:rPr>
            </w:pPr>
            <w:r>
              <w:rPr>
                <w:sz w:val="28"/>
                <w:szCs w:val="28"/>
              </w:rPr>
              <w:t>К</w:t>
            </w:r>
            <w:r w:rsidRPr="009D7B66">
              <w:rPr>
                <w:sz w:val="28"/>
                <w:szCs w:val="28"/>
              </w:rPr>
              <w:t>онсолидированные бюджеты поселений</w:t>
            </w:r>
          </w:p>
        </w:tc>
        <w:tc>
          <w:tcPr>
            <w:tcW w:w="3402" w:type="dxa"/>
            <w:tcBorders>
              <w:top w:val="single" w:sz="4" w:space="0" w:color="auto"/>
              <w:left w:val="single" w:sz="4" w:space="0" w:color="auto"/>
              <w:bottom w:val="single" w:sz="4" w:space="0" w:color="auto"/>
              <w:right w:val="single" w:sz="4" w:space="0" w:color="auto"/>
            </w:tcBorders>
          </w:tcPr>
          <w:p w:rsidR="002C491E" w:rsidRPr="00BD3034" w:rsidRDefault="002C491E" w:rsidP="002C491E">
            <w:pPr>
              <w:jc w:val="center"/>
              <w:rPr>
                <w:sz w:val="28"/>
                <w:szCs w:val="28"/>
              </w:rPr>
            </w:pPr>
            <w:r w:rsidRPr="00AE1667">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2C491E" w:rsidRPr="00BD3034" w:rsidRDefault="002C491E" w:rsidP="002C491E">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2C491E" w:rsidRPr="00BD3034" w:rsidRDefault="002C491E" w:rsidP="002C491E">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2C491E" w:rsidRPr="00BD3034" w:rsidRDefault="002C491E" w:rsidP="002C491E">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2C491E" w:rsidRPr="00BD3034" w:rsidRDefault="002C491E" w:rsidP="002C491E">
            <w:pPr>
              <w:jc w:val="center"/>
              <w:rPr>
                <w:sz w:val="28"/>
                <w:szCs w:val="28"/>
              </w:rPr>
            </w:pPr>
            <w:r>
              <w:rPr>
                <w:sz w:val="28"/>
                <w:szCs w:val="28"/>
              </w:rPr>
              <w:t>0,0</w:t>
            </w:r>
          </w:p>
        </w:tc>
      </w:tr>
      <w:tr w:rsidR="000D6101" w:rsidRPr="00BD3034" w:rsidTr="001A0965">
        <w:trPr>
          <w:trHeight w:val="670"/>
        </w:trPr>
        <w:tc>
          <w:tcPr>
            <w:tcW w:w="567" w:type="dxa"/>
            <w:vMerge w:val="restart"/>
            <w:tcBorders>
              <w:top w:val="single" w:sz="4" w:space="0" w:color="auto"/>
              <w:left w:val="single" w:sz="4" w:space="0" w:color="auto"/>
              <w:right w:val="single" w:sz="4" w:space="0" w:color="auto"/>
            </w:tcBorders>
          </w:tcPr>
          <w:p w:rsidR="000D6101" w:rsidRPr="00A849BA" w:rsidRDefault="000D6101" w:rsidP="000D6101">
            <w:pPr>
              <w:jc w:val="center"/>
              <w:rPr>
                <w:sz w:val="28"/>
                <w:szCs w:val="28"/>
              </w:rPr>
            </w:pPr>
            <w:r w:rsidRPr="00A849BA">
              <w:rPr>
                <w:sz w:val="28"/>
                <w:szCs w:val="28"/>
              </w:rPr>
              <w:t>2</w:t>
            </w:r>
          </w:p>
        </w:tc>
        <w:tc>
          <w:tcPr>
            <w:tcW w:w="7088" w:type="dxa"/>
            <w:tcBorders>
              <w:top w:val="single" w:sz="4" w:space="0" w:color="auto"/>
              <w:left w:val="single" w:sz="4" w:space="0" w:color="auto"/>
              <w:bottom w:val="single" w:sz="4" w:space="0" w:color="auto"/>
              <w:right w:val="single" w:sz="4" w:space="0" w:color="auto"/>
            </w:tcBorders>
          </w:tcPr>
          <w:p w:rsidR="000D6101" w:rsidRPr="00A849BA" w:rsidRDefault="000D6101" w:rsidP="000D6101">
            <w:pPr>
              <w:jc w:val="both"/>
              <w:rPr>
                <w:sz w:val="28"/>
                <w:szCs w:val="28"/>
              </w:rPr>
            </w:pPr>
            <w:r w:rsidRPr="00A849BA">
              <w:rPr>
                <w:sz w:val="28"/>
                <w:szCs w:val="28"/>
              </w:rPr>
              <w:t>Мероприятие (результат) «</w:t>
            </w:r>
            <w:r>
              <w:rPr>
                <w:sz w:val="28"/>
                <w:szCs w:val="28"/>
              </w:rPr>
              <w:t>Обеспечена ликвидация</w:t>
            </w:r>
            <w:r w:rsidRPr="002775E6">
              <w:rPr>
                <w:sz w:val="28"/>
                <w:szCs w:val="28"/>
              </w:rPr>
              <w:t xml:space="preserve"> несанкционированных свалок</w:t>
            </w:r>
            <w:r w:rsidRPr="00A849BA">
              <w:rPr>
                <w:sz w:val="28"/>
                <w:szCs w:val="28"/>
              </w:rPr>
              <w:t>», в том числе:</w:t>
            </w:r>
          </w:p>
        </w:tc>
        <w:tc>
          <w:tcPr>
            <w:tcW w:w="3402" w:type="dxa"/>
            <w:tcBorders>
              <w:top w:val="single" w:sz="4" w:space="0" w:color="auto"/>
              <w:left w:val="single" w:sz="4" w:space="0" w:color="auto"/>
              <w:bottom w:val="single" w:sz="4" w:space="0" w:color="auto"/>
              <w:right w:val="single" w:sz="4" w:space="0" w:color="auto"/>
            </w:tcBorders>
          </w:tcPr>
          <w:p w:rsidR="000D6101" w:rsidRPr="00A849BA" w:rsidRDefault="000D6101" w:rsidP="000D6101">
            <w:pPr>
              <w:jc w:val="center"/>
              <w:rPr>
                <w:sz w:val="28"/>
                <w:szCs w:val="28"/>
              </w:rPr>
            </w:pPr>
            <w:r w:rsidRPr="00D33125">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0D6101" w:rsidRPr="00047667" w:rsidRDefault="000D6101" w:rsidP="000D6101">
            <w:pPr>
              <w:jc w:val="center"/>
              <w:rPr>
                <w:sz w:val="28"/>
                <w:szCs w:val="28"/>
              </w:rPr>
            </w:pPr>
            <w:r>
              <w:rPr>
                <w:sz w:val="28"/>
                <w:szCs w:val="28"/>
              </w:rPr>
              <w:t>9203,2</w:t>
            </w:r>
          </w:p>
        </w:tc>
        <w:tc>
          <w:tcPr>
            <w:tcW w:w="1275" w:type="dxa"/>
            <w:tcBorders>
              <w:top w:val="single" w:sz="4" w:space="0" w:color="auto"/>
              <w:left w:val="single" w:sz="4" w:space="0" w:color="auto"/>
              <w:bottom w:val="single" w:sz="4" w:space="0" w:color="auto"/>
              <w:right w:val="single" w:sz="4" w:space="0" w:color="auto"/>
            </w:tcBorders>
          </w:tcPr>
          <w:p w:rsidR="000D6101" w:rsidRPr="00047667" w:rsidRDefault="000D6101" w:rsidP="000D6101">
            <w:pPr>
              <w:jc w:val="center"/>
              <w:rPr>
                <w:sz w:val="28"/>
                <w:szCs w:val="28"/>
              </w:rPr>
            </w:pPr>
            <w:r>
              <w:rPr>
                <w:sz w:val="28"/>
                <w:szCs w:val="28"/>
              </w:rPr>
              <w:t>1988,1</w:t>
            </w:r>
          </w:p>
        </w:tc>
        <w:tc>
          <w:tcPr>
            <w:tcW w:w="1276" w:type="dxa"/>
            <w:tcBorders>
              <w:top w:val="single" w:sz="4" w:space="0" w:color="auto"/>
              <w:left w:val="single" w:sz="4" w:space="0" w:color="auto"/>
              <w:bottom w:val="single" w:sz="4" w:space="0" w:color="auto"/>
              <w:right w:val="single" w:sz="4" w:space="0" w:color="auto"/>
            </w:tcBorders>
          </w:tcPr>
          <w:p w:rsidR="000D6101" w:rsidRPr="00047667" w:rsidRDefault="000D6101" w:rsidP="000D6101">
            <w:pPr>
              <w:jc w:val="center"/>
              <w:rPr>
                <w:sz w:val="28"/>
                <w:szCs w:val="28"/>
              </w:rPr>
            </w:pPr>
            <w:r>
              <w:rPr>
                <w:sz w:val="28"/>
                <w:szCs w:val="28"/>
              </w:rPr>
              <w:t>6898,1</w:t>
            </w:r>
          </w:p>
        </w:tc>
        <w:tc>
          <w:tcPr>
            <w:tcW w:w="1134" w:type="dxa"/>
            <w:tcBorders>
              <w:top w:val="single" w:sz="4" w:space="0" w:color="auto"/>
              <w:left w:val="single" w:sz="4" w:space="0" w:color="auto"/>
              <w:bottom w:val="single" w:sz="4" w:space="0" w:color="auto"/>
              <w:right w:val="single" w:sz="4" w:space="0" w:color="auto"/>
            </w:tcBorders>
          </w:tcPr>
          <w:p w:rsidR="000D6101" w:rsidRPr="00047667" w:rsidRDefault="000D6101" w:rsidP="000D6101">
            <w:pPr>
              <w:jc w:val="center"/>
              <w:rPr>
                <w:sz w:val="28"/>
                <w:szCs w:val="28"/>
              </w:rPr>
            </w:pPr>
            <w:r>
              <w:rPr>
                <w:sz w:val="28"/>
                <w:szCs w:val="28"/>
              </w:rPr>
              <w:t>18089,4</w:t>
            </w:r>
          </w:p>
        </w:tc>
      </w:tr>
      <w:tr w:rsidR="000D6101" w:rsidRPr="00BD3034" w:rsidTr="00D33125">
        <w:trPr>
          <w:trHeight w:val="442"/>
        </w:trPr>
        <w:tc>
          <w:tcPr>
            <w:tcW w:w="567" w:type="dxa"/>
            <w:vMerge/>
            <w:tcBorders>
              <w:left w:val="single" w:sz="4" w:space="0" w:color="auto"/>
              <w:right w:val="single" w:sz="4" w:space="0" w:color="auto"/>
            </w:tcBorders>
          </w:tcPr>
          <w:p w:rsidR="000D6101" w:rsidRPr="00BD3034" w:rsidRDefault="000D6101" w:rsidP="000D6101">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rsidR="000D6101" w:rsidRPr="00BD3034" w:rsidRDefault="000D6101" w:rsidP="000D6101">
            <w:pPr>
              <w:jc w:val="both"/>
              <w:rPr>
                <w:sz w:val="28"/>
                <w:szCs w:val="28"/>
              </w:rPr>
            </w:pPr>
            <w:r>
              <w:rPr>
                <w:sz w:val="28"/>
                <w:szCs w:val="28"/>
              </w:rPr>
              <w:t>Местны</w:t>
            </w:r>
            <w:r w:rsidRPr="00BD3034">
              <w:rPr>
                <w:sz w:val="28"/>
                <w:szCs w:val="28"/>
              </w:rPr>
              <w:t>й бюджет (всего), из них:</w:t>
            </w:r>
          </w:p>
        </w:tc>
        <w:tc>
          <w:tcPr>
            <w:tcW w:w="3402" w:type="dxa"/>
            <w:tcBorders>
              <w:top w:val="single" w:sz="4" w:space="0" w:color="auto"/>
              <w:left w:val="single" w:sz="4" w:space="0" w:color="auto"/>
              <w:bottom w:val="single" w:sz="4" w:space="0" w:color="auto"/>
              <w:right w:val="single" w:sz="4" w:space="0" w:color="auto"/>
            </w:tcBorders>
          </w:tcPr>
          <w:p w:rsidR="000D6101" w:rsidRPr="00BD3034" w:rsidRDefault="000D6101" w:rsidP="000D6101">
            <w:pPr>
              <w:jc w:val="center"/>
              <w:rPr>
                <w:sz w:val="28"/>
                <w:szCs w:val="28"/>
              </w:rPr>
            </w:pPr>
            <w:r w:rsidRPr="00B40FB7">
              <w:rPr>
                <w:sz w:val="28"/>
                <w:szCs w:val="28"/>
              </w:rPr>
              <w:t>06 05</w:t>
            </w:r>
            <w:r>
              <w:rPr>
                <w:sz w:val="28"/>
                <w:szCs w:val="28"/>
              </w:rPr>
              <w:t xml:space="preserve"> 11 4 02 86020 540 </w:t>
            </w:r>
          </w:p>
        </w:tc>
        <w:tc>
          <w:tcPr>
            <w:tcW w:w="1418" w:type="dxa"/>
            <w:tcBorders>
              <w:top w:val="single" w:sz="4" w:space="0" w:color="auto"/>
              <w:left w:val="single" w:sz="4" w:space="0" w:color="auto"/>
              <w:bottom w:val="single" w:sz="4" w:space="0" w:color="auto"/>
              <w:right w:val="single" w:sz="4" w:space="0" w:color="auto"/>
            </w:tcBorders>
          </w:tcPr>
          <w:p w:rsidR="000D6101" w:rsidRPr="00047667" w:rsidRDefault="000D6101" w:rsidP="000D6101">
            <w:pPr>
              <w:jc w:val="center"/>
              <w:rPr>
                <w:sz w:val="28"/>
                <w:szCs w:val="28"/>
              </w:rPr>
            </w:pPr>
            <w:r>
              <w:rPr>
                <w:sz w:val="28"/>
                <w:szCs w:val="28"/>
              </w:rPr>
              <w:t>9203,2</w:t>
            </w:r>
          </w:p>
        </w:tc>
        <w:tc>
          <w:tcPr>
            <w:tcW w:w="1275" w:type="dxa"/>
            <w:tcBorders>
              <w:top w:val="single" w:sz="4" w:space="0" w:color="auto"/>
              <w:left w:val="single" w:sz="4" w:space="0" w:color="auto"/>
              <w:bottom w:val="single" w:sz="4" w:space="0" w:color="auto"/>
              <w:right w:val="single" w:sz="4" w:space="0" w:color="auto"/>
            </w:tcBorders>
          </w:tcPr>
          <w:p w:rsidR="000D6101" w:rsidRPr="00047667" w:rsidRDefault="000D6101" w:rsidP="000D6101">
            <w:pPr>
              <w:jc w:val="center"/>
              <w:rPr>
                <w:sz w:val="28"/>
                <w:szCs w:val="28"/>
              </w:rPr>
            </w:pPr>
            <w:r>
              <w:rPr>
                <w:sz w:val="28"/>
                <w:szCs w:val="28"/>
              </w:rPr>
              <w:t>1988,1</w:t>
            </w:r>
          </w:p>
        </w:tc>
        <w:tc>
          <w:tcPr>
            <w:tcW w:w="1276" w:type="dxa"/>
            <w:tcBorders>
              <w:top w:val="single" w:sz="4" w:space="0" w:color="auto"/>
              <w:left w:val="single" w:sz="4" w:space="0" w:color="auto"/>
              <w:bottom w:val="single" w:sz="4" w:space="0" w:color="auto"/>
              <w:right w:val="single" w:sz="4" w:space="0" w:color="auto"/>
            </w:tcBorders>
          </w:tcPr>
          <w:p w:rsidR="000D6101" w:rsidRPr="00047667" w:rsidRDefault="000D6101" w:rsidP="000D6101">
            <w:pPr>
              <w:jc w:val="center"/>
              <w:rPr>
                <w:sz w:val="28"/>
                <w:szCs w:val="28"/>
              </w:rPr>
            </w:pPr>
            <w:r>
              <w:rPr>
                <w:sz w:val="28"/>
                <w:szCs w:val="28"/>
              </w:rPr>
              <w:t>6898,1</w:t>
            </w:r>
          </w:p>
        </w:tc>
        <w:tc>
          <w:tcPr>
            <w:tcW w:w="1134" w:type="dxa"/>
            <w:tcBorders>
              <w:top w:val="single" w:sz="4" w:space="0" w:color="auto"/>
              <w:left w:val="single" w:sz="4" w:space="0" w:color="auto"/>
              <w:bottom w:val="single" w:sz="4" w:space="0" w:color="auto"/>
              <w:right w:val="single" w:sz="4" w:space="0" w:color="auto"/>
            </w:tcBorders>
          </w:tcPr>
          <w:p w:rsidR="000D6101" w:rsidRPr="00047667" w:rsidRDefault="000D6101" w:rsidP="000D6101">
            <w:pPr>
              <w:jc w:val="center"/>
              <w:rPr>
                <w:sz w:val="28"/>
                <w:szCs w:val="28"/>
              </w:rPr>
            </w:pPr>
            <w:r>
              <w:rPr>
                <w:sz w:val="28"/>
                <w:szCs w:val="28"/>
              </w:rPr>
              <w:t>18089,4</w:t>
            </w:r>
          </w:p>
        </w:tc>
      </w:tr>
      <w:tr w:rsidR="006454E3" w:rsidRPr="00BD3034" w:rsidTr="00D33125">
        <w:trPr>
          <w:trHeight w:val="442"/>
        </w:trPr>
        <w:tc>
          <w:tcPr>
            <w:tcW w:w="567" w:type="dxa"/>
            <w:vMerge/>
            <w:tcBorders>
              <w:left w:val="single" w:sz="4" w:space="0" w:color="auto"/>
              <w:right w:val="single" w:sz="4" w:space="0" w:color="auto"/>
            </w:tcBorders>
          </w:tcPr>
          <w:p w:rsidR="006454E3" w:rsidRPr="00BD3034" w:rsidRDefault="006454E3" w:rsidP="006454E3">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rsidR="006454E3" w:rsidRPr="009D7B66" w:rsidRDefault="006454E3" w:rsidP="006454E3">
            <w:pPr>
              <w:rPr>
                <w:sz w:val="28"/>
                <w:szCs w:val="28"/>
              </w:rPr>
            </w:pPr>
            <w:r w:rsidRPr="009D7B66">
              <w:rPr>
                <w:sz w:val="28"/>
                <w:szCs w:val="28"/>
              </w:rPr>
              <w:t>безвозмездные поступления в местный бюджет, в том числе за счет средств:</w:t>
            </w:r>
          </w:p>
        </w:tc>
        <w:tc>
          <w:tcPr>
            <w:tcW w:w="3402" w:type="dxa"/>
            <w:tcBorders>
              <w:top w:val="single" w:sz="4" w:space="0" w:color="auto"/>
              <w:left w:val="single" w:sz="4" w:space="0" w:color="auto"/>
              <w:bottom w:val="single" w:sz="4" w:space="0" w:color="auto"/>
              <w:right w:val="single" w:sz="4" w:space="0" w:color="auto"/>
            </w:tcBorders>
          </w:tcPr>
          <w:p w:rsidR="006454E3" w:rsidRPr="00BD3034" w:rsidRDefault="006454E3" w:rsidP="006454E3">
            <w:pPr>
              <w:jc w:val="center"/>
              <w:rPr>
                <w:sz w:val="28"/>
                <w:szCs w:val="28"/>
              </w:rPr>
            </w:pPr>
            <w:r w:rsidRPr="00AE1667">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6454E3" w:rsidRPr="006454E3" w:rsidRDefault="006454E3" w:rsidP="006454E3">
            <w:pPr>
              <w:jc w:val="center"/>
              <w:rPr>
                <w:sz w:val="28"/>
                <w:szCs w:val="28"/>
              </w:rPr>
            </w:pPr>
            <w:r w:rsidRPr="006454E3">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6454E3" w:rsidRPr="006454E3" w:rsidRDefault="006454E3" w:rsidP="006454E3">
            <w:pPr>
              <w:jc w:val="center"/>
              <w:rPr>
                <w:sz w:val="28"/>
                <w:szCs w:val="28"/>
              </w:rPr>
            </w:pPr>
            <w:r w:rsidRPr="006454E3">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6454E3" w:rsidRPr="006454E3" w:rsidRDefault="006454E3" w:rsidP="006454E3">
            <w:pPr>
              <w:jc w:val="center"/>
              <w:rPr>
                <w:sz w:val="28"/>
                <w:szCs w:val="28"/>
              </w:rPr>
            </w:pPr>
            <w:r w:rsidRPr="006454E3">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6454E3" w:rsidRPr="006454E3" w:rsidRDefault="006454E3" w:rsidP="006454E3">
            <w:pPr>
              <w:jc w:val="center"/>
              <w:rPr>
                <w:sz w:val="28"/>
                <w:szCs w:val="28"/>
              </w:rPr>
            </w:pPr>
            <w:r w:rsidRPr="006454E3">
              <w:rPr>
                <w:sz w:val="28"/>
                <w:szCs w:val="28"/>
              </w:rPr>
              <w:t>0,0</w:t>
            </w:r>
          </w:p>
        </w:tc>
      </w:tr>
      <w:tr w:rsidR="006454E3" w:rsidRPr="00BD3034" w:rsidTr="00D33125">
        <w:trPr>
          <w:trHeight w:val="442"/>
        </w:trPr>
        <w:tc>
          <w:tcPr>
            <w:tcW w:w="567" w:type="dxa"/>
            <w:vMerge/>
            <w:tcBorders>
              <w:left w:val="single" w:sz="4" w:space="0" w:color="auto"/>
              <w:right w:val="single" w:sz="4" w:space="0" w:color="auto"/>
            </w:tcBorders>
          </w:tcPr>
          <w:p w:rsidR="006454E3" w:rsidRPr="00BD3034" w:rsidRDefault="006454E3" w:rsidP="006454E3">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rsidR="006454E3" w:rsidRPr="009D7B66" w:rsidRDefault="006454E3" w:rsidP="007B3B33">
            <w:pPr>
              <w:jc w:val="right"/>
              <w:rPr>
                <w:sz w:val="28"/>
                <w:szCs w:val="28"/>
              </w:rPr>
            </w:pPr>
            <w:r>
              <w:rPr>
                <w:sz w:val="28"/>
                <w:szCs w:val="28"/>
              </w:rPr>
              <w:t>федерального бюджета</w:t>
            </w:r>
          </w:p>
        </w:tc>
        <w:tc>
          <w:tcPr>
            <w:tcW w:w="3402" w:type="dxa"/>
            <w:tcBorders>
              <w:top w:val="single" w:sz="4" w:space="0" w:color="auto"/>
              <w:left w:val="single" w:sz="4" w:space="0" w:color="auto"/>
              <w:bottom w:val="single" w:sz="4" w:space="0" w:color="auto"/>
              <w:right w:val="single" w:sz="4" w:space="0" w:color="auto"/>
            </w:tcBorders>
          </w:tcPr>
          <w:p w:rsidR="006454E3" w:rsidRPr="00AE1667" w:rsidRDefault="006454E3" w:rsidP="006454E3">
            <w:pPr>
              <w:jc w:val="center"/>
              <w:rPr>
                <w:sz w:val="28"/>
                <w:szCs w:val="28"/>
              </w:rPr>
            </w:pPr>
            <w:r w:rsidRPr="007B170C">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6454E3" w:rsidRPr="00BD3034" w:rsidRDefault="006454E3" w:rsidP="006454E3">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6454E3" w:rsidRPr="00BD3034" w:rsidRDefault="006454E3" w:rsidP="006454E3">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6454E3" w:rsidRPr="00BD3034" w:rsidRDefault="006454E3" w:rsidP="006454E3">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6454E3" w:rsidRPr="00BD3034" w:rsidRDefault="006454E3" w:rsidP="006454E3">
            <w:pPr>
              <w:jc w:val="center"/>
              <w:rPr>
                <w:sz w:val="28"/>
                <w:szCs w:val="28"/>
              </w:rPr>
            </w:pPr>
            <w:r>
              <w:rPr>
                <w:sz w:val="28"/>
                <w:szCs w:val="28"/>
              </w:rPr>
              <w:t>0,0</w:t>
            </w:r>
          </w:p>
        </w:tc>
      </w:tr>
      <w:tr w:rsidR="006454E3" w:rsidRPr="00BD3034" w:rsidTr="00D33125">
        <w:trPr>
          <w:trHeight w:val="442"/>
        </w:trPr>
        <w:tc>
          <w:tcPr>
            <w:tcW w:w="567" w:type="dxa"/>
            <w:vMerge/>
            <w:tcBorders>
              <w:left w:val="single" w:sz="4" w:space="0" w:color="auto"/>
              <w:right w:val="single" w:sz="4" w:space="0" w:color="auto"/>
            </w:tcBorders>
          </w:tcPr>
          <w:p w:rsidR="006454E3" w:rsidRPr="00BD3034" w:rsidRDefault="006454E3" w:rsidP="006454E3">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rsidR="006454E3" w:rsidRPr="009D7B66" w:rsidRDefault="007B3B33" w:rsidP="006454E3">
            <w:pPr>
              <w:rPr>
                <w:sz w:val="28"/>
                <w:szCs w:val="28"/>
              </w:rPr>
            </w:pPr>
            <w:r>
              <w:rPr>
                <w:sz w:val="28"/>
                <w:szCs w:val="28"/>
              </w:rPr>
              <w:t xml:space="preserve">                                                           </w:t>
            </w:r>
            <w:r w:rsidR="006454E3" w:rsidRPr="009D7B66">
              <w:rPr>
                <w:sz w:val="28"/>
                <w:szCs w:val="28"/>
              </w:rPr>
              <w:t>областного бюджета</w:t>
            </w:r>
          </w:p>
        </w:tc>
        <w:tc>
          <w:tcPr>
            <w:tcW w:w="3402" w:type="dxa"/>
            <w:tcBorders>
              <w:top w:val="single" w:sz="4" w:space="0" w:color="auto"/>
              <w:left w:val="single" w:sz="4" w:space="0" w:color="auto"/>
              <w:bottom w:val="single" w:sz="4" w:space="0" w:color="auto"/>
              <w:right w:val="single" w:sz="4" w:space="0" w:color="auto"/>
            </w:tcBorders>
          </w:tcPr>
          <w:p w:rsidR="006454E3" w:rsidRPr="00BD3034" w:rsidRDefault="006454E3" w:rsidP="006454E3">
            <w:pPr>
              <w:jc w:val="center"/>
              <w:rPr>
                <w:sz w:val="28"/>
                <w:szCs w:val="28"/>
              </w:rPr>
            </w:pPr>
            <w:r w:rsidRPr="00AE1667">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6454E3" w:rsidRPr="00BD3034" w:rsidRDefault="006454E3" w:rsidP="006454E3">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6454E3" w:rsidRPr="00BD3034" w:rsidRDefault="006454E3" w:rsidP="006454E3">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6454E3" w:rsidRPr="00BD3034" w:rsidRDefault="006454E3" w:rsidP="006454E3">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6454E3" w:rsidRPr="00BD3034" w:rsidRDefault="006454E3" w:rsidP="006454E3">
            <w:pPr>
              <w:jc w:val="center"/>
              <w:rPr>
                <w:sz w:val="28"/>
                <w:szCs w:val="28"/>
              </w:rPr>
            </w:pPr>
            <w:r>
              <w:rPr>
                <w:sz w:val="28"/>
                <w:szCs w:val="28"/>
              </w:rPr>
              <w:t>0,0</w:t>
            </w:r>
          </w:p>
        </w:tc>
      </w:tr>
      <w:tr w:rsidR="0074212E" w:rsidRPr="00BD3034" w:rsidTr="00D33125">
        <w:trPr>
          <w:trHeight w:val="442"/>
        </w:trPr>
        <w:tc>
          <w:tcPr>
            <w:tcW w:w="567" w:type="dxa"/>
            <w:vMerge/>
            <w:tcBorders>
              <w:left w:val="single" w:sz="4" w:space="0" w:color="auto"/>
              <w:right w:val="single" w:sz="4" w:space="0" w:color="auto"/>
            </w:tcBorders>
          </w:tcPr>
          <w:p w:rsidR="0074212E" w:rsidRPr="00BD3034" w:rsidRDefault="0074212E" w:rsidP="0074212E">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rsidR="0074212E" w:rsidRPr="009D7B66" w:rsidRDefault="00382F23" w:rsidP="0074212E">
            <w:pPr>
              <w:rPr>
                <w:sz w:val="28"/>
                <w:szCs w:val="28"/>
              </w:rPr>
            </w:pPr>
            <w:r>
              <w:rPr>
                <w:sz w:val="28"/>
                <w:szCs w:val="28"/>
              </w:rPr>
              <w:t>местный</w:t>
            </w:r>
            <w:r w:rsidR="0074212E">
              <w:rPr>
                <w:sz w:val="28"/>
                <w:szCs w:val="28"/>
              </w:rPr>
              <w:t xml:space="preserve"> бюджет</w:t>
            </w:r>
          </w:p>
        </w:tc>
        <w:tc>
          <w:tcPr>
            <w:tcW w:w="3402" w:type="dxa"/>
            <w:tcBorders>
              <w:top w:val="single" w:sz="4" w:space="0" w:color="auto"/>
              <w:left w:val="single" w:sz="4" w:space="0" w:color="auto"/>
              <w:bottom w:val="single" w:sz="4" w:space="0" w:color="auto"/>
              <w:right w:val="single" w:sz="4" w:space="0" w:color="auto"/>
            </w:tcBorders>
          </w:tcPr>
          <w:p w:rsidR="0074212E" w:rsidRPr="00AE1667" w:rsidRDefault="0074212E" w:rsidP="0074212E">
            <w:pPr>
              <w:jc w:val="center"/>
              <w:rPr>
                <w:sz w:val="28"/>
                <w:szCs w:val="28"/>
              </w:rPr>
            </w:pPr>
            <w:r w:rsidRPr="0074212E">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74212E" w:rsidRPr="00047667" w:rsidRDefault="0074212E" w:rsidP="0074212E">
            <w:pPr>
              <w:jc w:val="center"/>
              <w:rPr>
                <w:sz w:val="28"/>
                <w:szCs w:val="28"/>
              </w:rPr>
            </w:pPr>
            <w:r>
              <w:rPr>
                <w:sz w:val="28"/>
                <w:szCs w:val="28"/>
              </w:rPr>
              <w:t>9203,2</w:t>
            </w:r>
          </w:p>
        </w:tc>
        <w:tc>
          <w:tcPr>
            <w:tcW w:w="1275" w:type="dxa"/>
            <w:tcBorders>
              <w:top w:val="single" w:sz="4" w:space="0" w:color="auto"/>
              <w:left w:val="single" w:sz="4" w:space="0" w:color="auto"/>
              <w:bottom w:val="single" w:sz="4" w:space="0" w:color="auto"/>
              <w:right w:val="single" w:sz="4" w:space="0" w:color="auto"/>
            </w:tcBorders>
          </w:tcPr>
          <w:p w:rsidR="0074212E" w:rsidRPr="00047667" w:rsidRDefault="0074212E" w:rsidP="0074212E">
            <w:pPr>
              <w:jc w:val="center"/>
              <w:rPr>
                <w:sz w:val="28"/>
                <w:szCs w:val="28"/>
              </w:rPr>
            </w:pPr>
            <w:r>
              <w:rPr>
                <w:sz w:val="28"/>
                <w:szCs w:val="28"/>
              </w:rPr>
              <w:t>1988,1</w:t>
            </w:r>
          </w:p>
        </w:tc>
        <w:tc>
          <w:tcPr>
            <w:tcW w:w="1276" w:type="dxa"/>
            <w:tcBorders>
              <w:top w:val="single" w:sz="4" w:space="0" w:color="auto"/>
              <w:left w:val="single" w:sz="4" w:space="0" w:color="auto"/>
              <w:bottom w:val="single" w:sz="4" w:space="0" w:color="auto"/>
              <w:right w:val="single" w:sz="4" w:space="0" w:color="auto"/>
            </w:tcBorders>
          </w:tcPr>
          <w:p w:rsidR="0074212E" w:rsidRPr="00047667" w:rsidRDefault="0074212E" w:rsidP="0074212E">
            <w:pPr>
              <w:jc w:val="center"/>
              <w:rPr>
                <w:sz w:val="28"/>
                <w:szCs w:val="28"/>
              </w:rPr>
            </w:pPr>
            <w:r>
              <w:rPr>
                <w:sz w:val="28"/>
                <w:szCs w:val="28"/>
              </w:rPr>
              <w:t>6898,1</w:t>
            </w:r>
          </w:p>
        </w:tc>
        <w:tc>
          <w:tcPr>
            <w:tcW w:w="1134" w:type="dxa"/>
            <w:tcBorders>
              <w:top w:val="single" w:sz="4" w:space="0" w:color="auto"/>
              <w:left w:val="single" w:sz="4" w:space="0" w:color="auto"/>
              <w:bottom w:val="single" w:sz="4" w:space="0" w:color="auto"/>
              <w:right w:val="single" w:sz="4" w:space="0" w:color="auto"/>
            </w:tcBorders>
          </w:tcPr>
          <w:p w:rsidR="0074212E" w:rsidRPr="00047667" w:rsidRDefault="0074212E" w:rsidP="0074212E">
            <w:pPr>
              <w:jc w:val="center"/>
              <w:rPr>
                <w:sz w:val="28"/>
                <w:szCs w:val="28"/>
              </w:rPr>
            </w:pPr>
            <w:r>
              <w:rPr>
                <w:sz w:val="28"/>
                <w:szCs w:val="28"/>
              </w:rPr>
              <w:t>18089,4</w:t>
            </w:r>
          </w:p>
        </w:tc>
      </w:tr>
      <w:tr w:rsidR="006454E3" w:rsidRPr="00BD3034" w:rsidTr="00D33125">
        <w:trPr>
          <w:trHeight w:val="442"/>
        </w:trPr>
        <w:tc>
          <w:tcPr>
            <w:tcW w:w="567" w:type="dxa"/>
            <w:vMerge/>
            <w:tcBorders>
              <w:left w:val="single" w:sz="4" w:space="0" w:color="auto"/>
              <w:bottom w:val="single" w:sz="4" w:space="0" w:color="auto"/>
              <w:right w:val="single" w:sz="4" w:space="0" w:color="auto"/>
            </w:tcBorders>
          </w:tcPr>
          <w:p w:rsidR="006454E3" w:rsidRPr="00BD3034" w:rsidRDefault="006454E3" w:rsidP="006454E3">
            <w:pPr>
              <w:jc w:val="both"/>
              <w:rPr>
                <w:sz w:val="28"/>
                <w:szCs w:val="28"/>
              </w:rPr>
            </w:pPr>
          </w:p>
        </w:tc>
        <w:tc>
          <w:tcPr>
            <w:tcW w:w="7088" w:type="dxa"/>
            <w:tcBorders>
              <w:top w:val="single" w:sz="4" w:space="0" w:color="auto"/>
              <w:left w:val="single" w:sz="4" w:space="0" w:color="auto"/>
              <w:bottom w:val="single" w:sz="4" w:space="0" w:color="auto"/>
              <w:right w:val="single" w:sz="4" w:space="0" w:color="auto"/>
            </w:tcBorders>
          </w:tcPr>
          <w:p w:rsidR="006454E3" w:rsidRPr="009D7B66" w:rsidRDefault="006454E3" w:rsidP="006454E3">
            <w:pPr>
              <w:rPr>
                <w:sz w:val="28"/>
                <w:szCs w:val="28"/>
              </w:rPr>
            </w:pPr>
            <w:r>
              <w:rPr>
                <w:sz w:val="28"/>
                <w:szCs w:val="28"/>
              </w:rPr>
              <w:t>К</w:t>
            </w:r>
            <w:r w:rsidRPr="009D7B66">
              <w:rPr>
                <w:sz w:val="28"/>
                <w:szCs w:val="28"/>
              </w:rPr>
              <w:t>онсолидированные бюджеты поселений</w:t>
            </w:r>
          </w:p>
        </w:tc>
        <w:tc>
          <w:tcPr>
            <w:tcW w:w="3402" w:type="dxa"/>
            <w:tcBorders>
              <w:top w:val="single" w:sz="4" w:space="0" w:color="auto"/>
              <w:left w:val="single" w:sz="4" w:space="0" w:color="auto"/>
              <w:bottom w:val="single" w:sz="4" w:space="0" w:color="auto"/>
              <w:right w:val="single" w:sz="4" w:space="0" w:color="auto"/>
            </w:tcBorders>
          </w:tcPr>
          <w:p w:rsidR="006454E3" w:rsidRPr="00BD3034" w:rsidRDefault="006454E3" w:rsidP="006454E3">
            <w:pPr>
              <w:jc w:val="center"/>
              <w:rPr>
                <w:sz w:val="28"/>
                <w:szCs w:val="28"/>
              </w:rPr>
            </w:pPr>
            <w:r w:rsidRPr="00AE1667">
              <w:rPr>
                <w:sz w:val="28"/>
                <w:szCs w:val="28"/>
              </w:rPr>
              <w:t>Х</w:t>
            </w:r>
          </w:p>
        </w:tc>
        <w:tc>
          <w:tcPr>
            <w:tcW w:w="1418" w:type="dxa"/>
            <w:tcBorders>
              <w:top w:val="single" w:sz="4" w:space="0" w:color="auto"/>
              <w:left w:val="single" w:sz="4" w:space="0" w:color="auto"/>
              <w:bottom w:val="single" w:sz="4" w:space="0" w:color="auto"/>
              <w:right w:val="single" w:sz="4" w:space="0" w:color="auto"/>
            </w:tcBorders>
          </w:tcPr>
          <w:p w:rsidR="006454E3" w:rsidRPr="00BD3034" w:rsidRDefault="006454E3" w:rsidP="006454E3">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6454E3" w:rsidRPr="00BD3034" w:rsidRDefault="006454E3" w:rsidP="006454E3">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6454E3" w:rsidRPr="00BD3034" w:rsidRDefault="006454E3" w:rsidP="006454E3">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6454E3" w:rsidRPr="00BD3034" w:rsidRDefault="006454E3" w:rsidP="006454E3">
            <w:pPr>
              <w:jc w:val="center"/>
              <w:rPr>
                <w:sz w:val="28"/>
                <w:szCs w:val="28"/>
              </w:rPr>
            </w:pPr>
            <w:r>
              <w:rPr>
                <w:sz w:val="28"/>
                <w:szCs w:val="28"/>
              </w:rPr>
              <w:t>0,0</w:t>
            </w:r>
          </w:p>
        </w:tc>
      </w:tr>
    </w:tbl>
    <w:p w:rsidR="00170513" w:rsidRDefault="00170513" w:rsidP="00BD3034">
      <w:pPr>
        <w:jc w:val="both"/>
        <w:rPr>
          <w:sz w:val="28"/>
          <w:szCs w:val="28"/>
        </w:rPr>
      </w:pPr>
    </w:p>
    <w:p w:rsidR="004C0349" w:rsidRDefault="004C0349" w:rsidP="00BD3034">
      <w:pPr>
        <w:jc w:val="both"/>
        <w:rPr>
          <w:sz w:val="28"/>
          <w:szCs w:val="28"/>
        </w:rPr>
      </w:pPr>
    </w:p>
    <w:p w:rsidR="00BC1A1F" w:rsidRPr="00BC1A1F" w:rsidRDefault="004C0349" w:rsidP="00BC1A1F">
      <w:pPr>
        <w:rPr>
          <w:sz w:val="28"/>
          <w:szCs w:val="28"/>
        </w:rPr>
      </w:pPr>
      <w:r>
        <w:rPr>
          <w:sz w:val="28"/>
          <w:szCs w:val="28"/>
        </w:rPr>
        <w:t>1.5</w:t>
      </w:r>
      <w:bookmarkStart w:id="3" w:name="_GoBack"/>
      <w:bookmarkEnd w:id="3"/>
      <w:r w:rsidR="00BC1A1F" w:rsidRPr="00BC1A1F">
        <w:rPr>
          <w:sz w:val="28"/>
          <w:szCs w:val="28"/>
        </w:rPr>
        <w:t>. Распределение иных межбюджетных трансфертов бюджетам поселений, входящих в состав Белокалитвинского района изложить в редакции:</w:t>
      </w:r>
    </w:p>
    <w:p w:rsidR="00B71D2C" w:rsidRDefault="00B71D2C" w:rsidP="005160AA">
      <w:pPr>
        <w:pStyle w:val="a3"/>
        <w:tabs>
          <w:tab w:val="clear" w:pos="4536"/>
          <w:tab w:val="clear" w:pos="9072"/>
        </w:tabs>
      </w:pPr>
    </w:p>
    <w:p w:rsidR="005B302C" w:rsidRPr="008931A5" w:rsidRDefault="005B302C" w:rsidP="005B302C">
      <w:pPr>
        <w:jc w:val="both"/>
        <w:rPr>
          <w:bCs/>
          <w:sz w:val="28"/>
          <w:szCs w:val="28"/>
        </w:rPr>
      </w:pPr>
      <w:r>
        <w:rPr>
          <w:bCs/>
          <w:sz w:val="28"/>
          <w:szCs w:val="28"/>
        </w:rPr>
        <w:t xml:space="preserve">6. </w:t>
      </w:r>
      <w:r w:rsidRPr="008931A5">
        <w:rPr>
          <w:bCs/>
          <w:sz w:val="28"/>
          <w:szCs w:val="28"/>
        </w:rPr>
        <w:t>Распределение</w:t>
      </w:r>
      <w:r>
        <w:rPr>
          <w:bCs/>
          <w:sz w:val="28"/>
          <w:szCs w:val="28"/>
        </w:rPr>
        <w:t xml:space="preserve"> </w:t>
      </w:r>
      <w:r w:rsidRPr="008931A5">
        <w:rPr>
          <w:bCs/>
          <w:sz w:val="28"/>
          <w:szCs w:val="28"/>
        </w:rPr>
        <w:t xml:space="preserve">иных межбюджетных трансфертов бюджетам поселений, входящих в состав Белокалитвинского района </w:t>
      </w:r>
    </w:p>
    <w:p w:rsidR="005B302C" w:rsidRPr="008931A5" w:rsidRDefault="005B302C" w:rsidP="005B302C">
      <w:pPr>
        <w:widowControl w:val="0"/>
        <w:autoSpaceDE w:val="0"/>
        <w:autoSpaceDN w:val="0"/>
        <w:adjustRightInd w:val="0"/>
        <w:ind w:firstLine="851"/>
        <w:jc w:val="center"/>
        <w:rPr>
          <w:sz w:val="28"/>
          <w:szCs w:val="28"/>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1417"/>
        <w:gridCol w:w="1276"/>
        <w:gridCol w:w="1417"/>
        <w:gridCol w:w="1418"/>
        <w:gridCol w:w="1417"/>
        <w:gridCol w:w="1560"/>
        <w:gridCol w:w="1417"/>
        <w:gridCol w:w="1134"/>
        <w:gridCol w:w="1418"/>
      </w:tblGrid>
      <w:tr w:rsidR="005B302C" w:rsidRPr="006454E3" w:rsidTr="00DD3565">
        <w:trPr>
          <w:jc w:val="center"/>
        </w:trPr>
        <w:tc>
          <w:tcPr>
            <w:tcW w:w="709" w:type="dxa"/>
            <w:vMerge w:val="restart"/>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w:t>
            </w:r>
          </w:p>
          <w:p w:rsidR="005B302C" w:rsidRPr="006454E3" w:rsidRDefault="005B302C" w:rsidP="00DD3565">
            <w:pPr>
              <w:jc w:val="center"/>
              <w:rPr>
                <w:lang w:eastAsia="x-none"/>
              </w:rPr>
            </w:pPr>
            <w:r w:rsidRPr="006454E3">
              <w:rPr>
                <w:lang w:eastAsia="x-none"/>
              </w:rPr>
              <w:t>п/п</w:t>
            </w:r>
          </w:p>
        </w:tc>
        <w:tc>
          <w:tcPr>
            <w:tcW w:w="2694" w:type="dxa"/>
            <w:vMerge w:val="restart"/>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Наименование</w:t>
            </w:r>
          </w:p>
          <w:p w:rsidR="005B302C" w:rsidRPr="006454E3" w:rsidRDefault="005B302C" w:rsidP="00DD3565">
            <w:pPr>
              <w:jc w:val="center"/>
              <w:rPr>
                <w:lang w:eastAsia="x-none"/>
              </w:rPr>
            </w:pPr>
            <w:r w:rsidRPr="006454E3">
              <w:rPr>
                <w:lang w:eastAsia="x-none"/>
              </w:rPr>
              <w:t>муниципального</w:t>
            </w:r>
          </w:p>
          <w:p w:rsidR="005B302C" w:rsidRPr="006454E3" w:rsidRDefault="005B302C" w:rsidP="00DD3565">
            <w:pPr>
              <w:jc w:val="center"/>
              <w:rPr>
                <w:lang w:eastAsia="x-none"/>
              </w:rPr>
            </w:pPr>
            <w:r w:rsidRPr="006454E3">
              <w:rPr>
                <w:lang w:eastAsia="x-none"/>
              </w:rPr>
              <w:t>образования</w:t>
            </w:r>
          </w:p>
          <w:p w:rsidR="005B302C" w:rsidRPr="006454E3" w:rsidRDefault="005B302C" w:rsidP="00DD3565">
            <w:pPr>
              <w:jc w:val="center"/>
              <w:rPr>
                <w:lang w:eastAsia="x-none"/>
              </w:rPr>
            </w:pPr>
            <w:r w:rsidRPr="006454E3">
              <w:rPr>
                <w:lang w:eastAsia="x-none"/>
              </w:rPr>
              <w:t>Белокалитвинского района</w:t>
            </w:r>
          </w:p>
        </w:tc>
        <w:tc>
          <w:tcPr>
            <w:tcW w:w="4110" w:type="dxa"/>
            <w:gridSpan w:val="3"/>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2025</w:t>
            </w:r>
          </w:p>
        </w:tc>
        <w:tc>
          <w:tcPr>
            <w:tcW w:w="4395" w:type="dxa"/>
            <w:gridSpan w:val="3"/>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2026</w:t>
            </w:r>
          </w:p>
        </w:tc>
        <w:tc>
          <w:tcPr>
            <w:tcW w:w="3969" w:type="dxa"/>
            <w:gridSpan w:val="3"/>
            <w:tcBorders>
              <w:top w:val="single" w:sz="4" w:space="0" w:color="auto"/>
              <w:left w:val="single" w:sz="4" w:space="0" w:color="auto"/>
              <w:bottom w:val="single" w:sz="4" w:space="0" w:color="auto"/>
              <w:right w:val="single" w:sz="4" w:space="0" w:color="auto"/>
            </w:tcBorders>
          </w:tcPr>
          <w:p w:rsidR="005B302C" w:rsidRPr="006454E3" w:rsidRDefault="005B302C" w:rsidP="00DD3565">
            <w:pPr>
              <w:jc w:val="center"/>
              <w:rPr>
                <w:lang w:eastAsia="x-none"/>
              </w:rPr>
            </w:pPr>
            <w:r w:rsidRPr="006454E3">
              <w:rPr>
                <w:lang w:eastAsia="x-none"/>
              </w:rPr>
              <w:t>2027</w:t>
            </w:r>
          </w:p>
        </w:tc>
      </w:tr>
      <w:tr w:rsidR="005B302C" w:rsidRPr="006454E3" w:rsidTr="00DD3565">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B302C" w:rsidRPr="006454E3" w:rsidRDefault="005B302C" w:rsidP="00DD3565">
            <w:pPr>
              <w:rPr>
                <w:lang w:eastAsia="x-none"/>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5B302C" w:rsidRPr="006454E3" w:rsidRDefault="005B302C" w:rsidP="00DD3565">
            <w:pPr>
              <w:rPr>
                <w:lang w:eastAsia="x-none"/>
              </w:rPr>
            </w:pPr>
          </w:p>
        </w:tc>
        <w:tc>
          <w:tcPr>
            <w:tcW w:w="1417"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Всего</w:t>
            </w:r>
          </w:p>
          <w:p w:rsidR="005B302C" w:rsidRPr="006454E3" w:rsidRDefault="005B302C" w:rsidP="00DD3565">
            <w:pPr>
              <w:jc w:val="center"/>
              <w:rPr>
                <w:lang w:eastAsia="x-none"/>
              </w:rPr>
            </w:pPr>
            <w:r w:rsidRPr="006454E3">
              <w:rPr>
                <w:lang w:eastAsia="x-none"/>
              </w:rPr>
              <w:t>(тыс. руб.)</w:t>
            </w:r>
          </w:p>
        </w:tc>
        <w:tc>
          <w:tcPr>
            <w:tcW w:w="1276"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за счет средств ОБ</w:t>
            </w:r>
          </w:p>
        </w:tc>
        <w:tc>
          <w:tcPr>
            <w:tcW w:w="1417"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за счет средств МБ</w:t>
            </w:r>
          </w:p>
        </w:tc>
        <w:tc>
          <w:tcPr>
            <w:tcW w:w="1418"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Всего</w:t>
            </w:r>
          </w:p>
          <w:p w:rsidR="005B302C" w:rsidRPr="006454E3" w:rsidRDefault="005B302C" w:rsidP="00DD3565">
            <w:pPr>
              <w:jc w:val="center"/>
              <w:rPr>
                <w:lang w:eastAsia="x-none"/>
              </w:rPr>
            </w:pPr>
            <w:r w:rsidRPr="006454E3">
              <w:rPr>
                <w:lang w:eastAsia="x-none"/>
              </w:rPr>
              <w:t xml:space="preserve"> (тыс. руб.)</w:t>
            </w:r>
          </w:p>
        </w:tc>
        <w:tc>
          <w:tcPr>
            <w:tcW w:w="1417"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за счет средств ОБ</w:t>
            </w:r>
          </w:p>
        </w:tc>
        <w:tc>
          <w:tcPr>
            <w:tcW w:w="1560"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за счет средств МБ</w:t>
            </w:r>
          </w:p>
        </w:tc>
        <w:tc>
          <w:tcPr>
            <w:tcW w:w="1417"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Всего</w:t>
            </w:r>
          </w:p>
          <w:p w:rsidR="005B302C" w:rsidRPr="006454E3" w:rsidRDefault="005B302C" w:rsidP="00DD3565">
            <w:pPr>
              <w:jc w:val="center"/>
              <w:rPr>
                <w:lang w:eastAsia="x-none"/>
              </w:rPr>
            </w:pPr>
            <w:r w:rsidRPr="006454E3">
              <w:rPr>
                <w:lang w:eastAsia="x-none"/>
              </w:rPr>
              <w:t>(тыс. руб.)</w:t>
            </w:r>
          </w:p>
        </w:tc>
        <w:tc>
          <w:tcPr>
            <w:tcW w:w="1134"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за счет средств ОБ</w:t>
            </w:r>
          </w:p>
        </w:tc>
        <w:tc>
          <w:tcPr>
            <w:tcW w:w="1418"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за счет средств МБ</w:t>
            </w:r>
          </w:p>
        </w:tc>
      </w:tr>
      <w:tr w:rsidR="005B302C" w:rsidRPr="006454E3" w:rsidTr="00DD3565">
        <w:trPr>
          <w:jc w:val="center"/>
        </w:trPr>
        <w:tc>
          <w:tcPr>
            <w:tcW w:w="709"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1</w:t>
            </w:r>
          </w:p>
        </w:tc>
        <w:tc>
          <w:tcPr>
            <w:tcW w:w="2694"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2</w:t>
            </w:r>
          </w:p>
        </w:tc>
        <w:tc>
          <w:tcPr>
            <w:tcW w:w="1417"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3</w:t>
            </w:r>
          </w:p>
        </w:tc>
        <w:tc>
          <w:tcPr>
            <w:tcW w:w="1276"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4</w:t>
            </w:r>
          </w:p>
        </w:tc>
        <w:tc>
          <w:tcPr>
            <w:tcW w:w="1417"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5</w:t>
            </w:r>
          </w:p>
        </w:tc>
        <w:tc>
          <w:tcPr>
            <w:tcW w:w="1418"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6</w:t>
            </w:r>
          </w:p>
        </w:tc>
        <w:tc>
          <w:tcPr>
            <w:tcW w:w="1417"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7</w:t>
            </w:r>
          </w:p>
        </w:tc>
        <w:tc>
          <w:tcPr>
            <w:tcW w:w="1560"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8</w:t>
            </w:r>
          </w:p>
        </w:tc>
        <w:tc>
          <w:tcPr>
            <w:tcW w:w="1417"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9</w:t>
            </w:r>
          </w:p>
        </w:tc>
        <w:tc>
          <w:tcPr>
            <w:tcW w:w="1134"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10</w:t>
            </w:r>
          </w:p>
        </w:tc>
        <w:tc>
          <w:tcPr>
            <w:tcW w:w="1418" w:type="dxa"/>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11</w:t>
            </w:r>
          </w:p>
        </w:tc>
      </w:tr>
      <w:tr w:rsidR="005B302C" w:rsidRPr="006454E3" w:rsidTr="00DD3565">
        <w:trPr>
          <w:jc w:val="center"/>
        </w:trPr>
        <w:tc>
          <w:tcPr>
            <w:tcW w:w="15877" w:type="dxa"/>
            <w:gridSpan w:val="11"/>
            <w:tcBorders>
              <w:top w:val="single" w:sz="4" w:space="0" w:color="auto"/>
              <w:left w:val="single" w:sz="4" w:space="0" w:color="auto"/>
              <w:bottom w:val="single" w:sz="4" w:space="0" w:color="auto"/>
              <w:right w:val="single" w:sz="4" w:space="0" w:color="auto"/>
            </w:tcBorders>
            <w:hideMark/>
          </w:tcPr>
          <w:p w:rsidR="005B302C" w:rsidRPr="006454E3" w:rsidRDefault="005B302C" w:rsidP="00DD3565">
            <w:pPr>
              <w:jc w:val="center"/>
              <w:rPr>
                <w:lang w:eastAsia="x-none"/>
              </w:rPr>
            </w:pPr>
            <w:r w:rsidRPr="006454E3">
              <w:rPr>
                <w:lang w:eastAsia="x-none"/>
              </w:rPr>
              <w:t>Обеспечение мероприятий по ликвидации несанкционированных свалок</w:t>
            </w:r>
          </w:p>
        </w:tc>
      </w:tr>
      <w:tr w:rsidR="000E514D" w:rsidRPr="006454E3" w:rsidTr="00770199">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0E514D" w:rsidRPr="006454E3" w:rsidRDefault="000E514D" w:rsidP="000E514D">
            <w:pPr>
              <w:jc w:val="center"/>
              <w:rPr>
                <w:lang w:eastAsia="x-none"/>
              </w:rPr>
            </w:pPr>
          </w:p>
        </w:tc>
        <w:tc>
          <w:tcPr>
            <w:tcW w:w="2694" w:type="dxa"/>
            <w:tcBorders>
              <w:top w:val="single" w:sz="4" w:space="0" w:color="auto"/>
              <w:left w:val="single" w:sz="4" w:space="0" w:color="auto"/>
              <w:bottom w:val="single" w:sz="4" w:space="0" w:color="auto"/>
              <w:right w:val="single" w:sz="4" w:space="0" w:color="auto"/>
            </w:tcBorders>
          </w:tcPr>
          <w:p w:rsidR="000E514D" w:rsidRPr="006454E3" w:rsidRDefault="000E514D" w:rsidP="000E514D">
            <w:pPr>
              <w:rPr>
                <w:lang w:eastAsia="x-none"/>
              </w:rPr>
            </w:pPr>
            <w:r w:rsidRPr="006454E3">
              <w:rPr>
                <w:lang w:eastAsia="x-none"/>
              </w:rPr>
              <w:t>Всего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9203,2</w:t>
            </w:r>
          </w:p>
        </w:tc>
        <w:tc>
          <w:tcPr>
            <w:tcW w:w="1276"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9203,2</w:t>
            </w:r>
          </w:p>
        </w:tc>
        <w:tc>
          <w:tcPr>
            <w:tcW w:w="1418"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1988,1</w:t>
            </w:r>
          </w:p>
        </w:tc>
        <w:tc>
          <w:tcPr>
            <w:tcW w:w="1417"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1988,1</w:t>
            </w:r>
          </w:p>
        </w:tc>
        <w:tc>
          <w:tcPr>
            <w:tcW w:w="1417"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6898,1</w:t>
            </w:r>
          </w:p>
        </w:tc>
        <w:tc>
          <w:tcPr>
            <w:tcW w:w="1134"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6898,1</w:t>
            </w:r>
          </w:p>
        </w:tc>
      </w:tr>
      <w:tr w:rsidR="000E514D" w:rsidRPr="006454E3" w:rsidTr="00770199">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0E514D" w:rsidRPr="006454E3" w:rsidRDefault="000E514D" w:rsidP="000E514D">
            <w:pPr>
              <w:jc w:val="center"/>
              <w:rPr>
                <w:lang w:eastAsia="x-none"/>
              </w:rPr>
            </w:pPr>
            <w:r w:rsidRPr="006454E3">
              <w:rPr>
                <w:lang w:eastAsia="x-none"/>
              </w:rPr>
              <w:t>1</w:t>
            </w:r>
          </w:p>
        </w:tc>
        <w:tc>
          <w:tcPr>
            <w:tcW w:w="2694" w:type="dxa"/>
            <w:tcBorders>
              <w:top w:val="single" w:sz="4" w:space="0" w:color="auto"/>
              <w:left w:val="single" w:sz="4" w:space="0" w:color="auto"/>
              <w:bottom w:val="single" w:sz="4" w:space="0" w:color="auto"/>
              <w:right w:val="single" w:sz="4" w:space="0" w:color="auto"/>
            </w:tcBorders>
          </w:tcPr>
          <w:p w:rsidR="000E514D" w:rsidRPr="006454E3" w:rsidRDefault="000E514D" w:rsidP="000E514D">
            <w:pPr>
              <w:rPr>
                <w:lang w:eastAsia="x-none"/>
              </w:rPr>
            </w:pPr>
            <w:r w:rsidRPr="006454E3">
              <w:rPr>
                <w:lang w:eastAsia="x-none"/>
              </w:rPr>
              <w:t xml:space="preserve">Белокалитвинское  </w:t>
            </w:r>
            <w:proofErr w:type="spellStart"/>
            <w:r w:rsidRPr="006454E3">
              <w:rPr>
                <w:lang w:eastAsia="x-none"/>
              </w:rPr>
              <w:t>гп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3236,4</w:t>
            </w:r>
          </w:p>
        </w:tc>
        <w:tc>
          <w:tcPr>
            <w:tcW w:w="1276"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3236,4</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449,9</w:t>
            </w:r>
          </w:p>
        </w:tc>
        <w:tc>
          <w:tcPr>
            <w:tcW w:w="1417"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449,9</w:t>
            </w:r>
          </w:p>
        </w:tc>
        <w:tc>
          <w:tcPr>
            <w:tcW w:w="1417"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2000,0</w:t>
            </w:r>
          </w:p>
        </w:tc>
        <w:tc>
          <w:tcPr>
            <w:tcW w:w="1134"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2000,0</w:t>
            </w:r>
          </w:p>
        </w:tc>
      </w:tr>
      <w:tr w:rsidR="000E514D" w:rsidRPr="006454E3" w:rsidTr="00770199">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0E514D" w:rsidRPr="006454E3" w:rsidRDefault="000E514D" w:rsidP="000E514D">
            <w:pPr>
              <w:jc w:val="center"/>
              <w:rPr>
                <w:lang w:eastAsia="x-none"/>
              </w:rPr>
            </w:pPr>
            <w:r w:rsidRPr="006454E3">
              <w:rPr>
                <w:lang w:eastAsia="x-none"/>
              </w:rPr>
              <w:t>2</w:t>
            </w:r>
          </w:p>
        </w:tc>
        <w:tc>
          <w:tcPr>
            <w:tcW w:w="2694" w:type="dxa"/>
            <w:tcBorders>
              <w:top w:val="single" w:sz="4" w:space="0" w:color="auto"/>
              <w:left w:val="single" w:sz="4" w:space="0" w:color="auto"/>
              <w:bottom w:val="single" w:sz="4" w:space="0" w:color="auto"/>
              <w:right w:val="single" w:sz="4" w:space="0" w:color="auto"/>
            </w:tcBorders>
          </w:tcPr>
          <w:p w:rsidR="000E514D" w:rsidRPr="006454E3" w:rsidRDefault="000E514D" w:rsidP="000E514D">
            <w:pPr>
              <w:rPr>
                <w:lang w:eastAsia="x-none"/>
              </w:rPr>
            </w:pPr>
            <w:r w:rsidRPr="006454E3">
              <w:rPr>
                <w:lang w:eastAsia="x-none"/>
              </w:rPr>
              <w:t xml:space="preserve">Богураевское </w:t>
            </w:r>
            <w:proofErr w:type="spellStart"/>
            <w:r w:rsidRPr="006454E3">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100,0</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50,0</w:t>
            </w:r>
          </w:p>
        </w:tc>
        <w:tc>
          <w:tcPr>
            <w:tcW w:w="1417"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50,0</w:t>
            </w:r>
          </w:p>
        </w:tc>
        <w:tc>
          <w:tcPr>
            <w:tcW w:w="1417"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100,0</w:t>
            </w:r>
          </w:p>
        </w:tc>
      </w:tr>
      <w:tr w:rsidR="000E514D" w:rsidRPr="006454E3" w:rsidTr="00770199">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0E514D" w:rsidRPr="006454E3" w:rsidRDefault="000E514D" w:rsidP="000E514D">
            <w:pPr>
              <w:jc w:val="center"/>
              <w:rPr>
                <w:lang w:eastAsia="x-none"/>
              </w:rPr>
            </w:pPr>
            <w:r w:rsidRPr="006454E3">
              <w:rPr>
                <w:lang w:eastAsia="x-none"/>
              </w:rPr>
              <w:t>3</w:t>
            </w:r>
          </w:p>
        </w:tc>
        <w:tc>
          <w:tcPr>
            <w:tcW w:w="2694" w:type="dxa"/>
            <w:tcBorders>
              <w:top w:val="single" w:sz="4" w:space="0" w:color="auto"/>
              <w:left w:val="single" w:sz="4" w:space="0" w:color="auto"/>
              <w:bottom w:val="single" w:sz="4" w:space="0" w:color="auto"/>
              <w:right w:val="single" w:sz="4" w:space="0" w:color="auto"/>
            </w:tcBorders>
          </w:tcPr>
          <w:p w:rsidR="000E514D" w:rsidRPr="006454E3" w:rsidRDefault="000E514D" w:rsidP="000E514D">
            <w:pPr>
              <w:rPr>
                <w:lang w:eastAsia="x-none"/>
              </w:rPr>
            </w:pPr>
            <w:r w:rsidRPr="006454E3">
              <w:rPr>
                <w:lang w:eastAsia="x-none"/>
              </w:rPr>
              <w:t xml:space="preserve">Горняцкое </w:t>
            </w:r>
            <w:proofErr w:type="spellStart"/>
            <w:r w:rsidRPr="006454E3">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800,0</w:t>
            </w:r>
          </w:p>
        </w:tc>
        <w:tc>
          <w:tcPr>
            <w:tcW w:w="1276"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800,0</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100,0</w:t>
            </w:r>
          </w:p>
        </w:tc>
        <w:tc>
          <w:tcPr>
            <w:tcW w:w="1417"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500,0</w:t>
            </w:r>
          </w:p>
        </w:tc>
        <w:tc>
          <w:tcPr>
            <w:tcW w:w="1134"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500,0</w:t>
            </w:r>
          </w:p>
        </w:tc>
      </w:tr>
      <w:tr w:rsidR="000E514D" w:rsidRPr="006454E3" w:rsidTr="00770199">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0E514D" w:rsidRPr="006454E3" w:rsidRDefault="000E514D" w:rsidP="000E514D">
            <w:pPr>
              <w:jc w:val="center"/>
              <w:rPr>
                <w:lang w:eastAsia="x-none"/>
              </w:rPr>
            </w:pPr>
            <w:r w:rsidRPr="006454E3">
              <w:rPr>
                <w:lang w:eastAsia="x-none"/>
              </w:rPr>
              <w:t>4</w:t>
            </w:r>
          </w:p>
        </w:tc>
        <w:tc>
          <w:tcPr>
            <w:tcW w:w="2694" w:type="dxa"/>
            <w:tcBorders>
              <w:top w:val="single" w:sz="4" w:space="0" w:color="auto"/>
              <w:left w:val="single" w:sz="4" w:space="0" w:color="auto"/>
              <w:bottom w:val="single" w:sz="4" w:space="0" w:color="auto"/>
              <w:right w:val="single" w:sz="4" w:space="0" w:color="auto"/>
            </w:tcBorders>
          </w:tcPr>
          <w:p w:rsidR="000E514D" w:rsidRPr="006454E3" w:rsidRDefault="000E514D" w:rsidP="000E514D">
            <w:pPr>
              <w:rPr>
                <w:lang w:eastAsia="x-none"/>
              </w:rPr>
            </w:pPr>
            <w:r w:rsidRPr="006454E3">
              <w:rPr>
                <w:lang w:eastAsia="x-none"/>
              </w:rPr>
              <w:t xml:space="preserve">Грушево-Дубовское </w:t>
            </w:r>
            <w:proofErr w:type="spellStart"/>
            <w:r w:rsidRPr="006454E3">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100,0</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50,0</w:t>
            </w:r>
          </w:p>
        </w:tc>
        <w:tc>
          <w:tcPr>
            <w:tcW w:w="1417"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50,0</w:t>
            </w:r>
          </w:p>
        </w:tc>
        <w:tc>
          <w:tcPr>
            <w:tcW w:w="1417"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100,0</w:t>
            </w:r>
          </w:p>
        </w:tc>
      </w:tr>
      <w:tr w:rsidR="000E514D" w:rsidRPr="006454E3" w:rsidTr="00770199">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0E514D" w:rsidRPr="006454E3" w:rsidRDefault="000E514D" w:rsidP="000E514D">
            <w:pPr>
              <w:jc w:val="center"/>
              <w:rPr>
                <w:lang w:eastAsia="x-none"/>
              </w:rPr>
            </w:pPr>
            <w:r w:rsidRPr="006454E3">
              <w:rPr>
                <w:lang w:eastAsia="x-none"/>
              </w:rPr>
              <w:t>5</w:t>
            </w:r>
          </w:p>
        </w:tc>
        <w:tc>
          <w:tcPr>
            <w:tcW w:w="2694" w:type="dxa"/>
            <w:tcBorders>
              <w:top w:val="single" w:sz="4" w:space="0" w:color="auto"/>
              <w:left w:val="single" w:sz="4" w:space="0" w:color="auto"/>
              <w:bottom w:val="single" w:sz="4" w:space="0" w:color="auto"/>
              <w:right w:val="single" w:sz="4" w:space="0" w:color="auto"/>
            </w:tcBorders>
            <w:hideMark/>
          </w:tcPr>
          <w:p w:rsidR="000E514D" w:rsidRPr="006454E3" w:rsidRDefault="000E514D" w:rsidP="000E514D">
            <w:pPr>
              <w:rPr>
                <w:lang w:eastAsia="x-none"/>
              </w:rPr>
            </w:pPr>
            <w:r w:rsidRPr="006454E3">
              <w:rPr>
                <w:lang w:eastAsia="x-none"/>
              </w:rPr>
              <w:t xml:space="preserve">Ильинское </w:t>
            </w:r>
            <w:proofErr w:type="spellStart"/>
            <w:r w:rsidRPr="006454E3">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0E514D" w:rsidRPr="00756D41" w:rsidRDefault="000E514D" w:rsidP="000E514D">
            <w:pPr>
              <w:jc w:val="center"/>
              <w:rPr>
                <w:color w:val="000000" w:themeColor="text1"/>
              </w:rPr>
            </w:pPr>
            <w:r w:rsidRPr="00756D41">
              <w:rPr>
                <w:color w:val="000000" w:themeColor="text1"/>
              </w:rPr>
              <w:t>200,0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0E514D" w:rsidRPr="00756D41" w:rsidRDefault="000E514D" w:rsidP="000E514D">
            <w:pPr>
              <w:jc w:val="center"/>
              <w:rPr>
                <w:color w:val="000000" w:themeColor="text1"/>
              </w:rPr>
            </w:pPr>
            <w:r w:rsidRPr="00756D41">
              <w:rPr>
                <w:color w:val="000000" w:themeColor="text1"/>
              </w:rPr>
              <w:t>200,0</w:t>
            </w:r>
          </w:p>
        </w:tc>
        <w:tc>
          <w:tcPr>
            <w:tcW w:w="1418" w:type="dxa"/>
            <w:tcBorders>
              <w:top w:val="single" w:sz="4" w:space="0" w:color="auto"/>
              <w:left w:val="single" w:sz="4" w:space="0" w:color="auto"/>
              <w:bottom w:val="single" w:sz="4" w:space="0" w:color="auto"/>
              <w:right w:val="single" w:sz="4" w:space="0" w:color="auto"/>
            </w:tcBorders>
            <w:hideMark/>
          </w:tcPr>
          <w:p w:rsidR="000E514D" w:rsidRPr="00756D41" w:rsidRDefault="000E514D" w:rsidP="000E514D">
            <w:pPr>
              <w:jc w:val="center"/>
              <w:rPr>
                <w:color w:val="000000" w:themeColor="text1"/>
              </w:rPr>
            </w:pPr>
            <w:r w:rsidRPr="00756D41">
              <w:rPr>
                <w:color w:val="000000" w:themeColor="text1"/>
              </w:rPr>
              <w:t>50,0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E514D" w:rsidRPr="00756D41" w:rsidRDefault="000E514D" w:rsidP="000E514D">
            <w:pPr>
              <w:jc w:val="center"/>
              <w:rPr>
                <w:color w:val="000000" w:themeColor="text1"/>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hideMark/>
          </w:tcPr>
          <w:p w:rsidR="000E514D" w:rsidRPr="00756D41" w:rsidRDefault="000E514D" w:rsidP="000E514D">
            <w:pPr>
              <w:jc w:val="center"/>
              <w:rPr>
                <w:color w:val="000000" w:themeColor="text1"/>
              </w:rPr>
            </w:pPr>
            <w:r w:rsidRPr="00756D41">
              <w:rPr>
                <w:color w:val="000000" w:themeColor="text1"/>
              </w:rPr>
              <w:t>50,0</w:t>
            </w:r>
          </w:p>
        </w:tc>
        <w:tc>
          <w:tcPr>
            <w:tcW w:w="1417" w:type="dxa"/>
            <w:tcBorders>
              <w:top w:val="single" w:sz="4" w:space="0" w:color="auto"/>
              <w:left w:val="single" w:sz="4" w:space="0" w:color="auto"/>
              <w:bottom w:val="single" w:sz="4" w:space="0" w:color="auto"/>
              <w:right w:val="single" w:sz="4" w:space="0" w:color="auto"/>
            </w:tcBorders>
            <w:hideMark/>
          </w:tcPr>
          <w:p w:rsidR="000E514D" w:rsidRPr="00756D41" w:rsidRDefault="000E514D" w:rsidP="000E514D">
            <w:pPr>
              <w:jc w:val="center"/>
              <w:rPr>
                <w:color w:val="000000" w:themeColor="text1"/>
              </w:rPr>
            </w:pPr>
            <w:r w:rsidRPr="00756D41">
              <w:rPr>
                <w:color w:val="000000" w:themeColor="text1"/>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514D" w:rsidRPr="00756D41" w:rsidRDefault="000E514D" w:rsidP="000E514D">
            <w:pPr>
              <w:jc w:val="center"/>
              <w:rPr>
                <w:color w:val="000000" w:themeColor="text1"/>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hideMark/>
          </w:tcPr>
          <w:p w:rsidR="000E514D" w:rsidRPr="00756D41" w:rsidRDefault="000E514D" w:rsidP="000E514D">
            <w:pPr>
              <w:jc w:val="center"/>
              <w:rPr>
                <w:color w:val="000000" w:themeColor="text1"/>
              </w:rPr>
            </w:pPr>
            <w:r w:rsidRPr="00756D41">
              <w:rPr>
                <w:color w:val="000000" w:themeColor="text1"/>
              </w:rPr>
              <w:t>100,0</w:t>
            </w:r>
          </w:p>
        </w:tc>
      </w:tr>
      <w:tr w:rsidR="000E514D" w:rsidRPr="006454E3" w:rsidTr="00770199">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0E514D" w:rsidRPr="006454E3" w:rsidRDefault="000E514D" w:rsidP="000E514D">
            <w:pPr>
              <w:jc w:val="center"/>
              <w:rPr>
                <w:lang w:eastAsia="x-none"/>
              </w:rPr>
            </w:pPr>
            <w:r w:rsidRPr="006454E3">
              <w:rPr>
                <w:lang w:eastAsia="x-none"/>
              </w:rPr>
              <w:t>6</w:t>
            </w:r>
          </w:p>
        </w:tc>
        <w:tc>
          <w:tcPr>
            <w:tcW w:w="2694" w:type="dxa"/>
            <w:tcBorders>
              <w:top w:val="single" w:sz="4" w:space="0" w:color="auto"/>
              <w:left w:val="single" w:sz="4" w:space="0" w:color="auto"/>
              <w:bottom w:val="single" w:sz="4" w:space="0" w:color="auto"/>
              <w:right w:val="single" w:sz="4" w:space="0" w:color="auto"/>
            </w:tcBorders>
          </w:tcPr>
          <w:p w:rsidR="000E514D" w:rsidRPr="006454E3" w:rsidRDefault="000E514D" w:rsidP="000E514D">
            <w:pPr>
              <w:rPr>
                <w:lang w:eastAsia="x-none"/>
              </w:rPr>
            </w:pPr>
            <w:r w:rsidRPr="006454E3">
              <w:rPr>
                <w:lang w:eastAsia="x-none"/>
              </w:rPr>
              <w:t xml:space="preserve">Коксовское </w:t>
            </w:r>
            <w:proofErr w:type="spellStart"/>
            <w:r w:rsidRPr="006454E3">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400,0</w:t>
            </w:r>
          </w:p>
        </w:tc>
        <w:tc>
          <w:tcPr>
            <w:tcW w:w="1276"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400,0</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100,0</w:t>
            </w:r>
          </w:p>
        </w:tc>
        <w:tc>
          <w:tcPr>
            <w:tcW w:w="1417"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200,0</w:t>
            </w:r>
          </w:p>
        </w:tc>
        <w:tc>
          <w:tcPr>
            <w:tcW w:w="1134"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200,0</w:t>
            </w:r>
          </w:p>
        </w:tc>
      </w:tr>
      <w:tr w:rsidR="000E514D" w:rsidRPr="006454E3" w:rsidTr="00770199">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0E514D" w:rsidRPr="006454E3" w:rsidRDefault="000E514D" w:rsidP="000E514D">
            <w:pPr>
              <w:jc w:val="center"/>
              <w:rPr>
                <w:lang w:eastAsia="x-none"/>
              </w:rPr>
            </w:pPr>
            <w:r w:rsidRPr="006454E3">
              <w:rPr>
                <w:lang w:eastAsia="x-none"/>
              </w:rPr>
              <w:t>7</w:t>
            </w:r>
          </w:p>
        </w:tc>
        <w:tc>
          <w:tcPr>
            <w:tcW w:w="2694" w:type="dxa"/>
            <w:tcBorders>
              <w:top w:val="single" w:sz="4" w:space="0" w:color="auto"/>
              <w:left w:val="single" w:sz="4" w:space="0" w:color="auto"/>
              <w:bottom w:val="single" w:sz="4" w:space="0" w:color="auto"/>
              <w:right w:val="single" w:sz="4" w:space="0" w:color="auto"/>
            </w:tcBorders>
          </w:tcPr>
          <w:p w:rsidR="000E514D" w:rsidRPr="006454E3" w:rsidRDefault="000E514D" w:rsidP="000E514D">
            <w:pPr>
              <w:rPr>
                <w:lang w:eastAsia="x-none"/>
              </w:rPr>
            </w:pPr>
            <w:r w:rsidRPr="006454E3">
              <w:rPr>
                <w:lang w:eastAsia="x-none"/>
              </w:rPr>
              <w:t xml:space="preserve">Краснодонецкое </w:t>
            </w:r>
            <w:proofErr w:type="spellStart"/>
            <w:r w:rsidRPr="006454E3">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100,0</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50,0</w:t>
            </w:r>
          </w:p>
        </w:tc>
        <w:tc>
          <w:tcPr>
            <w:tcW w:w="1417"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50,0</w:t>
            </w:r>
          </w:p>
        </w:tc>
        <w:tc>
          <w:tcPr>
            <w:tcW w:w="1417"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100,0</w:t>
            </w:r>
          </w:p>
        </w:tc>
      </w:tr>
      <w:tr w:rsidR="000E514D" w:rsidRPr="006454E3" w:rsidTr="00770199">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0E514D" w:rsidRPr="006454E3" w:rsidRDefault="000E514D" w:rsidP="000E514D">
            <w:pPr>
              <w:jc w:val="center"/>
              <w:rPr>
                <w:lang w:eastAsia="x-none"/>
              </w:rPr>
            </w:pPr>
            <w:r w:rsidRPr="006454E3">
              <w:rPr>
                <w:lang w:eastAsia="x-none"/>
              </w:rPr>
              <w:t>8</w:t>
            </w:r>
          </w:p>
        </w:tc>
        <w:tc>
          <w:tcPr>
            <w:tcW w:w="2694" w:type="dxa"/>
            <w:tcBorders>
              <w:top w:val="single" w:sz="4" w:space="0" w:color="auto"/>
              <w:left w:val="single" w:sz="4" w:space="0" w:color="auto"/>
              <w:bottom w:val="single" w:sz="4" w:space="0" w:color="auto"/>
              <w:right w:val="single" w:sz="4" w:space="0" w:color="auto"/>
            </w:tcBorders>
          </w:tcPr>
          <w:p w:rsidR="000E514D" w:rsidRPr="006454E3" w:rsidRDefault="000E514D" w:rsidP="000E514D">
            <w:pPr>
              <w:rPr>
                <w:lang w:eastAsia="x-none"/>
              </w:rPr>
            </w:pPr>
            <w:r w:rsidRPr="006454E3">
              <w:rPr>
                <w:lang w:eastAsia="x-none"/>
              </w:rPr>
              <w:t xml:space="preserve">Литвиновское </w:t>
            </w:r>
            <w:proofErr w:type="spellStart"/>
            <w:r w:rsidRPr="006454E3">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100,0</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50,0</w:t>
            </w:r>
          </w:p>
        </w:tc>
        <w:tc>
          <w:tcPr>
            <w:tcW w:w="1417"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50,0</w:t>
            </w:r>
          </w:p>
        </w:tc>
        <w:tc>
          <w:tcPr>
            <w:tcW w:w="1417"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100,0</w:t>
            </w:r>
          </w:p>
        </w:tc>
      </w:tr>
      <w:tr w:rsidR="000E514D" w:rsidRPr="006454E3" w:rsidTr="00770199">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0E514D" w:rsidRPr="006454E3" w:rsidRDefault="000E514D" w:rsidP="000E514D">
            <w:pPr>
              <w:jc w:val="center"/>
              <w:rPr>
                <w:lang w:eastAsia="x-none"/>
              </w:rPr>
            </w:pPr>
            <w:r w:rsidRPr="006454E3">
              <w:rPr>
                <w:lang w:eastAsia="x-none"/>
              </w:rPr>
              <w:t>9</w:t>
            </w:r>
          </w:p>
        </w:tc>
        <w:tc>
          <w:tcPr>
            <w:tcW w:w="2694" w:type="dxa"/>
            <w:tcBorders>
              <w:top w:val="single" w:sz="4" w:space="0" w:color="auto"/>
              <w:left w:val="single" w:sz="4" w:space="0" w:color="auto"/>
              <w:bottom w:val="single" w:sz="4" w:space="0" w:color="auto"/>
              <w:right w:val="single" w:sz="4" w:space="0" w:color="auto"/>
            </w:tcBorders>
          </w:tcPr>
          <w:p w:rsidR="000E514D" w:rsidRPr="006454E3" w:rsidRDefault="000E514D" w:rsidP="000E514D">
            <w:pPr>
              <w:rPr>
                <w:lang w:eastAsia="x-none"/>
              </w:rPr>
            </w:pPr>
            <w:proofErr w:type="spellStart"/>
            <w:r w:rsidRPr="006454E3">
              <w:rPr>
                <w:lang w:eastAsia="x-none"/>
              </w:rPr>
              <w:t>Нижнепоповское</w:t>
            </w:r>
            <w:proofErr w:type="spellEnd"/>
            <w:r w:rsidRPr="006454E3">
              <w:rPr>
                <w:lang w:eastAsia="x-none"/>
              </w:rPr>
              <w:t xml:space="preserve"> </w:t>
            </w:r>
            <w:proofErr w:type="spellStart"/>
            <w:r w:rsidRPr="006454E3">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246,9</w:t>
            </w:r>
          </w:p>
        </w:tc>
        <w:tc>
          <w:tcPr>
            <w:tcW w:w="1276"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246,9</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50,0</w:t>
            </w:r>
          </w:p>
        </w:tc>
        <w:tc>
          <w:tcPr>
            <w:tcW w:w="1417"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50,0</w:t>
            </w:r>
          </w:p>
        </w:tc>
        <w:tc>
          <w:tcPr>
            <w:tcW w:w="1417"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200,0</w:t>
            </w:r>
          </w:p>
        </w:tc>
        <w:tc>
          <w:tcPr>
            <w:tcW w:w="1134"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200,0</w:t>
            </w:r>
          </w:p>
        </w:tc>
      </w:tr>
      <w:tr w:rsidR="000E514D" w:rsidRPr="006454E3" w:rsidTr="00770199">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0E514D" w:rsidRPr="006454E3" w:rsidRDefault="000E514D" w:rsidP="000E514D">
            <w:pPr>
              <w:jc w:val="center"/>
              <w:rPr>
                <w:lang w:eastAsia="x-none"/>
              </w:rPr>
            </w:pPr>
            <w:r w:rsidRPr="006454E3">
              <w:rPr>
                <w:lang w:eastAsia="x-none"/>
              </w:rPr>
              <w:t>10</w:t>
            </w:r>
          </w:p>
        </w:tc>
        <w:tc>
          <w:tcPr>
            <w:tcW w:w="2694" w:type="dxa"/>
            <w:tcBorders>
              <w:top w:val="single" w:sz="4" w:space="0" w:color="auto"/>
              <w:left w:val="single" w:sz="4" w:space="0" w:color="auto"/>
              <w:bottom w:val="single" w:sz="4" w:space="0" w:color="auto"/>
              <w:right w:val="single" w:sz="4" w:space="0" w:color="auto"/>
            </w:tcBorders>
          </w:tcPr>
          <w:p w:rsidR="000E514D" w:rsidRPr="006454E3" w:rsidRDefault="000E514D" w:rsidP="000E514D">
            <w:pPr>
              <w:rPr>
                <w:lang w:eastAsia="x-none"/>
              </w:rPr>
            </w:pPr>
            <w:r w:rsidRPr="006454E3">
              <w:rPr>
                <w:lang w:eastAsia="x-none"/>
              </w:rPr>
              <w:t xml:space="preserve">Рудаковское </w:t>
            </w:r>
            <w:proofErr w:type="spellStart"/>
            <w:r w:rsidRPr="006454E3">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1599,9</w:t>
            </w:r>
          </w:p>
        </w:tc>
        <w:tc>
          <w:tcPr>
            <w:tcW w:w="1276"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1599,9</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567,9</w:t>
            </w:r>
          </w:p>
        </w:tc>
        <w:tc>
          <w:tcPr>
            <w:tcW w:w="1417"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567,9</w:t>
            </w:r>
          </w:p>
        </w:tc>
        <w:tc>
          <w:tcPr>
            <w:tcW w:w="1417"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1798,1</w:t>
            </w:r>
          </w:p>
        </w:tc>
        <w:tc>
          <w:tcPr>
            <w:tcW w:w="1134"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1798,1</w:t>
            </w:r>
          </w:p>
        </w:tc>
      </w:tr>
      <w:tr w:rsidR="000E514D" w:rsidRPr="006454E3" w:rsidTr="00770199">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0E514D" w:rsidRPr="006454E3" w:rsidRDefault="000E514D" w:rsidP="000E514D">
            <w:pPr>
              <w:jc w:val="center"/>
              <w:rPr>
                <w:lang w:eastAsia="x-none"/>
              </w:rPr>
            </w:pPr>
            <w:r w:rsidRPr="006454E3">
              <w:rPr>
                <w:lang w:eastAsia="x-none"/>
              </w:rPr>
              <w:t>11</w:t>
            </w:r>
          </w:p>
        </w:tc>
        <w:tc>
          <w:tcPr>
            <w:tcW w:w="2694" w:type="dxa"/>
            <w:tcBorders>
              <w:top w:val="single" w:sz="4" w:space="0" w:color="auto"/>
              <w:left w:val="single" w:sz="4" w:space="0" w:color="auto"/>
              <w:bottom w:val="single" w:sz="4" w:space="0" w:color="auto"/>
              <w:right w:val="single" w:sz="4" w:space="0" w:color="auto"/>
            </w:tcBorders>
          </w:tcPr>
          <w:p w:rsidR="000E514D" w:rsidRPr="006454E3" w:rsidRDefault="000E514D" w:rsidP="000E514D">
            <w:pPr>
              <w:rPr>
                <w:lang w:eastAsia="x-none"/>
              </w:rPr>
            </w:pPr>
            <w:r w:rsidRPr="006454E3">
              <w:rPr>
                <w:lang w:eastAsia="x-none"/>
              </w:rPr>
              <w:t xml:space="preserve">Синегорское </w:t>
            </w:r>
            <w:proofErr w:type="spellStart"/>
            <w:r w:rsidRPr="006454E3">
              <w:rPr>
                <w:lang w:eastAsia="x-none"/>
              </w:rPr>
              <w:t>сп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400,0</w:t>
            </w:r>
          </w:p>
        </w:tc>
        <w:tc>
          <w:tcPr>
            <w:tcW w:w="1276"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400,0</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50,0</w:t>
            </w:r>
          </w:p>
        </w:tc>
        <w:tc>
          <w:tcPr>
            <w:tcW w:w="1417"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50,0</w:t>
            </w:r>
          </w:p>
        </w:tc>
        <w:tc>
          <w:tcPr>
            <w:tcW w:w="1417"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200,0</w:t>
            </w:r>
          </w:p>
        </w:tc>
        <w:tc>
          <w:tcPr>
            <w:tcW w:w="1134"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200,0</w:t>
            </w:r>
          </w:p>
        </w:tc>
      </w:tr>
      <w:tr w:rsidR="000E514D" w:rsidRPr="006454E3" w:rsidTr="00770199">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0E514D" w:rsidRPr="006454E3" w:rsidRDefault="000E514D" w:rsidP="000E514D">
            <w:pPr>
              <w:jc w:val="center"/>
              <w:rPr>
                <w:lang w:eastAsia="x-none"/>
              </w:rPr>
            </w:pPr>
            <w:r w:rsidRPr="006454E3">
              <w:rPr>
                <w:lang w:eastAsia="x-none"/>
              </w:rPr>
              <w:t>12</w:t>
            </w:r>
          </w:p>
        </w:tc>
        <w:tc>
          <w:tcPr>
            <w:tcW w:w="2694" w:type="dxa"/>
            <w:tcBorders>
              <w:top w:val="single" w:sz="4" w:space="0" w:color="auto"/>
              <w:left w:val="single" w:sz="4" w:space="0" w:color="auto"/>
              <w:bottom w:val="single" w:sz="4" w:space="0" w:color="auto"/>
              <w:right w:val="single" w:sz="4" w:space="0" w:color="auto"/>
            </w:tcBorders>
          </w:tcPr>
          <w:p w:rsidR="000E514D" w:rsidRPr="006454E3" w:rsidRDefault="000E514D" w:rsidP="000E514D">
            <w:pPr>
              <w:rPr>
                <w:lang w:eastAsia="x-none"/>
              </w:rPr>
            </w:pPr>
            <w:r w:rsidRPr="006454E3">
              <w:rPr>
                <w:lang w:eastAsia="x-none"/>
              </w:rPr>
              <w:t xml:space="preserve">Шолоховское </w:t>
            </w:r>
            <w:proofErr w:type="spellStart"/>
            <w:r w:rsidRPr="006454E3">
              <w:rPr>
                <w:lang w:eastAsia="x-none"/>
              </w:rPr>
              <w:t>гп</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1920,0</w:t>
            </w:r>
          </w:p>
        </w:tc>
        <w:tc>
          <w:tcPr>
            <w:tcW w:w="1276"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0E514D" w:rsidRPr="00756D41" w:rsidRDefault="000E514D" w:rsidP="000E514D">
            <w:pPr>
              <w:jc w:val="center"/>
              <w:rPr>
                <w:color w:val="000000" w:themeColor="text1"/>
              </w:rPr>
            </w:pPr>
            <w:r w:rsidRPr="00756D41">
              <w:rPr>
                <w:color w:val="000000" w:themeColor="text1"/>
              </w:rPr>
              <w:t>1920,0</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420,3</w:t>
            </w:r>
          </w:p>
        </w:tc>
        <w:tc>
          <w:tcPr>
            <w:tcW w:w="1417"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560"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420,3</w:t>
            </w:r>
          </w:p>
        </w:tc>
        <w:tc>
          <w:tcPr>
            <w:tcW w:w="1417"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1500,0</w:t>
            </w:r>
          </w:p>
        </w:tc>
        <w:tc>
          <w:tcPr>
            <w:tcW w:w="1134" w:type="dxa"/>
            <w:tcBorders>
              <w:top w:val="single" w:sz="4" w:space="0" w:color="auto"/>
              <w:left w:val="single" w:sz="4" w:space="0" w:color="auto"/>
              <w:bottom w:val="single" w:sz="4" w:space="0" w:color="auto"/>
              <w:right w:val="single" w:sz="4" w:space="0" w:color="auto"/>
            </w:tcBorders>
            <w:vAlign w:val="center"/>
          </w:tcPr>
          <w:p w:rsidR="000E514D" w:rsidRPr="00756D41" w:rsidRDefault="000E514D" w:rsidP="000E514D">
            <w:pPr>
              <w:jc w:val="center"/>
              <w:rPr>
                <w:color w:val="000000" w:themeColor="text1"/>
                <w:lang w:eastAsia="x-none"/>
              </w:rPr>
            </w:pPr>
            <w:r w:rsidRPr="00756D41">
              <w:rPr>
                <w:color w:val="000000" w:themeColor="text1"/>
                <w:lang w:eastAsia="x-none"/>
              </w:rPr>
              <w:t>-</w:t>
            </w:r>
          </w:p>
        </w:tc>
        <w:tc>
          <w:tcPr>
            <w:tcW w:w="1418" w:type="dxa"/>
            <w:tcBorders>
              <w:top w:val="single" w:sz="4" w:space="0" w:color="auto"/>
              <w:left w:val="single" w:sz="4" w:space="0" w:color="auto"/>
              <w:bottom w:val="single" w:sz="4" w:space="0" w:color="auto"/>
              <w:right w:val="single" w:sz="4" w:space="0" w:color="auto"/>
            </w:tcBorders>
          </w:tcPr>
          <w:p w:rsidR="000E514D" w:rsidRPr="00756D41" w:rsidRDefault="000E514D" w:rsidP="000E514D">
            <w:pPr>
              <w:jc w:val="center"/>
              <w:rPr>
                <w:color w:val="000000" w:themeColor="text1"/>
              </w:rPr>
            </w:pPr>
            <w:r w:rsidRPr="00756D41">
              <w:rPr>
                <w:color w:val="000000" w:themeColor="text1"/>
              </w:rPr>
              <w:t>1500,0</w:t>
            </w:r>
          </w:p>
        </w:tc>
      </w:tr>
    </w:tbl>
    <w:p w:rsidR="00B71D2C" w:rsidRDefault="00B71D2C" w:rsidP="002A1946">
      <w:pPr>
        <w:pStyle w:val="a3"/>
      </w:pPr>
    </w:p>
    <w:sectPr w:rsidR="00B71D2C" w:rsidSect="002A1946">
      <w:pgSz w:w="16838" w:h="11906" w:orient="landscape" w:code="9"/>
      <w:pgMar w:top="709" w:right="737" w:bottom="851"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AFB" w:rsidRDefault="00343AFB">
      <w:r>
        <w:separator/>
      </w:r>
    </w:p>
  </w:endnote>
  <w:endnote w:type="continuationSeparator" w:id="0">
    <w:p w:rsidR="00343AFB" w:rsidRDefault="00343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AFB" w:rsidRPr="009C438D" w:rsidRDefault="00343AFB">
    <w:pPr>
      <w:pStyle w:val="a6"/>
    </w:pPr>
  </w:p>
  <w:p w:rsidR="00343AFB" w:rsidRDefault="00343AFB" w:rsidP="004B040D">
    <w:pPr>
      <w:pStyle w:val="a6"/>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AFB" w:rsidRDefault="00343AFB">
      <w:r>
        <w:separator/>
      </w:r>
    </w:p>
  </w:footnote>
  <w:footnote w:type="continuationSeparator" w:id="0">
    <w:p w:rsidR="00343AFB" w:rsidRDefault="00343A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565843"/>
      <w:docPartObj>
        <w:docPartGallery w:val="Page Numbers (Top of Page)"/>
        <w:docPartUnique/>
      </w:docPartObj>
    </w:sdtPr>
    <w:sdtEndPr/>
    <w:sdtContent>
      <w:p w:rsidR="00343AFB" w:rsidRDefault="00343AFB">
        <w:pPr>
          <w:pStyle w:val="a3"/>
          <w:jc w:val="center"/>
        </w:pPr>
        <w:r>
          <w:fldChar w:fldCharType="begin"/>
        </w:r>
        <w:r>
          <w:instrText>PAGE   \* MERGEFORMAT</w:instrText>
        </w:r>
        <w:r>
          <w:fldChar w:fldCharType="separate"/>
        </w:r>
        <w:r w:rsidR="004C0349">
          <w:rPr>
            <w:noProof/>
          </w:rPr>
          <w:t>10</w:t>
        </w:r>
        <w:r>
          <w:fldChar w:fldCharType="end"/>
        </w:r>
      </w:p>
    </w:sdtContent>
  </w:sdt>
  <w:p w:rsidR="00343AFB" w:rsidRDefault="00343AF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7" w15:restartNumberingAfterBreak="0">
    <w:nsid w:val="647360FA"/>
    <w:multiLevelType w:val="multilevel"/>
    <w:tmpl w:val="66B219B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6"/>
  </w:num>
  <w:num w:numId="3">
    <w:abstractNumId w:val="5"/>
  </w:num>
  <w:num w:numId="4">
    <w:abstractNumId w:val="2"/>
  </w:num>
  <w:num w:numId="5">
    <w:abstractNumId w:val="3"/>
  </w:num>
  <w:num w:numId="6">
    <w:abstractNumId w:val="4"/>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0ACE"/>
    <w:rsid w:val="000021B0"/>
    <w:rsid w:val="0000567E"/>
    <w:rsid w:val="000135FF"/>
    <w:rsid w:val="00013936"/>
    <w:rsid w:val="000145DB"/>
    <w:rsid w:val="0002101A"/>
    <w:rsid w:val="00023934"/>
    <w:rsid w:val="000264ED"/>
    <w:rsid w:val="00027FAB"/>
    <w:rsid w:val="000321CE"/>
    <w:rsid w:val="000374EA"/>
    <w:rsid w:val="00040C21"/>
    <w:rsid w:val="000422D2"/>
    <w:rsid w:val="000433FD"/>
    <w:rsid w:val="000446F7"/>
    <w:rsid w:val="000467A9"/>
    <w:rsid w:val="0004750E"/>
    <w:rsid w:val="00047667"/>
    <w:rsid w:val="0005130D"/>
    <w:rsid w:val="0005265C"/>
    <w:rsid w:val="00056046"/>
    <w:rsid w:val="00076C19"/>
    <w:rsid w:val="00085BB2"/>
    <w:rsid w:val="00087E16"/>
    <w:rsid w:val="00090D5C"/>
    <w:rsid w:val="00091B8F"/>
    <w:rsid w:val="00093DE3"/>
    <w:rsid w:val="000973B9"/>
    <w:rsid w:val="00097B1F"/>
    <w:rsid w:val="000A2FE2"/>
    <w:rsid w:val="000A5466"/>
    <w:rsid w:val="000A5C7D"/>
    <w:rsid w:val="000A7732"/>
    <w:rsid w:val="000B404B"/>
    <w:rsid w:val="000B419E"/>
    <w:rsid w:val="000B6601"/>
    <w:rsid w:val="000B7147"/>
    <w:rsid w:val="000C1F88"/>
    <w:rsid w:val="000C4212"/>
    <w:rsid w:val="000C6091"/>
    <w:rsid w:val="000D11C6"/>
    <w:rsid w:val="000D6101"/>
    <w:rsid w:val="000D703B"/>
    <w:rsid w:val="000E00D1"/>
    <w:rsid w:val="000E0478"/>
    <w:rsid w:val="000E1276"/>
    <w:rsid w:val="000E20C8"/>
    <w:rsid w:val="000E36CE"/>
    <w:rsid w:val="000E514D"/>
    <w:rsid w:val="000E54AB"/>
    <w:rsid w:val="000E6AC2"/>
    <w:rsid w:val="000E7FF2"/>
    <w:rsid w:val="000F10E8"/>
    <w:rsid w:val="000F1164"/>
    <w:rsid w:val="000F176F"/>
    <w:rsid w:val="000F1BA6"/>
    <w:rsid w:val="000F2F84"/>
    <w:rsid w:val="00102528"/>
    <w:rsid w:val="0010281A"/>
    <w:rsid w:val="0010527F"/>
    <w:rsid w:val="00111EFD"/>
    <w:rsid w:val="00121560"/>
    <w:rsid w:val="00124838"/>
    <w:rsid w:val="001258E6"/>
    <w:rsid w:val="00130BA6"/>
    <w:rsid w:val="001336DE"/>
    <w:rsid w:val="00134BBF"/>
    <w:rsid w:val="001375F7"/>
    <w:rsid w:val="00137943"/>
    <w:rsid w:val="00142A17"/>
    <w:rsid w:val="00146BF9"/>
    <w:rsid w:val="00152788"/>
    <w:rsid w:val="00160F52"/>
    <w:rsid w:val="001618F1"/>
    <w:rsid w:val="00162686"/>
    <w:rsid w:val="00162E57"/>
    <w:rsid w:val="001638B9"/>
    <w:rsid w:val="00163C90"/>
    <w:rsid w:val="001643E9"/>
    <w:rsid w:val="001645AD"/>
    <w:rsid w:val="00166CF4"/>
    <w:rsid w:val="00170513"/>
    <w:rsid w:val="00172A09"/>
    <w:rsid w:val="001852D9"/>
    <w:rsid w:val="001859FC"/>
    <w:rsid w:val="00191DF6"/>
    <w:rsid w:val="00193982"/>
    <w:rsid w:val="00195FBF"/>
    <w:rsid w:val="001974F0"/>
    <w:rsid w:val="0019752E"/>
    <w:rsid w:val="00197750"/>
    <w:rsid w:val="001A0965"/>
    <w:rsid w:val="001B1632"/>
    <w:rsid w:val="001B30BA"/>
    <w:rsid w:val="001B375F"/>
    <w:rsid w:val="001B4B19"/>
    <w:rsid w:val="001B61BD"/>
    <w:rsid w:val="001C3FBA"/>
    <w:rsid w:val="001C61EE"/>
    <w:rsid w:val="001D1E6E"/>
    <w:rsid w:val="001D35A2"/>
    <w:rsid w:val="001D3EB1"/>
    <w:rsid w:val="001D45B9"/>
    <w:rsid w:val="001D58EC"/>
    <w:rsid w:val="001D5BC6"/>
    <w:rsid w:val="001D7B6E"/>
    <w:rsid w:val="001E2285"/>
    <w:rsid w:val="001E7999"/>
    <w:rsid w:val="001F0876"/>
    <w:rsid w:val="001F0A14"/>
    <w:rsid w:val="001F185A"/>
    <w:rsid w:val="001F2B7C"/>
    <w:rsid w:val="001F4C3B"/>
    <w:rsid w:val="001F5A99"/>
    <w:rsid w:val="00205045"/>
    <w:rsid w:val="00205591"/>
    <w:rsid w:val="00212F8B"/>
    <w:rsid w:val="00214B11"/>
    <w:rsid w:val="00217475"/>
    <w:rsid w:val="002205A6"/>
    <w:rsid w:val="00221F09"/>
    <w:rsid w:val="00227003"/>
    <w:rsid w:val="002302CB"/>
    <w:rsid w:val="00230B7D"/>
    <w:rsid w:val="00232CB2"/>
    <w:rsid w:val="0023378C"/>
    <w:rsid w:val="00235678"/>
    <w:rsid w:val="002362CA"/>
    <w:rsid w:val="00241D5F"/>
    <w:rsid w:val="00243579"/>
    <w:rsid w:val="00247991"/>
    <w:rsid w:val="002555D2"/>
    <w:rsid w:val="00256DDD"/>
    <w:rsid w:val="00261CC8"/>
    <w:rsid w:val="0026718B"/>
    <w:rsid w:val="0026756F"/>
    <w:rsid w:val="002679E9"/>
    <w:rsid w:val="002739FA"/>
    <w:rsid w:val="002747C3"/>
    <w:rsid w:val="00274E0D"/>
    <w:rsid w:val="0027738F"/>
    <w:rsid w:val="002775E6"/>
    <w:rsid w:val="00283D8F"/>
    <w:rsid w:val="00283E44"/>
    <w:rsid w:val="0028527F"/>
    <w:rsid w:val="0028547D"/>
    <w:rsid w:val="002865CB"/>
    <w:rsid w:val="0029039B"/>
    <w:rsid w:val="00290E86"/>
    <w:rsid w:val="00291E11"/>
    <w:rsid w:val="002937FE"/>
    <w:rsid w:val="002943E9"/>
    <w:rsid w:val="00297A36"/>
    <w:rsid w:val="002A0421"/>
    <w:rsid w:val="002A1946"/>
    <w:rsid w:val="002A20EB"/>
    <w:rsid w:val="002A699F"/>
    <w:rsid w:val="002A6ACA"/>
    <w:rsid w:val="002B7AE1"/>
    <w:rsid w:val="002C427D"/>
    <w:rsid w:val="002C491E"/>
    <w:rsid w:val="002C5B0A"/>
    <w:rsid w:val="002D4093"/>
    <w:rsid w:val="002D4B8E"/>
    <w:rsid w:val="002D6889"/>
    <w:rsid w:val="002D7ED6"/>
    <w:rsid w:val="002E1D5C"/>
    <w:rsid w:val="002E5E2B"/>
    <w:rsid w:val="002E6C6F"/>
    <w:rsid w:val="002F01D1"/>
    <w:rsid w:val="00304750"/>
    <w:rsid w:val="003055C6"/>
    <w:rsid w:val="003121E1"/>
    <w:rsid w:val="00313C5B"/>
    <w:rsid w:val="00313CA9"/>
    <w:rsid w:val="00314298"/>
    <w:rsid w:val="00320F99"/>
    <w:rsid w:val="00321A09"/>
    <w:rsid w:val="00321A21"/>
    <w:rsid w:val="0032280A"/>
    <w:rsid w:val="00323345"/>
    <w:rsid w:val="00326F6E"/>
    <w:rsid w:val="00331C9E"/>
    <w:rsid w:val="0033236E"/>
    <w:rsid w:val="0033318E"/>
    <w:rsid w:val="003354FC"/>
    <w:rsid w:val="0034306D"/>
    <w:rsid w:val="00343AFB"/>
    <w:rsid w:val="00343E07"/>
    <w:rsid w:val="00346A95"/>
    <w:rsid w:val="00352275"/>
    <w:rsid w:val="00354415"/>
    <w:rsid w:val="00354EC7"/>
    <w:rsid w:val="003558D2"/>
    <w:rsid w:val="003619E5"/>
    <w:rsid w:val="00361E69"/>
    <w:rsid w:val="00362E88"/>
    <w:rsid w:val="0036575E"/>
    <w:rsid w:val="00365E52"/>
    <w:rsid w:val="00366BB2"/>
    <w:rsid w:val="00371AF9"/>
    <w:rsid w:val="00373C5D"/>
    <w:rsid w:val="0037568B"/>
    <w:rsid w:val="00375E46"/>
    <w:rsid w:val="003771D0"/>
    <w:rsid w:val="0038054F"/>
    <w:rsid w:val="00381B4F"/>
    <w:rsid w:val="00381F97"/>
    <w:rsid w:val="00382F23"/>
    <w:rsid w:val="00383749"/>
    <w:rsid w:val="00383C23"/>
    <w:rsid w:val="00384D70"/>
    <w:rsid w:val="003850B8"/>
    <w:rsid w:val="00391991"/>
    <w:rsid w:val="00393176"/>
    <w:rsid w:val="00393481"/>
    <w:rsid w:val="003A2E42"/>
    <w:rsid w:val="003A5BB8"/>
    <w:rsid w:val="003B2A99"/>
    <w:rsid w:val="003B7DCE"/>
    <w:rsid w:val="003C6BA7"/>
    <w:rsid w:val="003C7D54"/>
    <w:rsid w:val="003D47CA"/>
    <w:rsid w:val="003E04F9"/>
    <w:rsid w:val="003E49E7"/>
    <w:rsid w:val="003F0189"/>
    <w:rsid w:val="003F19CA"/>
    <w:rsid w:val="003F3219"/>
    <w:rsid w:val="003F49E1"/>
    <w:rsid w:val="003F4A54"/>
    <w:rsid w:val="003F7673"/>
    <w:rsid w:val="00400ACC"/>
    <w:rsid w:val="00405D8A"/>
    <w:rsid w:val="00406974"/>
    <w:rsid w:val="00407445"/>
    <w:rsid w:val="00413325"/>
    <w:rsid w:val="004154E6"/>
    <w:rsid w:val="00416BEF"/>
    <w:rsid w:val="0042123F"/>
    <w:rsid w:val="00422B23"/>
    <w:rsid w:val="00423BAA"/>
    <w:rsid w:val="00425899"/>
    <w:rsid w:val="00427BEF"/>
    <w:rsid w:val="00430E6E"/>
    <w:rsid w:val="0044393D"/>
    <w:rsid w:val="00446556"/>
    <w:rsid w:val="00450842"/>
    <w:rsid w:val="00450D2B"/>
    <w:rsid w:val="00450E2B"/>
    <w:rsid w:val="00453567"/>
    <w:rsid w:val="0045377D"/>
    <w:rsid w:val="00457287"/>
    <w:rsid w:val="00460092"/>
    <w:rsid w:val="0046070D"/>
    <w:rsid w:val="004645A3"/>
    <w:rsid w:val="004668E4"/>
    <w:rsid w:val="00467BE1"/>
    <w:rsid w:val="0047000B"/>
    <w:rsid w:val="004706C8"/>
    <w:rsid w:val="00470DBE"/>
    <w:rsid w:val="00473E05"/>
    <w:rsid w:val="00474FC1"/>
    <w:rsid w:val="00476BCC"/>
    <w:rsid w:val="004808C3"/>
    <w:rsid w:val="004813C4"/>
    <w:rsid w:val="00481450"/>
    <w:rsid w:val="00482BF6"/>
    <w:rsid w:val="00485298"/>
    <w:rsid w:val="0049500C"/>
    <w:rsid w:val="004A1C8B"/>
    <w:rsid w:val="004A39F2"/>
    <w:rsid w:val="004A49EC"/>
    <w:rsid w:val="004A7CD5"/>
    <w:rsid w:val="004B040D"/>
    <w:rsid w:val="004B067B"/>
    <w:rsid w:val="004B2917"/>
    <w:rsid w:val="004C0349"/>
    <w:rsid w:val="004C62F9"/>
    <w:rsid w:val="004C7E95"/>
    <w:rsid w:val="004D20A7"/>
    <w:rsid w:val="004D250A"/>
    <w:rsid w:val="004D2775"/>
    <w:rsid w:val="004D284A"/>
    <w:rsid w:val="004D48DB"/>
    <w:rsid w:val="004E0E14"/>
    <w:rsid w:val="004F22C5"/>
    <w:rsid w:val="0050169B"/>
    <w:rsid w:val="00505B80"/>
    <w:rsid w:val="00506564"/>
    <w:rsid w:val="00506965"/>
    <w:rsid w:val="00507DD5"/>
    <w:rsid w:val="005103EA"/>
    <w:rsid w:val="00512853"/>
    <w:rsid w:val="005134A0"/>
    <w:rsid w:val="00513F9C"/>
    <w:rsid w:val="00514FA2"/>
    <w:rsid w:val="005160AA"/>
    <w:rsid w:val="005162D6"/>
    <w:rsid w:val="00522710"/>
    <w:rsid w:val="005274F5"/>
    <w:rsid w:val="00530FDF"/>
    <w:rsid w:val="00533A16"/>
    <w:rsid w:val="00533BB2"/>
    <w:rsid w:val="00534E9A"/>
    <w:rsid w:val="0053596C"/>
    <w:rsid w:val="005361B2"/>
    <w:rsid w:val="005373E3"/>
    <w:rsid w:val="00540935"/>
    <w:rsid w:val="00541E33"/>
    <w:rsid w:val="00544945"/>
    <w:rsid w:val="00546F52"/>
    <w:rsid w:val="00550A85"/>
    <w:rsid w:val="00555081"/>
    <w:rsid w:val="005557FE"/>
    <w:rsid w:val="005605F4"/>
    <w:rsid w:val="005632B2"/>
    <w:rsid w:val="00563659"/>
    <w:rsid w:val="005647A2"/>
    <w:rsid w:val="00573433"/>
    <w:rsid w:val="00573CA8"/>
    <w:rsid w:val="005773EB"/>
    <w:rsid w:val="005858A0"/>
    <w:rsid w:val="005877F7"/>
    <w:rsid w:val="00587CEB"/>
    <w:rsid w:val="00594DAA"/>
    <w:rsid w:val="00596DC7"/>
    <w:rsid w:val="005A09E4"/>
    <w:rsid w:val="005A0D3A"/>
    <w:rsid w:val="005A245C"/>
    <w:rsid w:val="005A3D0A"/>
    <w:rsid w:val="005A4DDE"/>
    <w:rsid w:val="005A5598"/>
    <w:rsid w:val="005A5EE9"/>
    <w:rsid w:val="005A7A4E"/>
    <w:rsid w:val="005B302C"/>
    <w:rsid w:val="005B3B5F"/>
    <w:rsid w:val="005B7FFD"/>
    <w:rsid w:val="005C26F8"/>
    <w:rsid w:val="005C495E"/>
    <w:rsid w:val="005C4E2B"/>
    <w:rsid w:val="005C57F6"/>
    <w:rsid w:val="005C5EDA"/>
    <w:rsid w:val="005C61B5"/>
    <w:rsid w:val="005D0D14"/>
    <w:rsid w:val="005E0D3E"/>
    <w:rsid w:val="005E1050"/>
    <w:rsid w:val="005E14D2"/>
    <w:rsid w:val="005E2C0C"/>
    <w:rsid w:val="005E5A6C"/>
    <w:rsid w:val="005F0847"/>
    <w:rsid w:val="005F0CAB"/>
    <w:rsid w:val="005F23FE"/>
    <w:rsid w:val="005F4E3E"/>
    <w:rsid w:val="005F5181"/>
    <w:rsid w:val="00602090"/>
    <w:rsid w:val="006050A2"/>
    <w:rsid w:val="006110A5"/>
    <w:rsid w:val="00613B29"/>
    <w:rsid w:val="00613C08"/>
    <w:rsid w:val="00617C4F"/>
    <w:rsid w:val="00617E07"/>
    <w:rsid w:val="00621AE0"/>
    <w:rsid w:val="00621D82"/>
    <w:rsid w:val="00624DD2"/>
    <w:rsid w:val="00625ACF"/>
    <w:rsid w:val="00627644"/>
    <w:rsid w:val="00634F14"/>
    <w:rsid w:val="00640D36"/>
    <w:rsid w:val="00640F4E"/>
    <w:rsid w:val="00641F26"/>
    <w:rsid w:val="0064261C"/>
    <w:rsid w:val="0064381B"/>
    <w:rsid w:val="006442CB"/>
    <w:rsid w:val="00644C41"/>
    <w:rsid w:val="00644EC8"/>
    <w:rsid w:val="006454E3"/>
    <w:rsid w:val="00653DD2"/>
    <w:rsid w:val="00661CDB"/>
    <w:rsid w:val="00663078"/>
    <w:rsid w:val="0066595B"/>
    <w:rsid w:val="00667AD1"/>
    <w:rsid w:val="00672E8C"/>
    <w:rsid w:val="0067759C"/>
    <w:rsid w:val="00682B00"/>
    <w:rsid w:val="00687FB4"/>
    <w:rsid w:val="00696A00"/>
    <w:rsid w:val="0069702D"/>
    <w:rsid w:val="006A3AFB"/>
    <w:rsid w:val="006A4064"/>
    <w:rsid w:val="006A5CD0"/>
    <w:rsid w:val="006A7FEF"/>
    <w:rsid w:val="006C0780"/>
    <w:rsid w:val="006C1EB6"/>
    <w:rsid w:val="006C6216"/>
    <w:rsid w:val="006C684D"/>
    <w:rsid w:val="006D41D9"/>
    <w:rsid w:val="006D57F3"/>
    <w:rsid w:val="006D6285"/>
    <w:rsid w:val="006E05D3"/>
    <w:rsid w:val="006E0F17"/>
    <w:rsid w:val="006F423A"/>
    <w:rsid w:val="006F6259"/>
    <w:rsid w:val="00703B54"/>
    <w:rsid w:val="00703C3E"/>
    <w:rsid w:val="00703D67"/>
    <w:rsid w:val="007047B3"/>
    <w:rsid w:val="0071168D"/>
    <w:rsid w:val="00722D72"/>
    <w:rsid w:val="00724FEA"/>
    <w:rsid w:val="007260FE"/>
    <w:rsid w:val="00731FEC"/>
    <w:rsid w:val="00732BAF"/>
    <w:rsid w:val="00734F36"/>
    <w:rsid w:val="0073501F"/>
    <w:rsid w:val="0074212E"/>
    <w:rsid w:val="007427A1"/>
    <w:rsid w:val="00742821"/>
    <w:rsid w:val="007447C5"/>
    <w:rsid w:val="007456CD"/>
    <w:rsid w:val="007472E3"/>
    <w:rsid w:val="007554C6"/>
    <w:rsid w:val="00756D41"/>
    <w:rsid w:val="007640BC"/>
    <w:rsid w:val="00764F7F"/>
    <w:rsid w:val="007676A7"/>
    <w:rsid w:val="00767FC2"/>
    <w:rsid w:val="00770199"/>
    <w:rsid w:val="00772218"/>
    <w:rsid w:val="007932D3"/>
    <w:rsid w:val="00795263"/>
    <w:rsid w:val="00796B22"/>
    <w:rsid w:val="00797AE8"/>
    <w:rsid w:val="007A31B0"/>
    <w:rsid w:val="007A4471"/>
    <w:rsid w:val="007A745D"/>
    <w:rsid w:val="007B170C"/>
    <w:rsid w:val="007B3B33"/>
    <w:rsid w:val="007B3BE9"/>
    <w:rsid w:val="007C09BE"/>
    <w:rsid w:val="007C1941"/>
    <w:rsid w:val="007C211F"/>
    <w:rsid w:val="007C2218"/>
    <w:rsid w:val="007C4781"/>
    <w:rsid w:val="007C6C21"/>
    <w:rsid w:val="007C732C"/>
    <w:rsid w:val="007D0039"/>
    <w:rsid w:val="007D1DE3"/>
    <w:rsid w:val="007D23C9"/>
    <w:rsid w:val="007E265B"/>
    <w:rsid w:val="007E5CF5"/>
    <w:rsid w:val="007F0C4F"/>
    <w:rsid w:val="007F1325"/>
    <w:rsid w:val="007F3278"/>
    <w:rsid w:val="007F63A7"/>
    <w:rsid w:val="007F78F5"/>
    <w:rsid w:val="00803474"/>
    <w:rsid w:val="008040D1"/>
    <w:rsid w:val="00804849"/>
    <w:rsid w:val="00806A9E"/>
    <w:rsid w:val="008079B2"/>
    <w:rsid w:val="00807DE6"/>
    <w:rsid w:val="008104EA"/>
    <w:rsid w:val="00810C48"/>
    <w:rsid w:val="008321BE"/>
    <w:rsid w:val="00832327"/>
    <w:rsid w:val="00834B51"/>
    <w:rsid w:val="00836090"/>
    <w:rsid w:val="00836B61"/>
    <w:rsid w:val="00836D50"/>
    <w:rsid w:val="008407BF"/>
    <w:rsid w:val="00842A92"/>
    <w:rsid w:val="00843738"/>
    <w:rsid w:val="00844AAA"/>
    <w:rsid w:val="008450B9"/>
    <w:rsid w:val="00847602"/>
    <w:rsid w:val="00851128"/>
    <w:rsid w:val="00855744"/>
    <w:rsid w:val="00855F8C"/>
    <w:rsid w:val="00863BB8"/>
    <w:rsid w:val="00864581"/>
    <w:rsid w:val="00866E78"/>
    <w:rsid w:val="00867C73"/>
    <w:rsid w:val="00872883"/>
    <w:rsid w:val="008739A9"/>
    <w:rsid w:val="00881871"/>
    <w:rsid w:val="0088342E"/>
    <w:rsid w:val="00891127"/>
    <w:rsid w:val="008976F7"/>
    <w:rsid w:val="008979AF"/>
    <w:rsid w:val="008A14C2"/>
    <w:rsid w:val="008A32ED"/>
    <w:rsid w:val="008A45CA"/>
    <w:rsid w:val="008A77F2"/>
    <w:rsid w:val="008B0C23"/>
    <w:rsid w:val="008B7AAE"/>
    <w:rsid w:val="008B7B1C"/>
    <w:rsid w:val="008C0AE2"/>
    <w:rsid w:val="008D2C43"/>
    <w:rsid w:val="008D72B1"/>
    <w:rsid w:val="008E2310"/>
    <w:rsid w:val="008E51EF"/>
    <w:rsid w:val="008E5E61"/>
    <w:rsid w:val="008E63ED"/>
    <w:rsid w:val="008E6DF0"/>
    <w:rsid w:val="008F26F3"/>
    <w:rsid w:val="008F3056"/>
    <w:rsid w:val="008F3C04"/>
    <w:rsid w:val="008F4E4B"/>
    <w:rsid w:val="008F69A0"/>
    <w:rsid w:val="008F6EA4"/>
    <w:rsid w:val="008F7B7A"/>
    <w:rsid w:val="0090284F"/>
    <w:rsid w:val="0090769A"/>
    <w:rsid w:val="00907C27"/>
    <w:rsid w:val="00921098"/>
    <w:rsid w:val="00927F92"/>
    <w:rsid w:val="009315B0"/>
    <w:rsid w:val="0093449C"/>
    <w:rsid w:val="00935A18"/>
    <w:rsid w:val="00940942"/>
    <w:rsid w:val="00940C3C"/>
    <w:rsid w:val="00943114"/>
    <w:rsid w:val="00943712"/>
    <w:rsid w:val="00943C43"/>
    <w:rsid w:val="00943E52"/>
    <w:rsid w:val="00943F59"/>
    <w:rsid w:val="00946579"/>
    <w:rsid w:val="009469D2"/>
    <w:rsid w:val="009500FD"/>
    <w:rsid w:val="009511CF"/>
    <w:rsid w:val="00951EAE"/>
    <w:rsid w:val="00952B2F"/>
    <w:rsid w:val="009544E1"/>
    <w:rsid w:val="00963A57"/>
    <w:rsid w:val="00964C73"/>
    <w:rsid w:val="00967A43"/>
    <w:rsid w:val="00970C78"/>
    <w:rsid w:val="00971861"/>
    <w:rsid w:val="009736B7"/>
    <w:rsid w:val="009750FC"/>
    <w:rsid w:val="009800DC"/>
    <w:rsid w:val="00980DD6"/>
    <w:rsid w:val="00982599"/>
    <w:rsid w:val="00986E9A"/>
    <w:rsid w:val="00992270"/>
    <w:rsid w:val="00993503"/>
    <w:rsid w:val="00995FD7"/>
    <w:rsid w:val="009A185F"/>
    <w:rsid w:val="009A201A"/>
    <w:rsid w:val="009A2C14"/>
    <w:rsid w:val="009A2DDB"/>
    <w:rsid w:val="009A598C"/>
    <w:rsid w:val="009B2DAC"/>
    <w:rsid w:val="009B544F"/>
    <w:rsid w:val="009B6172"/>
    <w:rsid w:val="009C43BE"/>
    <w:rsid w:val="009C6395"/>
    <w:rsid w:val="009C7F2C"/>
    <w:rsid w:val="009D177B"/>
    <w:rsid w:val="009D6C77"/>
    <w:rsid w:val="009D780F"/>
    <w:rsid w:val="009D7B66"/>
    <w:rsid w:val="009E28BA"/>
    <w:rsid w:val="009E3523"/>
    <w:rsid w:val="009E372A"/>
    <w:rsid w:val="009E420B"/>
    <w:rsid w:val="009E50A8"/>
    <w:rsid w:val="009E6FFE"/>
    <w:rsid w:val="009F4223"/>
    <w:rsid w:val="009F74E7"/>
    <w:rsid w:val="009F792E"/>
    <w:rsid w:val="00A027DB"/>
    <w:rsid w:val="00A05C6B"/>
    <w:rsid w:val="00A1157A"/>
    <w:rsid w:val="00A16519"/>
    <w:rsid w:val="00A17274"/>
    <w:rsid w:val="00A23749"/>
    <w:rsid w:val="00A24E12"/>
    <w:rsid w:val="00A25055"/>
    <w:rsid w:val="00A2770B"/>
    <w:rsid w:val="00A31B37"/>
    <w:rsid w:val="00A327C7"/>
    <w:rsid w:val="00A33068"/>
    <w:rsid w:val="00A35C04"/>
    <w:rsid w:val="00A36C6E"/>
    <w:rsid w:val="00A40C35"/>
    <w:rsid w:val="00A53C9B"/>
    <w:rsid w:val="00A61A02"/>
    <w:rsid w:val="00A621DF"/>
    <w:rsid w:val="00A63F91"/>
    <w:rsid w:val="00A739FA"/>
    <w:rsid w:val="00A753AD"/>
    <w:rsid w:val="00A7546C"/>
    <w:rsid w:val="00A7662E"/>
    <w:rsid w:val="00A76EC0"/>
    <w:rsid w:val="00A773B5"/>
    <w:rsid w:val="00A80C39"/>
    <w:rsid w:val="00A849BA"/>
    <w:rsid w:val="00A84AF9"/>
    <w:rsid w:val="00A87B0F"/>
    <w:rsid w:val="00A93034"/>
    <w:rsid w:val="00A94403"/>
    <w:rsid w:val="00AA26B7"/>
    <w:rsid w:val="00AA4326"/>
    <w:rsid w:val="00AA4EA9"/>
    <w:rsid w:val="00AB19FB"/>
    <w:rsid w:val="00AB3FBE"/>
    <w:rsid w:val="00AB4651"/>
    <w:rsid w:val="00AB490E"/>
    <w:rsid w:val="00AB6E6B"/>
    <w:rsid w:val="00AB7E20"/>
    <w:rsid w:val="00AC0A2B"/>
    <w:rsid w:val="00AC238C"/>
    <w:rsid w:val="00AC3786"/>
    <w:rsid w:val="00AC554B"/>
    <w:rsid w:val="00AC79DE"/>
    <w:rsid w:val="00AD2DAE"/>
    <w:rsid w:val="00AD4522"/>
    <w:rsid w:val="00AD679F"/>
    <w:rsid w:val="00AE1667"/>
    <w:rsid w:val="00AE2271"/>
    <w:rsid w:val="00AE3245"/>
    <w:rsid w:val="00AE38A6"/>
    <w:rsid w:val="00AE5DE4"/>
    <w:rsid w:val="00AF263F"/>
    <w:rsid w:val="00AF451E"/>
    <w:rsid w:val="00AF6D47"/>
    <w:rsid w:val="00AF7180"/>
    <w:rsid w:val="00B10EF4"/>
    <w:rsid w:val="00B1428E"/>
    <w:rsid w:val="00B16010"/>
    <w:rsid w:val="00B175AF"/>
    <w:rsid w:val="00B17ACB"/>
    <w:rsid w:val="00B24737"/>
    <w:rsid w:val="00B36163"/>
    <w:rsid w:val="00B36AC7"/>
    <w:rsid w:val="00B40FB7"/>
    <w:rsid w:val="00B42513"/>
    <w:rsid w:val="00B42A9A"/>
    <w:rsid w:val="00B43091"/>
    <w:rsid w:val="00B43389"/>
    <w:rsid w:val="00B545E8"/>
    <w:rsid w:val="00B547C2"/>
    <w:rsid w:val="00B60E20"/>
    <w:rsid w:val="00B629E6"/>
    <w:rsid w:val="00B6397B"/>
    <w:rsid w:val="00B63F11"/>
    <w:rsid w:val="00B643E7"/>
    <w:rsid w:val="00B66291"/>
    <w:rsid w:val="00B67E8F"/>
    <w:rsid w:val="00B70FAA"/>
    <w:rsid w:val="00B7179F"/>
    <w:rsid w:val="00B71D2C"/>
    <w:rsid w:val="00B722D6"/>
    <w:rsid w:val="00B722EA"/>
    <w:rsid w:val="00B72BF3"/>
    <w:rsid w:val="00B734B1"/>
    <w:rsid w:val="00B742D4"/>
    <w:rsid w:val="00B7586A"/>
    <w:rsid w:val="00B7722E"/>
    <w:rsid w:val="00B80AAF"/>
    <w:rsid w:val="00B812C0"/>
    <w:rsid w:val="00B81680"/>
    <w:rsid w:val="00B9281A"/>
    <w:rsid w:val="00B957DE"/>
    <w:rsid w:val="00B96E3F"/>
    <w:rsid w:val="00BA0186"/>
    <w:rsid w:val="00BA04BB"/>
    <w:rsid w:val="00BA54C9"/>
    <w:rsid w:val="00BA5ECB"/>
    <w:rsid w:val="00BB2C33"/>
    <w:rsid w:val="00BB4CD3"/>
    <w:rsid w:val="00BB6ED2"/>
    <w:rsid w:val="00BC0372"/>
    <w:rsid w:val="00BC16ED"/>
    <w:rsid w:val="00BC1A1F"/>
    <w:rsid w:val="00BC6F8C"/>
    <w:rsid w:val="00BC7FE2"/>
    <w:rsid w:val="00BD05D8"/>
    <w:rsid w:val="00BD1961"/>
    <w:rsid w:val="00BD3034"/>
    <w:rsid w:val="00BD32BF"/>
    <w:rsid w:val="00BD3AB1"/>
    <w:rsid w:val="00BD3B24"/>
    <w:rsid w:val="00BD53C4"/>
    <w:rsid w:val="00BE25E3"/>
    <w:rsid w:val="00BE2E6C"/>
    <w:rsid w:val="00BE2F31"/>
    <w:rsid w:val="00BE4E59"/>
    <w:rsid w:val="00BF206D"/>
    <w:rsid w:val="00BF4BF7"/>
    <w:rsid w:val="00BF523D"/>
    <w:rsid w:val="00C0178C"/>
    <w:rsid w:val="00C022EF"/>
    <w:rsid w:val="00C05356"/>
    <w:rsid w:val="00C0650E"/>
    <w:rsid w:val="00C078AA"/>
    <w:rsid w:val="00C10771"/>
    <w:rsid w:val="00C1099F"/>
    <w:rsid w:val="00C114E5"/>
    <w:rsid w:val="00C11EC8"/>
    <w:rsid w:val="00C12317"/>
    <w:rsid w:val="00C13F2E"/>
    <w:rsid w:val="00C202E1"/>
    <w:rsid w:val="00C23754"/>
    <w:rsid w:val="00C254D4"/>
    <w:rsid w:val="00C27AD3"/>
    <w:rsid w:val="00C34CB6"/>
    <w:rsid w:val="00C449D0"/>
    <w:rsid w:val="00C45007"/>
    <w:rsid w:val="00C509C7"/>
    <w:rsid w:val="00C50CA2"/>
    <w:rsid w:val="00C534ED"/>
    <w:rsid w:val="00C540D3"/>
    <w:rsid w:val="00C5443A"/>
    <w:rsid w:val="00C625B5"/>
    <w:rsid w:val="00C64D0E"/>
    <w:rsid w:val="00C6512E"/>
    <w:rsid w:val="00C708BF"/>
    <w:rsid w:val="00C77ECE"/>
    <w:rsid w:val="00C81E7E"/>
    <w:rsid w:val="00C86474"/>
    <w:rsid w:val="00C87EED"/>
    <w:rsid w:val="00C9045D"/>
    <w:rsid w:val="00C90E2A"/>
    <w:rsid w:val="00C934A0"/>
    <w:rsid w:val="00C96D75"/>
    <w:rsid w:val="00C972D8"/>
    <w:rsid w:val="00CA0926"/>
    <w:rsid w:val="00CA0B3F"/>
    <w:rsid w:val="00CA2D3C"/>
    <w:rsid w:val="00CA3832"/>
    <w:rsid w:val="00CA521C"/>
    <w:rsid w:val="00CB0F92"/>
    <w:rsid w:val="00CB2641"/>
    <w:rsid w:val="00CB4156"/>
    <w:rsid w:val="00CB5250"/>
    <w:rsid w:val="00CB5A5B"/>
    <w:rsid w:val="00CC3551"/>
    <w:rsid w:val="00CD137D"/>
    <w:rsid w:val="00CD1465"/>
    <w:rsid w:val="00CD2879"/>
    <w:rsid w:val="00CD3C02"/>
    <w:rsid w:val="00CE2826"/>
    <w:rsid w:val="00CE6B72"/>
    <w:rsid w:val="00CE740C"/>
    <w:rsid w:val="00CE7A4C"/>
    <w:rsid w:val="00CF22A8"/>
    <w:rsid w:val="00CF29E0"/>
    <w:rsid w:val="00CF3EED"/>
    <w:rsid w:val="00CF44DB"/>
    <w:rsid w:val="00CF6248"/>
    <w:rsid w:val="00D049A4"/>
    <w:rsid w:val="00D04EFA"/>
    <w:rsid w:val="00D169CE"/>
    <w:rsid w:val="00D1727A"/>
    <w:rsid w:val="00D25DED"/>
    <w:rsid w:val="00D278A6"/>
    <w:rsid w:val="00D30BA4"/>
    <w:rsid w:val="00D33125"/>
    <w:rsid w:val="00D400F7"/>
    <w:rsid w:val="00D419F0"/>
    <w:rsid w:val="00D41E71"/>
    <w:rsid w:val="00D42F8B"/>
    <w:rsid w:val="00D44A88"/>
    <w:rsid w:val="00D46DAB"/>
    <w:rsid w:val="00D51D72"/>
    <w:rsid w:val="00D52AC2"/>
    <w:rsid w:val="00D52D33"/>
    <w:rsid w:val="00D571D4"/>
    <w:rsid w:val="00D63ECD"/>
    <w:rsid w:val="00D650D4"/>
    <w:rsid w:val="00D66AD1"/>
    <w:rsid w:val="00D70E03"/>
    <w:rsid w:val="00D713E2"/>
    <w:rsid w:val="00D72F2A"/>
    <w:rsid w:val="00D77DBB"/>
    <w:rsid w:val="00D819C7"/>
    <w:rsid w:val="00D834BB"/>
    <w:rsid w:val="00D86A86"/>
    <w:rsid w:val="00D86CCF"/>
    <w:rsid w:val="00D909B6"/>
    <w:rsid w:val="00D9607E"/>
    <w:rsid w:val="00DA0332"/>
    <w:rsid w:val="00DA3D74"/>
    <w:rsid w:val="00DA4679"/>
    <w:rsid w:val="00DA52E2"/>
    <w:rsid w:val="00DB1580"/>
    <w:rsid w:val="00DB25D5"/>
    <w:rsid w:val="00DC2FB3"/>
    <w:rsid w:val="00DD01A9"/>
    <w:rsid w:val="00DD3565"/>
    <w:rsid w:val="00DD7080"/>
    <w:rsid w:val="00DE0302"/>
    <w:rsid w:val="00DE14EC"/>
    <w:rsid w:val="00DE3303"/>
    <w:rsid w:val="00DE3DEE"/>
    <w:rsid w:val="00DE3EE8"/>
    <w:rsid w:val="00DE5DCF"/>
    <w:rsid w:val="00DE7F19"/>
    <w:rsid w:val="00DF06D7"/>
    <w:rsid w:val="00DF1B73"/>
    <w:rsid w:val="00DF5A9A"/>
    <w:rsid w:val="00E13050"/>
    <w:rsid w:val="00E173CB"/>
    <w:rsid w:val="00E17AC1"/>
    <w:rsid w:val="00E17C2C"/>
    <w:rsid w:val="00E21996"/>
    <w:rsid w:val="00E23910"/>
    <w:rsid w:val="00E2395A"/>
    <w:rsid w:val="00E249B9"/>
    <w:rsid w:val="00E262E5"/>
    <w:rsid w:val="00E30666"/>
    <w:rsid w:val="00E30BE3"/>
    <w:rsid w:val="00E3407B"/>
    <w:rsid w:val="00E34C4B"/>
    <w:rsid w:val="00E3504E"/>
    <w:rsid w:val="00E35985"/>
    <w:rsid w:val="00E41645"/>
    <w:rsid w:val="00E57C9A"/>
    <w:rsid w:val="00E6029D"/>
    <w:rsid w:val="00E605D8"/>
    <w:rsid w:val="00E60C95"/>
    <w:rsid w:val="00E62B1C"/>
    <w:rsid w:val="00E71E21"/>
    <w:rsid w:val="00E75AC6"/>
    <w:rsid w:val="00E7606B"/>
    <w:rsid w:val="00E77D3C"/>
    <w:rsid w:val="00E77D4D"/>
    <w:rsid w:val="00E81B32"/>
    <w:rsid w:val="00E830C9"/>
    <w:rsid w:val="00E84D87"/>
    <w:rsid w:val="00E92477"/>
    <w:rsid w:val="00E936A5"/>
    <w:rsid w:val="00E9401E"/>
    <w:rsid w:val="00E94C09"/>
    <w:rsid w:val="00E9655A"/>
    <w:rsid w:val="00EA0F1C"/>
    <w:rsid w:val="00EA2BFE"/>
    <w:rsid w:val="00EA3F47"/>
    <w:rsid w:val="00EA62CA"/>
    <w:rsid w:val="00EA7448"/>
    <w:rsid w:val="00EA78A4"/>
    <w:rsid w:val="00EA7CAE"/>
    <w:rsid w:val="00EB13F0"/>
    <w:rsid w:val="00EB26E6"/>
    <w:rsid w:val="00EB2C50"/>
    <w:rsid w:val="00EE3388"/>
    <w:rsid w:val="00EE56F6"/>
    <w:rsid w:val="00EE779B"/>
    <w:rsid w:val="00EE7E3F"/>
    <w:rsid w:val="00EF2EA4"/>
    <w:rsid w:val="00EF44E7"/>
    <w:rsid w:val="00EF4C63"/>
    <w:rsid w:val="00EF5CA9"/>
    <w:rsid w:val="00EF6828"/>
    <w:rsid w:val="00EF6DE4"/>
    <w:rsid w:val="00F03915"/>
    <w:rsid w:val="00F063C2"/>
    <w:rsid w:val="00F1584B"/>
    <w:rsid w:val="00F20672"/>
    <w:rsid w:val="00F34502"/>
    <w:rsid w:val="00F35093"/>
    <w:rsid w:val="00F35207"/>
    <w:rsid w:val="00F37CE0"/>
    <w:rsid w:val="00F44B3D"/>
    <w:rsid w:val="00F45E35"/>
    <w:rsid w:val="00F4755E"/>
    <w:rsid w:val="00F51BAC"/>
    <w:rsid w:val="00F60C5E"/>
    <w:rsid w:val="00F614DC"/>
    <w:rsid w:val="00F701AB"/>
    <w:rsid w:val="00F709C8"/>
    <w:rsid w:val="00F72780"/>
    <w:rsid w:val="00F752E4"/>
    <w:rsid w:val="00F76CA4"/>
    <w:rsid w:val="00F77960"/>
    <w:rsid w:val="00F81CCB"/>
    <w:rsid w:val="00F820B1"/>
    <w:rsid w:val="00F83D6E"/>
    <w:rsid w:val="00F9265B"/>
    <w:rsid w:val="00F94329"/>
    <w:rsid w:val="00F94AA6"/>
    <w:rsid w:val="00FA04A2"/>
    <w:rsid w:val="00FA3057"/>
    <w:rsid w:val="00FA5BA3"/>
    <w:rsid w:val="00FA737E"/>
    <w:rsid w:val="00FB0E93"/>
    <w:rsid w:val="00FB6139"/>
    <w:rsid w:val="00FC48B4"/>
    <w:rsid w:val="00FC7C42"/>
    <w:rsid w:val="00FD044C"/>
    <w:rsid w:val="00FD15D5"/>
    <w:rsid w:val="00FD15FC"/>
    <w:rsid w:val="00FD1C5D"/>
    <w:rsid w:val="00FD4A69"/>
    <w:rsid w:val="00FD7886"/>
    <w:rsid w:val="00FE3233"/>
    <w:rsid w:val="00FE4760"/>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9C36489"/>
  <w15:chartTrackingRefBased/>
  <w15:docId w15:val="{32953F7F-B8F9-46F7-A156-264BEA63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List Bullet" w:uiPriority="99"/>
    <w:lsdException w:name="List 3" w:uiPriority="99"/>
    <w:lsdException w:name="Title" w:qFormat="1"/>
    <w:lsdException w:name="Subtitle" w:qFormat="1"/>
    <w:lsdException w:name="Body Text First Indent" w:uiPriority="99"/>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C23"/>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lang w:val="x-none" w:eastAsia="x-none"/>
    </w:rPr>
  </w:style>
  <w:style w:type="paragraph" w:styleId="6">
    <w:name w:val="heading 6"/>
    <w:basedOn w:val="a"/>
    <w:next w:val="a"/>
    <w:link w:val="60"/>
    <w:qFormat/>
    <w:rsid w:val="00EF4C63"/>
    <w:pPr>
      <w:tabs>
        <w:tab w:val="num" w:pos="0"/>
        <w:tab w:val="left" w:pos="1304"/>
      </w:tabs>
      <w:suppressAutoHyphens/>
      <w:spacing w:before="60" w:after="200" w:line="276" w:lineRule="auto"/>
      <w:ind w:left="1304" w:hanging="1304"/>
      <w:outlineLvl w:val="5"/>
    </w:pPr>
    <w:rPr>
      <w:rFonts w:ascii="Arial" w:eastAsia="Calibri" w:hAnsi="Arial" w:cs="Arial"/>
      <w:bCs/>
      <w:i/>
      <w:sz w:val="22"/>
      <w:szCs w:val="22"/>
      <w:lang w:eastAsia="zh-CN"/>
    </w:rPr>
  </w:style>
  <w:style w:type="paragraph" w:styleId="7">
    <w:name w:val="heading 7"/>
    <w:basedOn w:val="a"/>
    <w:next w:val="a"/>
    <w:link w:val="70"/>
    <w:qFormat/>
    <w:rsid w:val="00EF4C63"/>
    <w:pPr>
      <w:tabs>
        <w:tab w:val="num" w:pos="0"/>
        <w:tab w:val="left" w:pos="1474"/>
      </w:tabs>
      <w:suppressAutoHyphens/>
      <w:spacing w:before="60" w:after="200" w:line="276" w:lineRule="auto"/>
      <w:ind w:left="1474" w:hanging="1474"/>
      <w:outlineLvl w:val="6"/>
    </w:pPr>
    <w:rPr>
      <w:rFonts w:ascii="Arial" w:eastAsia="Calibri" w:hAnsi="Arial" w:cs="Arial"/>
      <w:i/>
      <w:sz w:val="22"/>
      <w:szCs w:val="22"/>
      <w:lang w:eastAsia="zh-CN"/>
    </w:rPr>
  </w:style>
  <w:style w:type="paragraph" w:styleId="8">
    <w:name w:val="heading 8"/>
    <w:basedOn w:val="a"/>
    <w:next w:val="a"/>
    <w:link w:val="80"/>
    <w:qFormat/>
    <w:rsid w:val="00EF4C63"/>
    <w:pPr>
      <w:tabs>
        <w:tab w:val="num" w:pos="0"/>
        <w:tab w:val="left" w:pos="1701"/>
      </w:tabs>
      <w:suppressAutoHyphens/>
      <w:spacing w:before="60" w:after="200" w:line="276" w:lineRule="auto"/>
      <w:ind w:left="1701" w:hanging="1701"/>
      <w:outlineLvl w:val="7"/>
    </w:pPr>
    <w:rPr>
      <w:rFonts w:ascii="Arial" w:eastAsia="Calibri" w:hAnsi="Arial" w:cs="Arial"/>
      <w:i/>
      <w:iCs/>
      <w:sz w:val="22"/>
      <w:szCs w:val="22"/>
      <w:lang w:eastAsia="zh-CN"/>
    </w:rPr>
  </w:style>
  <w:style w:type="paragraph" w:styleId="9">
    <w:name w:val="heading 9"/>
    <w:basedOn w:val="a"/>
    <w:next w:val="a"/>
    <w:link w:val="90"/>
    <w:qFormat/>
    <w:rsid w:val="00EF4C63"/>
    <w:pPr>
      <w:tabs>
        <w:tab w:val="num" w:pos="0"/>
        <w:tab w:val="left" w:pos="1928"/>
      </w:tabs>
      <w:suppressAutoHyphens/>
      <w:spacing w:before="60" w:after="200" w:line="276" w:lineRule="auto"/>
      <w:ind w:left="1928" w:hanging="1928"/>
      <w:outlineLvl w:val="8"/>
    </w:pPr>
    <w:rPr>
      <w:rFonts w:ascii="Arial" w:eastAsia="Calibri" w:hAnsi="Arial" w:cs="Arial"/>
      <w: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uiPriority w:val="99"/>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lang w:val="x-none" w:eastAsia="x-none"/>
    </w:rPr>
  </w:style>
  <w:style w:type="character" w:customStyle="1" w:styleId="40">
    <w:name w:val="Заголовок 4 Знак"/>
    <w:link w:val="4"/>
    <w:rsid w:val="000F2F84"/>
    <w:rPr>
      <w:rFonts w:ascii="Arial" w:hAnsi="Arial"/>
      <w:sz w:val="24"/>
      <w:szCs w:val="24"/>
      <w:lang w:val="x-none" w:eastAsia="x-none"/>
    </w:rPr>
  </w:style>
  <w:style w:type="character" w:customStyle="1" w:styleId="50">
    <w:name w:val="Заголовок 5 Знак"/>
    <w:link w:val="5"/>
    <w:rsid w:val="000F2F84"/>
    <w:rPr>
      <w:rFonts w:ascii="Arial" w:hAnsi="Arial"/>
      <w:b/>
      <w:bCs/>
      <w:i/>
      <w:iCs/>
      <w:sz w:val="26"/>
      <w:szCs w:val="26"/>
      <w:lang w:val="x-none" w:eastAsia="x-none"/>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lang w:val="x-none" w:eastAsia="x-none"/>
    </w:rPr>
  </w:style>
  <w:style w:type="character" w:customStyle="1" w:styleId="27">
    <w:name w:val="Основной текст 2 Знак"/>
    <w:link w:val="26"/>
    <w:uiPriority w:val="99"/>
    <w:rsid w:val="000F2F84"/>
    <w:rPr>
      <w:rFonts w:ascii="Arial" w:hAnsi="Arial"/>
      <w:lang w:val="x-none" w:eastAsia="x-none"/>
    </w:rPr>
  </w:style>
  <w:style w:type="paragraph" w:styleId="33">
    <w:name w:val="Body Text Indent 3"/>
    <w:basedOn w:val="a"/>
    <w:link w:val="34"/>
    <w:uiPriority w:val="99"/>
    <w:unhideWhenUsed/>
    <w:rsid w:val="000F2F84"/>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0F2F84"/>
    <w:rPr>
      <w:rFonts w:ascii="Arial" w:hAnsi="Arial"/>
      <w:sz w:val="16"/>
      <w:szCs w:val="16"/>
      <w:lang w:val="x-none" w:eastAsia="x-none"/>
    </w:rPr>
  </w:style>
  <w:style w:type="paragraph" w:styleId="afd">
    <w:name w:val="Plain Text"/>
    <w:basedOn w:val="a"/>
    <w:link w:val="afe"/>
    <w:uiPriority w:val="99"/>
    <w:unhideWhenUsed/>
    <w:rsid w:val="000F2F84"/>
    <w:pPr>
      <w:spacing w:before="64" w:after="64"/>
    </w:pPr>
    <w:rPr>
      <w:rFonts w:ascii="Arial" w:hAnsi="Arial"/>
      <w:color w:val="000000"/>
      <w:sz w:val="20"/>
      <w:szCs w:val="20"/>
      <w:lang w:val="x-none" w:eastAsia="x-none"/>
    </w:rPr>
  </w:style>
  <w:style w:type="character" w:customStyle="1" w:styleId="afe">
    <w:name w:val="Текст Знак"/>
    <w:link w:val="afd"/>
    <w:uiPriority w:val="99"/>
    <w:rsid w:val="000F2F84"/>
    <w:rPr>
      <w:rFonts w:ascii="Arial" w:hAnsi="Arial"/>
      <w:color w:val="000000"/>
      <w:lang w:val="x-none" w:eastAsia="x-none"/>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0F2F84"/>
    <w:pPr>
      <w:ind w:left="0"/>
    </w:pPr>
  </w:style>
  <w:style w:type="paragraph" w:customStyle="1" w:styleId="affa">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0F2F84"/>
    <w:pPr>
      <w:jc w:val="both"/>
    </w:pPr>
    <w:rPr>
      <w:sz w:val="16"/>
      <w:szCs w:val="16"/>
    </w:rPr>
  </w:style>
  <w:style w:type="paragraph" w:customStyle="1" w:styleId="affc">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0F2F84"/>
    <w:pPr>
      <w:jc w:val="both"/>
    </w:pPr>
    <w:rPr>
      <w:sz w:val="16"/>
      <w:szCs w:val="16"/>
    </w:rPr>
  </w:style>
  <w:style w:type="paragraph" w:customStyle="1" w:styleId="affe">
    <w:name w:val="Комментарий пользователя"/>
    <w:basedOn w:val="aff8"/>
    <w:next w:val="a"/>
    <w:uiPriority w:val="99"/>
    <w:rsid w:val="000F2F84"/>
    <w:pPr>
      <w:ind w:left="0"/>
      <w:jc w:val="left"/>
    </w:pPr>
    <w:rPr>
      <w:i w:val="0"/>
      <w:iCs w:val="0"/>
      <w:color w:val="000080"/>
    </w:rPr>
  </w:style>
  <w:style w:type="paragraph" w:customStyle="1" w:styleId="afff">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0F2F84"/>
    <w:pPr>
      <w:ind w:left="140"/>
    </w:pPr>
    <w:rPr>
      <w:rFonts w:ascii="Arial" w:hAnsi="Arial" w:cs="Arial"/>
    </w:rPr>
  </w:style>
  <w:style w:type="paragraph" w:customStyle="1" w:styleId="afff5">
    <w:name w:val="Переменная часть"/>
    <w:basedOn w:val="aff2"/>
    <w:next w:val="a"/>
    <w:uiPriority w:val="99"/>
    <w:rsid w:val="000F2F84"/>
    <w:rPr>
      <w:rFonts w:ascii="Arial" w:hAnsi="Arial" w:cs="Arial"/>
      <w:sz w:val="20"/>
      <w:szCs w:val="20"/>
    </w:rPr>
  </w:style>
  <w:style w:type="paragraph" w:customStyle="1" w:styleId="afff6">
    <w:name w:val="Постоянная часть"/>
    <w:basedOn w:val="aff2"/>
    <w:next w:val="a"/>
    <w:uiPriority w:val="99"/>
    <w:rsid w:val="000F2F84"/>
    <w:rPr>
      <w:rFonts w:ascii="Arial" w:hAnsi="Arial" w:cs="Arial"/>
      <w:sz w:val="22"/>
      <w:szCs w:val="22"/>
    </w:rPr>
  </w:style>
  <w:style w:type="paragraph" w:customStyle="1" w:styleId="afff7">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0F2F84"/>
    <w:pPr>
      <w:ind w:left="0"/>
    </w:pPr>
    <w:rPr>
      <w:i w:val="0"/>
      <w:iCs w:val="0"/>
      <w:color w:val="auto"/>
    </w:rPr>
  </w:style>
  <w:style w:type="paragraph" w:customStyle="1" w:styleId="afff9">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b">
    <w:name w:val="Текст в таблице"/>
    <w:basedOn w:val="ad"/>
    <w:next w:val="a"/>
    <w:uiPriority w:val="99"/>
    <w:rsid w:val="000F2F84"/>
    <w:pPr>
      <w:ind w:firstLine="500"/>
    </w:pPr>
    <w:rPr>
      <w:rFonts w:eastAsia="Times New Roman"/>
    </w:rPr>
  </w:style>
  <w:style w:type="paragraph" w:customStyle="1" w:styleId="afffc">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d">
    <w:name w:val="Центрированный (таблица)"/>
    <w:basedOn w:val="ad"/>
    <w:next w:val="a"/>
    <w:uiPriority w:val="99"/>
    <w:rsid w:val="000F2F84"/>
    <w:pPr>
      <w:jc w:val="center"/>
    </w:pPr>
    <w:rPr>
      <w:rFonts w:eastAsia="Times New Roman"/>
    </w:rPr>
  </w:style>
  <w:style w:type="paragraph" w:customStyle="1" w:styleId="afffe">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5">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7">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Адресат"/>
    <w:basedOn w:val="a"/>
    <w:uiPriority w:val="99"/>
    <w:rsid w:val="000F2F84"/>
    <w:pPr>
      <w:ind w:firstLine="567"/>
      <w:jc w:val="both"/>
    </w:pPr>
    <w:rPr>
      <w:rFonts w:ascii="Arial" w:hAnsi="Arial" w:cs="Arial"/>
      <w:sz w:val="28"/>
      <w:szCs w:val="28"/>
    </w:rPr>
  </w:style>
  <w:style w:type="paragraph" w:customStyle="1" w:styleId="affff2">
    <w:name w:val="Основной"/>
    <w:basedOn w:val="a"/>
    <w:uiPriority w:val="99"/>
    <w:rsid w:val="000F2F84"/>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1">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3">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4">
    <w:name w:val="Активная гипертекстовая ссылка"/>
    <w:rsid w:val="000F2F84"/>
    <w:rPr>
      <w:rFonts w:ascii="Times New Roman" w:hAnsi="Times New Roman" w:cs="Times New Roman" w:hint="default"/>
      <w:b/>
      <w:bCs/>
      <w:color w:val="008000"/>
      <w:u w:val="single"/>
    </w:rPr>
  </w:style>
  <w:style w:type="character" w:customStyle="1" w:styleId="affff5">
    <w:name w:val="Заголовок своего сообщения"/>
    <w:rsid w:val="000F2F84"/>
    <w:rPr>
      <w:rFonts w:ascii="Times New Roman" w:hAnsi="Times New Roman" w:cs="Times New Roman" w:hint="default"/>
      <w:b/>
      <w:bCs/>
      <w:color w:val="000080"/>
    </w:rPr>
  </w:style>
  <w:style w:type="character" w:customStyle="1" w:styleId="affff6">
    <w:name w:val="Заголовок чужого сообщения"/>
    <w:rsid w:val="000F2F84"/>
    <w:rPr>
      <w:rFonts w:ascii="Times New Roman" w:hAnsi="Times New Roman" w:cs="Times New Roman" w:hint="default"/>
      <w:b/>
      <w:bCs/>
      <w:color w:val="FF0000"/>
    </w:rPr>
  </w:style>
  <w:style w:type="character" w:customStyle="1" w:styleId="affff7">
    <w:name w:val="Найденные слова"/>
    <w:rsid w:val="000F2F84"/>
    <w:rPr>
      <w:rFonts w:ascii="Times New Roman" w:hAnsi="Times New Roman" w:cs="Times New Roman" w:hint="default"/>
      <w:b/>
      <w:bCs/>
      <w:color w:val="000080"/>
    </w:rPr>
  </w:style>
  <w:style w:type="character" w:customStyle="1" w:styleId="affff8">
    <w:name w:val="Не вступил в силу"/>
    <w:rsid w:val="000F2F84"/>
    <w:rPr>
      <w:rFonts w:ascii="Times New Roman" w:hAnsi="Times New Roman" w:cs="Times New Roman" w:hint="default"/>
      <w:b/>
      <w:bCs/>
      <w:color w:val="008080"/>
    </w:rPr>
  </w:style>
  <w:style w:type="character" w:customStyle="1" w:styleId="affff9">
    <w:name w:val="Опечатки"/>
    <w:rsid w:val="000F2F84"/>
    <w:rPr>
      <w:color w:val="FF0000"/>
    </w:rPr>
  </w:style>
  <w:style w:type="character" w:customStyle="1" w:styleId="affffa">
    <w:name w:val="Продолжение ссылки"/>
    <w:rsid w:val="000F2F84"/>
    <w:rPr>
      <w:rFonts w:ascii="Times New Roman" w:hAnsi="Times New Roman" w:cs="Times New Roman" w:hint="default"/>
      <w:b/>
      <w:bCs/>
      <w:color w:val="008000"/>
    </w:rPr>
  </w:style>
  <w:style w:type="character" w:customStyle="1" w:styleId="affffb">
    <w:name w:val="Сравнение редакций"/>
    <w:rsid w:val="000F2F84"/>
    <w:rPr>
      <w:rFonts w:ascii="Times New Roman" w:hAnsi="Times New Roman" w:cs="Times New Roman" w:hint="default"/>
      <w:b/>
      <w:bCs/>
      <w:color w:val="000080"/>
    </w:rPr>
  </w:style>
  <w:style w:type="character" w:customStyle="1" w:styleId="affffc">
    <w:name w:val="Сравнение редакций. Добавленный фрагмент"/>
    <w:rsid w:val="000F2F84"/>
    <w:rPr>
      <w:color w:val="0000FF"/>
    </w:rPr>
  </w:style>
  <w:style w:type="character" w:customStyle="1" w:styleId="affffd">
    <w:name w:val="Сравнение редакций. Удаленный фрагмент"/>
    <w:rsid w:val="000F2F84"/>
    <w:rPr>
      <w:strike/>
      <w:color w:val="808000"/>
    </w:rPr>
  </w:style>
  <w:style w:type="character" w:customStyle="1" w:styleId="affffe">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0">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2">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1">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0F2F84"/>
  </w:style>
  <w:style w:type="table" w:customStyle="1" w:styleId="1d">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1"/>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1">
    <w:name w:val="Название Знак"/>
    <w:link w:val="aff6"/>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2">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60">
    <w:name w:val="Заголовок 6 Знак"/>
    <w:basedOn w:val="a0"/>
    <w:link w:val="6"/>
    <w:rsid w:val="00EF4C63"/>
    <w:rPr>
      <w:rFonts w:ascii="Arial" w:eastAsia="Calibri" w:hAnsi="Arial" w:cs="Arial"/>
      <w:bCs/>
      <w:i/>
      <w:sz w:val="22"/>
      <w:szCs w:val="22"/>
      <w:lang w:eastAsia="zh-CN"/>
    </w:rPr>
  </w:style>
  <w:style w:type="character" w:customStyle="1" w:styleId="70">
    <w:name w:val="Заголовок 7 Знак"/>
    <w:basedOn w:val="a0"/>
    <w:link w:val="7"/>
    <w:rsid w:val="00EF4C63"/>
    <w:rPr>
      <w:rFonts w:ascii="Arial" w:eastAsia="Calibri" w:hAnsi="Arial" w:cs="Arial"/>
      <w:i/>
      <w:sz w:val="22"/>
      <w:szCs w:val="22"/>
      <w:lang w:eastAsia="zh-CN"/>
    </w:rPr>
  </w:style>
  <w:style w:type="character" w:customStyle="1" w:styleId="80">
    <w:name w:val="Заголовок 8 Знак"/>
    <w:basedOn w:val="a0"/>
    <w:link w:val="8"/>
    <w:rsid w:val="00EF4C63"/>
    <w:rPr>
      <w:rFonts w:ascii="Arial" w:eastAsia="Calibri" w:hAnsi="Arial" w:cs="Arial"/>
      <w:i/>
      <w:iCs/>
      <w:sz w:val="22"/>
      <w:szCs w:val="22"/>
      <w:lang w:eastAsia="zh-CN"/>
    </w:rPr>
  </w:style>
  <w:style w:type="character" w:customStyle="1" w:styleId="90">
    <w:name w:val="Заголовок 9 Знак"/>
    <w:basedOn w:val="a0"/>
    <w:link w:val="9"/>
    <w:rsid w:val="00EF4C63"/>
    <w:rPr>
      <w:rFonts w:ascii="Arial" w:eastAsia="Calibri" w:hAnsi="Arial" w:cs="Arial"/>
      <w:i/>
      <w:sz w:val="22"/>
      <w:szCs w:val="22"/>
      <w:lang w:eastAsia="zh-CN"/>
    </w:rPr>
  </w:style>
  <w:style w:type="paragraph" w:customStyle="1" w:styleId="1e">
    <w:name w:val="Обычный1"/>
    <w:rsid w:val="005F518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9764&amp;date=11.06.2024&amp;dst=100016&amp;field=134"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B0F36-F73A-4CE2-98AA-802D9B821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3717</TotalTime>
  <Pages>10</Pages>
  <Words>1399</Words>
  <Characters>9839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LUBOV_ALEKSANDROVNA</dc:creator>
  <cp:keywords/>
  <dc:description/>
  <cp:lastModifiedBy>Нина Балеха</cp:lastModifiedBy>
  <cp:revision>388</cp:revision>
  <cp:lastPrinted>2025-09-02T14:24:00Z</cp:lastPrinted>
  <dcterms:created xsi:type="dcterms:W3CDTF">2023-10-13T08:49:00Z</dcterms:created>
  <dcterms:modified xsi:type="dcterms:W3CDTF">2025-12-02T07:01:00Z</dcterms:modified>
</cp:coreProperties>
</file>