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53667F">
        <w:rPr>
          <w:rFonts w:ascii="Times New Roman" w:hAnsi="Times New Roman"/>
          <w:sz w:val="24"/>
          <w:szCs w:val="24"/>
        </w:rPr>
        <w:t>муниципальной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здравоохранения»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6D7B2A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bookmarkStart w:id="0" w:name="_GoBack"/>
      <w:bookmarkEnd w:id="0"/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DF41D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53667F" w:rsidTr="0012378F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53667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53667F" w:rsidRDefault="00EA77E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53667F" w:rsidTr="0012378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977"/>
        <w:gridCol w:w="2268"/>
        <w:gridCol w:w="1417"/>
        <w:gridCol w:w="993"/>
        <w:gridCol w:w="1559"/>
        <w:gridCol w:w="1843"/>
        <w:gridCol w:w="1701"/>
        <w:gridCol w:w="992"/>
        <w:gridCol w:w="1558"/>
      </w:tblGrid>
      <w:tr w:rsidR="00191C19" w:rsidRPr="0053667F" w:rsidTr="008D33B7">
        <w:trPr>
          <w:tblHeader/>
          <w:tblCellSpacing w:w="5" w:type="nil"/>
        </w:trPr>
        <w:tc>
          <w:tcPr>
            <w:tcW w:w="5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0790E" w:rsidRPr="0053667F" w:rsidTr="008D33B7">
        <w:trPr>
          <w:trHeight w:val="202"/>
          <w:tblCellSpacing w:w="5" w:type="nil"/>
        </w:trPr>
        <w:tc>
          <w:tcPr>
            <w:tcW w:w="568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 xml:space="preserve">ого врача </w:t>
            </w:r>
            <w:r w:rsidRPr="00BC1D2B">
              <w:rPr>
                <w:rFonts w:ascii="Times New Roman" w:hAnsi="Times New Roman"/>
              </w:rPr>
              <w:t xml:space="preserve">муниципального бюджетного учреждения здравоохранения </w:t>
            </w:r>
            <w:proofErr w:type="spellStart"/>
            <w:r w:rsidRPr="00BC1D2B">
              <w:rPr>
                <w:rFonts w:ascii="Times New Roman" w:hAnsi="Times New Roman"/>
              </w:rPr>
              <w:t>Белокалитвинского</w:t>
            </w:r>
            <w:proofErr w:type="spellEnd"/>
            <w:r w:rsidRPr="00BC1D2B">
              <w:rPr>
                <w:rFonts w:ascii="Times New Roman" w:hAnsi="Times New Roman"/>
              </w:rPr>
              <w:t xml:space="preserve"> района «Центральная районная больница» (далее - МБУЗ БР «ЦРБ») Морозов Д.Д., </w:t>
            </w:r>
          </w:p>
          <w:p w:rsidR="00B0790E" w:rsidRPr="0053667F" w:rsidRDefault="00D66165" w:rsidP="00D66165">
            <w:pPr>
              <w:spacing w:after="0" w:line="240" w:lineRule="auto"/>
              <w:rPr>
                <w:rFonts w:ascii="Times New Roman" w:hAnsi="Times New Roman"/>
              </w:rPr>
            </w:pPr>
            <w:r w:rsidRPr="00BC1D2B">
              <w:rPr>
                <w:rFonts w:ascii="Times New Roman" w:hAnsi="Times New Roman"/>
              </w:rPr>
              <w:t xml:space="preserve">Заместитель главного врача по детству и родовспоможению </w:t>
            </w:r>
            <w:proofErr w:type="spellStart"/>
            <w:r w:rsidRPr="00BC1D2B">
              <w:rPr>
                <w:rFonts w:ascii="Times New Roman" w:hAnsi="Times New Roman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</w:rPr>
              <w:t xml:space="preserve"> А.А., Главный врач муниципального бюджетного учреждения здравоохранения г</w:t>
            </w:r>
            <w:proofErr w:type="gramStart"/>
            <w:r w:rsidRPr="00BC1D2B">
              <w:rPr>
                <w:rFonts w:ascii="Times New Roman" w:hAnsi="Times New Roman"/>
              </w:rPr>
              <w:t>.Б</w:t>
            </w:r>
            <w:proofErr w:type="gramEnd"/>
            <w:r w:rsidRPr="00BC1D2B">
              <w:rPr>
                <w:rFonts w:ascii="Times New Roman" w:hAnsi="Times New Roman"/>
              </w:rPr>
              <w:t xml:space="preserve">елая Калитва «Стоматологическая поликлиника» (далее - МБУЗ г. Белая </w:t>
            </w:r>
            <w:r w:rsidRPr="00BC1D2B">
              <w:rPr>
                <w:rFonts w:ascii="Times New Roman" w:hAnsi="Times New Roman"/>
              </w:rPr>
              <w:lastRenderedPageBreak/>
              <w:t>Калитва «СП») Толкунов А.С.</w:t>
            </w:r>
          </w:p>
        </w:tc>
        <w:tc>
          <w:tcPr>
            <w:tcW w:w="1417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993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0790E" w:rsidRPr="0053667F" w:rsidRDefault="00710958" w:rsidP="0003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69643,3</w:t>
            </w:r>
          </w:p>
        </w:tc>
        <w:tc>
          <w:tcPr>
            <w:tcW w:w="1701" w:type="dxa"/>
          </w:tcPr>
          <w:p w:rsidR="00B0790E" w:rsidRPr="0053667F" w:rsidRDefault="00032D7C" w:rsidP="0003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69643,3</w:t>
            </w:r>
          </w:p>
        </w:tc>
        <w:tc>
          <w:tcPr>
            <w:tcW w:w="992" w:type="dxa"/>
          </w:tcPr>
          <w:p w:rsidR="00B0790E" w:rsidRPr="0012378F" w:rsidRDefault="0012392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16 276,9</w:t>
            </w:r>
          </w:p>
        </w:tc>
        <w:tc>
          <w:tcPr>
            <w:tcW w:w="1558" w:type="dxa"/>
          </w:tcPr>
          <w:p w:rsidR="00B0790E" w:rsidRPr="0012378F" w:rsidRDefault="0012378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53366,4          </w:t>
            </w:r>
            <w:r w:rsidRPr="0012378F">
              <w:rPr>
                <w:rFonts w:ascii="Times New Roman" w:hAnsi="Times New Roman"/>
              </w:rPr>
              <w:t>(сроки исполнения  по контрактам определены в 3 или 4 кварталах)</w:t>
            </w:r>
          </w:p>
        </w:tc>
      </w:tr>
      <w:tr w:rsidR="00482E01" w:rsidRPr="0053667F" w:rsidTr="0012378F">
        <w:trPr>
          <w:trHeight w:val="263"/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 мероприятие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Pr="00BC1D2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482E01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2E01" w:rsidRPr="0053667F" w:rsidTr="0012378F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2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0790E" w:rsidRPr="0053667F" w:rsidTr="008D33B7">
        <w:trPr>
          <w:tblCellSpacing w:w="5" w:type="nil"/>
        </w:trPr>
        <w:tc>
          <w:tcPr>
            <w:tcW w:w="568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268" w:type="dxa"/>
          </w:tcPr>
          <w:p w:rsidR="00B0790E" w:rsidRPr="0053667F" w:rsidRDefault="00B0790E" w:rsidP="0012378F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Главный врач МБУЗ БР «ЦРБ» Ткачев А.И.,</w:t>
            </w:r>
          </w:p>
          <w:p w:rsidR="00B0790E" w:rsidRPr="0053667F" w:rsidRDefault="00B0790E" w:rsidP="0012378F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Заместитель главного врача по детству и родовспоможению  </w:t>
            </w:r>
            <w:proofErr w:type="spellStart"/>
            <w:r w:rsidRPr="0053667F">
              <w:rPr>
                <w:rFonts w:ascii="Times New Roman" w:hAnsi="Times New Roman"/>
              </w:rPr>
              <w:t>КурленкоА.А</w:t>
            </w:r>
            <w:proofErr w:type="spellEnd"/>
            <w:r w:rsidRPr="0053667F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790E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0790E" w:rsidRPr="0053667F" w:rsidRDefault="0071095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</w:t>
            </w:r>
          </w:p>
        </w:tc>
        <w:tc>
          <w:tcPr>
            <w:tcW w:w="1701" w:type="dxa"/>
          </w:tcPr>
          <w:p w:rsidR="00B0790E" w:rsidRPr="0053667F" w:rsidRDefault="00032D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</w:t>
            </w:r>
          </w:p>
        </w:tc>
        <w:tc>
          <w:tcPr>
            <w:tcW w:w="992" w:type="dxa"/>
          </w:tcPr>
          <w:p w:rsidR="00B0790E" w:rsidRPr="0053667F" w:rsidRDefault="0012392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2033,4</w:t>
            </w:r>
          </w:p>
        </w:tc>
        <w:tc>
          <w:tcPr>
            <w:tcW w:w="1558" w:type="dxa"/>
          </w:tcPr>
          <w:p w:rsidR="00B0790E" w:rsidRPr="0053667F" w:rsidRDefault="0012378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482E01" w:rsidRPr="0053667F" w:rsidTr="0012378F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Предупреждение распространения в </w:t>
            </w:r>
            <w:proofErr w:type="spellStart"/>
            <w:r w:rsidRPr="0053667F">
              <w:rPr>
                <w:rFonts w:ascii="Times New Roman" w:hAnsi="Times New Roman"/>
              </w:rPr>
              <w:t>Белокалитвинском</w:t>
            </w:r>
            <w:proofErr w:type="spellEnd"/>
            <w:r w:rsidRPr="0053667F">
              <w:rPr>
                <w:rFonts w:ascii="Times New Roman" w:hAnsi="Times New Roman"/>
              </w:rPr>
              <w:t xml:space="preserve"> районе заболевания, вызываемого вирусом иммунодефицита человека (ВИЧ-инфекция)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Pr="00BC1D2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A0497C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497C" w:rsidRPr="0053667F" w:rsidRDefault="006405C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A0497C" w:rsidRPr="0053667F" w:rsidRDefault="00482E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</w:tcPr>
          <w:p w:rsidR="00A0497C" w:rsidRPr="0053667F" w:rsidRDefault="00032D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2" w:type="dxa"/>
          </w:tcPr>
          <w:p w:rsidR="00A0497C" w:rsidRPr="0053667F" w:rsidRDefault="0012392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558" w:type="dxa"/>
          </w:tcPr>
          <w:p w:rsidR="00A0497C" w:rsidRPr="0053667F" w:rsidRDefault="0012378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0497C" w:rsidRPr="0053667F" w:rsidTr="008D33B7">
        <w:trPr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Pr="00BC1D2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A0497C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r w:rsidR="00A0497C" w:rsidRPr="0053667F">
              <w:rPr>
                <w:rFonts w:ascii="Times New Roman" w:hAnsi="Times New Roman"/>
                <w:sz w:val="24"/>
                <w:szCs w:val="24"/>
              </w:rPr>
              <w:t xml:space="preserve">Главный врач МБУЗ «СП» </w:t>
            </w:r>
            <w:proofErr w:type="gramStart"/>
            <w:r w:rsidR="00A0497C" w:rsidRPr="005366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A0497C" w:rsidRPr="0053667F">
              <w:rPr>
                <w:rFonts w:ascii="Times New Roman" w:hAnsi="Times New Roman"/>
                <w:sz w:val="24"/>
                <w:szCs w:val="24"/>
              </w:rPr>
              <w:t>. Белая Калитва Толкунов А.С.</w:t>
            </w: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497C" w:rsidRPr="0053667F" w:rsidRDefault="006405C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A0497C" w:rsidRPr="0053667F" w:rsidRDefault="0071095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27708,7</w:t>
            </w:r>
          </w:p>
        </w:tc>
        <w:tc>
          <w:tcPr>
            <w:tcW w:w="1701" w:type="dxa"/>
          </w:tcPr>
          <w:p w:rsidR="00A0497C" w:rsidRPr="0053667F" w:rsidRDefault="00032D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27708,7</w:t>
            </w:r>
          </w:p>
        </w:tc>
        <w:tc>
          <w:tcPr>
            <w:tcW w:w="992" w:type="dxa"/>
          </w:tcPr>
          <w:p w:rsidR="00A0497C" w:rsidRPr="0053667F" w:rsidRDefault="0012392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679,3</w:t>
            </w:r>
          </w:p>
        </w:tc>
        <w:tc>
          <w:tcPr>
            <w:tcW w:w="1558" w:type="dxa"/>
          </w:tcPr>
          <w:p w:rsidR="00A0497C" w:rsidRPr="0053667F" w:rsidRDefault="0012378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27029,4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pacing w:val="-16"/>
                <w:sz w:val="24"/>
                <w:szCs w:val="24"/>
              </w:rPr>
              <w:t>Основное  мероприятие</w:t>
            </w:r>
          </w:p>
          <w:p w:rsidR="00BB02B6" w:rsidRPr="0053667F" w:rsidRDefault="00BB02B6" w:rsidP="00BB02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Pr="00BC1D2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BB02B6" w:rsidRPr="0053667F" w:rsidRDefault="00D66165" w:rsidP="00D66165"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558" w:type="dxa"/>
          </w:tcPr>
          <w:p w:rsidR="00BB02B6" w:rsidRPr="0053667F" w:rsidRDefault="0012378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мероприятие. Развитие материально-технической базы детских поликлиник и детских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поликлинических отделений медицинских организаций</w:t>
            </w: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Pr="00BC1D2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C1D2B">
              <w:rPr>
                <w:rFonts w:ascii="Times New Roman" w:hAnsi="Times New Roman"/>
              </w:rPr>
              <w:t xml:space="preserve">Заместитель главного </w:t>
            </w:r>
            <w:r w:rsidRPr="00BC1D2B">
              <w:rPr>
                <w:rFonts w:ascii="Times New Roman" w:hAnsi="Times New Roman"/>
              </w:rPr>
              <w:lastRenderedPageBreak/>
              <w:t>врача по детству и родовспоможению</w:t>
            </w:r>
          </w:p>
          <w:p w:rsidR="00BB02B6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268" w:type="dxa"/>
          </w:tcPr>
          <w:p w:rsidR="00D66165" w:rsidRPr="00BC1D2B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Pr="00BC1D2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BB02B6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инфекции на территории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5819,9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5819,9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3751,6</w:t>
            </w:r>
          </w:p>
        </w:tc>
        <w:tc>
          <w:tcPr>
            <w:tcW w:w="1558" w:type="dxa"/>
          </w:tcPr>
          <w:p w:rsidR="00BB02B6" w:rsidRPr="0053667F" w:rsidRDefault="0012378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2068,3 (оплата </w:t>
            </w:r>
            <w:r w:rsidR="003C46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труда участковой службе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за</w:t>
            </w:r>
            <w:r w:rsidR="003C46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фактически отработанное время)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модернизацию первичного звена учреждений здравоохранения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33936,8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33936,8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9771,0</w:t>
            </w:r>
          </w:p>
        </w:tc>
        <w:tc>
          <w:tcPr>
            <w:tcW w:w="1558" w:type="dxa"/>
          </w:tcPr>
          <w:p w:rsidR="00BB02B6" w:rsidRPr="0053667F" w:rsidRDefault="003C46A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24165,8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2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высокотехнологичную</w:t>
            </w:r>
            <w:proofErr w:type="gramEnd"/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, медицинской помощи, скорой,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D66165" w:rsidRPr="0053667F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D6616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249973,7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249973,7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20095,2</w:t>
            </w:r>
          </w:p>
        </w:tc>
        <w:tc>
          <w:tcPr>
            <w:tcW w:w="1558" w:type="dxa"/>
          </w:tcPr>
          <w:p w:rsidR="00BB02B6" w:rsidRPr="003C46A7" w:rsidRDefault="003C46A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229878,5 </w:t>
            </w:r>
            <w:r w:rsidRPr="003C46A7">
              <w:rPr>
                <w:rFonts w:ascii="Times New Roman" w:hAnsi="Times New Roman"/>
              </w:rPr>
              <w:t>(сроки исполнения  по контрактам определены в 3 или 4 кварталах)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53667F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</w:tcPr>
          <w:p w:rsidR="00D66165" w:rsidRPr="0053667F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2268" w:type="dxa"/>
          </w:tcPr>
          <w:p w:rsidR="00D66165" w:rsidRPr="0053667F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19549,4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19549,4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10550,4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Основное мероприятие Оптимизация принципов профилактики внутрибольничных инфекций в лечебно-профилактических учреждениях </w:t>
            </w:r>
            <w:proofErr w:type="spellStart"/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Белокалитвинского</w:t>
            </w:r>
            <w:proofErr w:type="spellEnd"/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D66165" w:rsidRPr="0053667F" w:rsidRDefault="00D66165" w:rsidP="00D6616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Основное мероприятие Обезвреживание и утилизация медицинских опасных отходов в лечебно-профилактических учреждениях </w:t>
            </w:r>
            <w:proofErr w:type="spellStart"/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Белокалитвинского</w:t>
            </w:r>
            <w:proofErr w:type="spellEnd"/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Обеспечение жителей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гемодиализной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помощью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</w:t>
            </w: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lastRenderedPageBreak/>
              <w:t>оснащени</w:t>
            </w:r>
            <w:proofErr w:type="gram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е(</w:t>
            </w:r>
            <w:proofErr w:type="gram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переоснащение) дополнительно создаваемого или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перепрофилируемого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коечного фонда медицинских организаций для медицинской помощи больным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инфекцией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инфекции на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территрории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Белокалитвинского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349,0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200 000,0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9109,4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Основное мероприятие. Расходы на финансовое обеспечение мероприятий по борьбе с новой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инфекцией (COVID-19) за счет средств резервного фонда </w:t>
            </w: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lastRenderedPageBreak/>
              <w:t>Правительства Российской Федерации</w:t>
            </w:r>
          </w:p>
        </w:tc>
        <w:tc>
          <w:tcPr>
            <w:tcW w:w="2268" w:type="dxa"/>
          </w:tcPr>
          <w:p w:rsidR="00BB02B6" w:rsidRPr="0053667F" w:rsidRDefault="00BB02B6" w:rsidP="00BB02B6">
            <w:proofErr w:type="spellStart"/>
            <w:r w:rsidRPr="0053667F"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 w:rsidRPr="0053667F">
              <w:rPr>
                <w:rFonts w:ascii="Times New Roman" w:hAnsi="Times New Roman"/>
              </w:rPr>
              <w:t xml:space="preserve"> главного врача МБУЗ БР «ЦРБ» Морозов Д.Д.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29 930,0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29 930,0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3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Охрана здоровья матери и ребенка</w:t>
            </w:r>
          </w:p>
        </w:tc>
        <w:tc>
          <w:tcPr>
            <w:tcW w:w="2268" w:type="dxa"/>
          </w:tcPr>
          <w:p w:rsidR="00BB02B6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Заместитель главного врача по детству и родовспоможению </w:t>
            </w:r>
            <w:proofErr w:type="spellStart"/>
            <w:r w:rsidR="00BB02B6" w:rsidRPr="0053667F">
              <w:rPr>
                <w:rFonts w:ascii="Times New Roman" w:hAnsi="Times New Roman"/>
              </w:rPr>
              <w:t>Курленко</w:t>
            </w:r>
            <w:proofErr w:type="spellEnd"/>
            <w:r w:rsidR="00BB02B6"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Д.Д.,</w:t>
            </w:r>
          </w:p>
          <w:p w:rsidR="00BB02B6" w:rsidRPr="0053667F" w:rsidRDefault="00BB02B6" w:rsidP="00BB02B6">
            <w:r w:rsidRPr="0053667F">
              <w:rPr>
                <w:rFonts w:ascii="Times New Roman" w:hAnsi="Times New Roman"/>
              </w:rPr>
              <w:t xml:space="preserve">Заместитель главного врача по детству и родовспоможению </w:t>
            </w:r>
            <w:proofErr w:type="spellStart"/>
            <w:r w:rsidRPr="0053667F">
              <w:rPr>
                <w:rFonts w:ascii="Times New Roman" w:hAnsi="Times New Roman"/>
              </w:rPr>
              <w:t>Курленко</w:t>
            </w:r>
            <w:proofErr w:type="spellEnd"/>
            <w:r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4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Развитие медицинской </w:t>
            </w: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lastRenderedPageBreak/>
              <w:t>реабилитации</w:t>
            </w:r>
          </w:p>
        </w:tc>
        <w:tc>
          <w:tcPr>
            <w:tcW w:w="2268" w:type="dxa"/>
          </w:tcPr>
          <w:p w:rsidR="00BB02B6" w:rsidRPr="00DE1F4D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lastRenderedPageBreak/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Заместитель главного врача по детству и родовспоможению </w:t>
            </w:r>
            <w:proofErr w:type="spellStart"/>
            <w:r w:rsidR="00BB02B6" w:rsidRPr="0053667F">
              <w:rPr>
                <w:rFonts w:ascii="Times New Roman" w:hAnsi="Times New Roman"/>
              </w:rPr>
              <w:t>Курленко</w:t>
            </w:r>
            <w:proofErr w:type="spellEnd"/>
            <w:r w:rsidR="00BB02B6"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558" w:type="dxa"/>
          </w:tcPr>
          <w:p w:rsidR="00BB02B6" w:rsidRPr="0053667F" w:rsidRDefault="00DE1F4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71,4 (оплата расходов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осуществляется за фактически проведенные койко-дни)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реабилитации, в том  числе детям</w:t>
            </w:r>
          </w:p>
        </w:tc>
        <w:tc>
          <w:tcPr>
            <w:tcW w:w="2268" w:type="dxa"/>
          </w:tcPr>
          <w:p w:rsidR="00BB02B6" w:rsidRPr="00DE1F4D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Заместитель главного врача по детству и родовспоможению </w:t>
            </w:r>
            <w:proofErr w:type="spellStart"/>
            <w:r w:rsidR="00BB02B6" w:rsidRPr="0053667F">
              <w:rPr>
                <w:rFonts w:ascii="Times New Roman" w:hAnsi="Times New Roman"/>
              </w:rPr>
              <w:t>Курленко</w:t>
            </w:r>
            <w:proofErr w:type="spellEnd"/>
            <w:r w:rsidR="00BB02B6"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Оказание паллиативной помощи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30412,6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15054,3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15358,3 (оплата расходов осуществляется ежемесячно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табелей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рабочего времени и заключенных контрактов)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 Оказание паллиативной помощи взрослым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30412,6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15054,3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268" w:type="dxa"/>
          </w:tcPr>
          <w:p w:rsidR="00BB02B6" w:rsidRPr="0053667F" w:rsidRDefault="00DE1F4D" w:rsidP="00BB02B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>,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53667F">
              <w:rPr>
                <w:rFonts w:ascii="Times New Roman" w:hAnsi="Times New Roman"/>
              </w:rPr>
              <w:t>г</w:t>
            </w:r>
            <w:proofErr w:type="gramEnd"/>
            <w:r w:rsidRPr="0053667F">
              <w:rPr>
                <w:rFonts w:ascii="Times New Roman" w:hAnsi="Times New Roman"/>
              </w:rPr>
              <w:t>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12519,9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12519,9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3318,9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268" w:type="dxa"/>
          </w:tcPr>
          <w:p w:rsidR="00BB02B6" w:rsidRPr="0053667F" w:rsidRDefault="00DE1F4D" w:rsidP="00BB02B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>,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53667F">
              <w:rPr>
                <w:rFonts w:ascii="Times New Roman" w:hAnsi="Times New Roman"/>
              </w:rPr>
              <w:t>г</w:t>
            </w:r>
            <w:proofErr w:type="gramEnd"/>
            <w:r w:rsidRPr="0053667F">
              <w:rPr>
                <w:rFonts w:ascii="Times New Roman" w:hAnsi="Times New Roman"/>
              </w:rPr>
              <w:t>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осуществляется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предъявленных документов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Социальная поддержка медицинских работников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DE1F4D" w:rsidP="00BB02B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>,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Главный врач МБУЗ «СП» 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>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</w:t>
            </w:r>
            <w:r w:rsidR="00540F33"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B02B6" w:rsidRPr="0053667F" w:rsidRDefault="00BB02B6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</w:t>
            </w:r>
            <w:r w:rsidR="00540F33"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767,7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осуществляется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предъявленных документов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выплат стимулирующего характера за особые условия труда и доп. нагрузку мед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аботникам, оказывающим мед. помощь гражданам, у которых выявлена новая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коронавирусная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инфекция, и лицам из групп риска заражения новой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инфекцией, за счет средств резервного фонда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Прав-ва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выплат стимулирующего характера за выполнение особо важных работу мед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иным работникам, непосредственно участвующим в  оказании мед. помощи гражданам, у которых выявлена новая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коронавирусная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инфекция, за счет средств резервного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Прав-ва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Расходы, связанные с оплатой отпусков и выплатой компенсации за неиспользованные отпуска мед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дополнительные выплаты медицинским и иным работникам, оказывающим медицинскую помощь (участвующим в оказании, обеспечивающим оказание медицинской помощи) по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диагностике и лечению новой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инфекции, контактирующим с пациентами с установленным диагнозом новой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медицинским работникам дефицитных специальностей, в том числе молодым специалистам  здравоохранения в первые три года после получения образования и трудоустройства в медицинскую организацию в рамках подпрограммы "Развитие кадровых ресурсов в здравоохранении" муниципальной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программыБелокалитвинского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 "Развитие здравоохранения"</w:t>
            </w:r>
          </w:p>
        </w:tc>
        <w:tc>
          <w:tcPr>
            <w:tcW w:w="2268" w:type="dxa"/>
          </w:tcPr>
          <w:p w:rsidR="00DE1F4D" w:rsidRPr="0053667F" w:rsidRDefault="00DE1F4D" w:rsidP="00DE1F4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jc w:val="center"/>
            </w:pPr>
            <w:r w:rsidRPr="0053667F">
              <w:rPr>
                <w:rFonts w:ascii="Times New Roman" w:hAnsi="Times New Roman"/>
                <w:sz w:val="24"/>
                <w:szCs w:val="24"/>
              </w:rPr>
              <w:t>9686,9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jc w:val="center"/>
            </w:pPr>
            <w:r w:rsidRPr="0053667F">
              <w:rPr>
                <w:rFonts w:ascii="Times New Roman" w:hAnsi="Times New Roman"/>
                <w:sz w:val="24"/>
                <w:szCs w:val="24"/>
              </w:rPr>
              <w:t>9686,9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2551,2</w:t>
            </w:r>
          </w:p>
        </w:tc>
        <w:tc>
          <w:tcPr>
            <w:tcW w:w="1558" w:type="dxa"/>
          </w:tcPr>
          <w:p w:rsidR="00BB02B6" w:rsidRPr="0053667F" w:rsidRDefault="00CA6D3A" w:rsidP="00CA6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7135,7 (оплата труда медицинских работников  осуществляется за фактически отработанное время)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Основное мероприятие. Расходы на финансовое обеспечение оплаты труда медицинских работников, оказывающих консультативную медицинскую помощь с применением </w:t>
            </w:r>
            <w:proofErr w:type="spellStart"/>
            <w:r w:rsidRPr="0053667F">
              <w:rPr>
                <w:rFonts w:ascii="Times New Roman" w:hAnsi="Times New Roman"/>
              </w:rPr>
              <w:lastRenderedPageBreak/>
              <w:t>телемедицинских</w:t>
            </w:r>
            <w:proofErr w:type="spellEnd"/>
            <w:r w:rsidRPr="0053667F">
              <w:rPr>
                <w:rFonts w:ascii="Times New Roman" w:hAnsi="Times New Roman"/>
              </w:rPr>
              <w:t xml:space="preserve"> технологий гражданам </w:t>
            </w:r>
            <w:proofErr w:type="gramStart"/>
            <w:r w:rsidRPr="0053667F">
              <w:rPr>
                <w:rFonts w:ascii="Times New Roman" w:hAnsi="Times New Roman"/>
              </w:rPr>
              <w:t>м</w:t>
            </w:r>
            <w:proofErr w:type="gramEnd"/>
            <w:r w:rsidRPr="0053667F">
              <w:rPr>
                <w:rFonts w:ascii="Times New Roman" w:hAnsi="Times New Roman"/>
              </w:rPr>
              <w:t xml:space="preserve"> подтверждённым диагнозом новой </w:t>
            </w:r>
            <w:proofErr w:type="spellStart"/>
            <w:r w:rsidRPr="0053667F">
              <w:rPr>
                <w:rFonts w:ascii="Times New Roman" w:hAnsi="Times New Roman"/>
              </w:rPr>
              <w:t>коронавирусной</w:t>
            </w:r>
            <w:proofErr w:type="spellEnd"/>
            <w:r w:rsidRPr="0053667F">
              <w:rPr>
                <w:rFonts w:ascii="Times New Roman" w:hAnsi="Times New Roman"/>
              </w:rPr>
              <w:t xml:space="preserve">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условиях(на дому)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3667F">
              <w:rPr>
                <w:rFonts w:ascii="Times New Roman" w:hAnsi="Times New Roman"/>
              </w:rPr>
              <w:lastRenderedPageBreak/>
              <w:t>Врио</w:t>
            </w:r>
            <w:proofErr w:type="spellEnd"/>
            <w:r w:rsidRPr="0053667F">
              <w:rPr>
                <w:rFonts w:ascii="Times New Roman" w:hAnsi="Times New Roman"/>
              </w:rPr>
              <w:t xml:space="preserve"> главного врача МБУЗ БР «ЦРБ» Морозов Д.Д.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1274,0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(оплата труда медицинских работников  осуществляется за фактически отработанное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время)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268" w:type="dxa"/>
          </w:tcPr>
          <w:p w:rsidR="00BB02B6" w:rsidRPr="0053667F" w:rsidRDefault="00DE1F4D" w:rsidP="00BB02B6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Pr="00BC1D2B">
              <w:rPr>
                <w:rFonts w:ascii="Times New Roman" w:hAnsi="Times New Roman"/>
              </w:rPr>
              <w:t>лавн</w:t>
            </w:r>
            <w:r>
              <w:rPr>
                <w:rFonts w:ascii="Times New Roman" w:hAnsi="Times New Roman"/>
              </w:rPr>
              <w:t>ого</w:t>
            </w:r>
            <w:r w:rsidRPr="00BC1D2B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>а</w:t>
            </w:r>
            <w:r w:rsidRPr="00BC1D2B">
              <w:rPr>
                <w:rFonts w:ascii="Times New Roman" w:hAnsi="Times New Roman"/>
              </w:rPr>
              <w:t xml:space="preserve"> МБУЗ БР «ЦРБ» </w:t>
            </w:r>
            <w:r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Заместитель главного врача по детству и родовспоможению </w:t>
            </w:r>
            <w:proofErr w:type="spellStart"/>
            <w:r w:rsidRPr="0053667F">
              <w:rPr>
                <w:rFonts w:ascii="Times New Roman" w:hAnsi="Times New Roman"/>
              </w:rPr>
              <w:t>Курленко</w:t>
            </w:r>
            <w:proofErr w:type="spellEnd"/>
            <w:r w:rsidRPr="0053667F">
              <w:rPr>
                <w:rFonts w:ascii="Times New Roman" w:hAnsi="Times New Roman"/>
              </w:rPr>
              <w:t xml:space="preserve"> А.А.,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Главный врач МБУЗ «СП» </w:t>
            </w:r>
            <w:proofErr w:type="gramStart"/>
            <w:r w:rsidRPr="005366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3667F">
              <w:rPr>
                <w:rFonts w:ascii="Times New Roman" w:hAnsi="Times New Roman"/>
                <w:sz w:val="24"/>
                <w:szCs w:val="24"/>
              </w:rPr>
              <w:t>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53667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362761,8</w:t>
            </w:r>
          </w:p>
        </w:tc>
        <w:tc>
          <w:tcPr>
            <w:tcW w:w="1701" w:type="dxa"/>
          </w:tcPr>
          <w:p w:rsidR="00BB02B6" w:rsidRPr="0053667F" w:rsidRDefault="0053667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362761,8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54886,2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307875,6</w:t>
            </w: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53667F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1B9"/>
    <w:rsid w:val="00032D7C"/>
    <w:rsid w:val="0012378F"/>
    <w:rsid w:val="00123927"/>
    <w:rsid w:val="00186930"/>
    <w:rsid w:val="00191C19"/>
    <w:rsid w:val="002C2B8C"/>
    <w:rsid w:val="00353738"/>
    <w:rsid w:val="003C46A7"/>
    <w:rsid w:val="00413E8F"/>
    <w:rsid w:val="004223C0"/>
    <w:rsid w:val="00482E01"/>
    <w:rsid w:val="004A2C2A"/>
    <w:rsid w:val="0053667F"/>
    <w:rsid w:val="00540F33"/>
    <w:rsid w:val="005431A8"/>
    <w:rsid w:val="005A1720"/>
    <w:rsid w:val="005C033F"/>
    <w:rsid w:val="006405C4"/>
    <w:rsid w:val="00653C72"/>
    <w:rsid w:val="00681971"/>
    <w:rsid w:val="006B790D"/>
    <w:rsid w:val="006D7B2A"/>
    <w:rsid w:val="00710958"/>
    <w:rsid w:val="007771B9"/>
    <w:rsid w:val="00822660"/>
    <w:rsid w:val="00896525"/>
    <w:rsid w:val="008D33B7"/>
    <w:rsid w:val="008F6C14"/>
    <w:rsid w:val="00A0497C"/>
    <w:rsid w:val="00B0790E"/>
    <w:rsid w:val="00BB02B6"/>
    <w:rsid w:val="00C2308E"/>
    <w:rsid w:val="00C25C2A"/>
    <w:rsid w:val="00CA6D3A"/>
    <w:rsid w:val="00D62ACD"/>
    <w:rsid w:val="00D66165"/>
    <w:rsid w:val="00DE1F4D"/>
    <w:rsid w:val="00DF41DA"/>
    <w:rsid w:val="00EA77E0"/>
    <w:rsid w:val="00F01E1B"/>
    <w:rsid w:val="00F2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F86E-891F-4A6E-AC97-11739681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Petrova</cp:lastModifiedBy>
  <cp:revision>3</cp:revision>
  <dcterms:created xsi:type="dcterms:W3CDTF">2022-07-11T07:52:00Z</dcterms:created>
  <dcterms:modified xsi:type="dcterms:W3CDTF">2022-07-11T08:38:00Z</dcterms:modified>
</cp:coreProperties>
</file>