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A6C" w:rsidRDefault="00346A92" w:rsidP="004C3466">
      <w:pPr>
        <w:jc w:val="center"/>
        <w:rPr>
          <w:sz w:val="28"/>
        </w:rPr>
      </w:pPr>
      <w:r>
        <w:rPr>
          <w:sz w:val="28"/>
        </w:rPr>
        <w:t>ОТЧЕТ</w:t>
      </w:r>
    </w:p>
    <w:p w:rsidR="00A33A6C" w:rsidRDefault="00346A92" w:rsidP="004C3466">
      <w:pPr>
        <w:jc w:val="center"/>
        <w:rPr>
          <w:sz w:val="28"/>
        </w:rPr>
      </w:pPr>
      <w:r>
        <w:rPr>
          <w:sz w:val="28"/>
        </w:rPr>
        <w:t>о результатах исполнения в принудительном порядке постановлений о назначении административного штрафа, принятых административной</w:t>
      </w:r>
    </w:p>
    <w:p w:rsidR="00A33A6C" w:rsidRDefault="00346A92" w:rsidP="004C3466">
      <w:pPr>
        <w:jc w:val="center"/>
        <w:rPr>
          <w:sz w:val="28"/>
        </w:rPr>
      </w:pPr>
      <w:r>
        <w:rPr>
          <w:sz w:val="28"/>
        </w:rPr>
        <w:t>комиссией</w:t>
      </w:r>
      <w:r w:rsidR="006765CC">
        <w:rPr>
          <w:sz w:val="28"/>
        </w:rPr>
        <w:t xml:space="preserve"> при Администрации Белокалитвинского района </w:t>
      </w:r>
      <w:r>
        <w:rPr>
          <w:sz w:val="28"/>
        </w:rPr>
        <w:t xml:space="preserve">за </w:t>
      </w:r>
      <w:r w:rsidR="00170670">
        <w:rPr>
          <w:sz w:val="28"/>
        </w:rPr>
        <w:t>6</w:t>
      </w:r>
      <w:r>
        <w:rPr>
          <w:sz w:val="28"/>
        </w:rPr>
        <w:t xml:space="preserve"> месяц</w:t>
      </w:r>
      <w:r w:rsidR="00170670">
        <w:rPr>
          <w:sz w:val="28"/>
        </w:rPr>
        <w:t>ев</w:t>
      </w:r>
      <w:r w:rsidR="006765CC">
        <w:rPr>
          <w:sz w:val="28"/>
        </w:rPr>
        <w:t xml:space="preserve"> </w:t>
      </w:r>
      <w:r>
        <w:rPr>
          <w:sz w:val="28"/>
        </w:rPr>
        <w:t>20</w:t>
      </w:r>
      <w:r w:rsidR="006765CC">
        <w:rPr>
          <w:sz w:val="28"/>
        </w:rPr>
        <w:t>2</w:t>
      </w:r>
      <w:r w:rsidR="00967E09">
        <w:rPr>
          <w:sz w:val="28"/>
        </w:rPr>
        <w:t>6</w:t>
      </w:r>
      <w:r>
        <w:rPr>
          <w:sz w:val="28"/>
        </w:rPr>
        <w:t xml:space="preserve"> г.</w:t>
      </w:r>
    </w:p>
    <w:p w:rsidR="00A33A6C" w:rsidRDefault="00346A92" w:rsidP="004C3466">
      <w:pPr>
        <w:jc w:val="center"/>
        <w:rPr>
          <w:sz w:val="28"/>
        </w:rPr>
      </w:pPr>
      <w:r>
        <w:rPr>
          <w:sz w:val="24"/>
        </w:rPr>
        <w:t>(наименование органа местного самоуправления муниципального района, городского округа)</w:t>
      </w:r>
    </w:p>
    <w:p w:rsidR="00A33A6C" w:rsidRDefault="00346A92" w:rsidP="004C3466">
      <w:pPr>
        <w:spacing w:line="216" w:lineRule="auto"/>
        <w:jc w:val="center"/>
        <w:rPr>
          <w:sz w:val="28"/>
        </w:rPr>
      </w:pPr>
      <w:r>
        <w:rPr>
          <w:sz w:val="28"/>
        </w:rPr>
        <w:t>(представляется нарастающим итогом с начала отчетного года)</w:t>
      </w:r>
    </w:p>
    <w:p w:rsidR="00A33A6C" w:rsidRDefault="00A33A6C">
      <w:pPr>
        <w:jc w:val="center"/>
        <w:rPr>
          <w:sz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6"/>
        <w:gridCol w:w="1924"/>
        <w:gridCol w:w="1915"/>
        <w:gridCol w:w="1508"/>
        <w:gridCol w:w="1411"/>
        <w:gridCol w:w="1898"/>
        <w:gridCol w:w="1759"/>
        <w:gridCol w:w="1898"/>
        <w:gridCol w:w="1763"/>
      </w:tblGrid>
      <w:tr w:rsidR="00A33A6C" w:rsidTr="004C3466">
        <w:trPr>
          <w:trHeight w:val="360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C" w:rsidRDefault="00346A92">
            <w:pPr>
              <w:jc w:val="center"/>
            </w:pPr>
            <w:r>
              <w:t>№ п/п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C" w:rsidRDefault="00346A92" w:rsidP="004C3466">
            <w:pPr>
              <w:jc w:val="center"/>
            </w:pPr>
            <w:r>
              <w:t xml:space="preserve">Количество постановлений неоплаченных в добровольном порядке в установленный срок на конец предыдущего года 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C" w:rsidRDefault="00346A92" w:rsidP="004C3466">
            <w:pPr>
              <w:jc w:val="center"/>
            </w:pPr>
            <w:r>
              <w:t>Количество постановлений о назначении административного штрафа, находящихся на принудительном исполнении на начало отчетного года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C" w:rsidRDefault="00346A92">
            <w:pPr>
              <w:jc w:val="center"/>
            </w:pPr>
            <w:r>
              <w:t xml:space="preserve">Количество постановлений </w:t>
            </w:r>
            <w:r>
              <w:br/>
              <w:t>о назначении административ</w:t>
            </w:r>
          </w:p>
          <w:p w:rsidR="00A33A6C" w:rsidRDefault="00346A92">
            <w:pPr>
              <w:jc w:val="center"/>
            </w:pPr>
            <w:r>
              <w:t>ного штрафа, направленных на принудитель</w:t>
            </w:r>
          </w:p>
          <w:p w:rsidR="00A33A6C" w:rsidRDefault="00346A92">
            <w:pPr>
              <w:jc w:val="center"/>
            </w:pPr>
            <w:r>
              <w:t>ное исполнение в отчетном периоде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C" w:rsidRDefault="00346A92">
            <w:pPr>
              <w:jc w:val="center"/>
            </w:pPr>
            <w:r>
              <w:t>Количество постановле</w:t>
            </w:r>
          </w:p>
          <w:p w:rsidR="00A33A6C" w:rsidRDefault="00346A92">
            <w:pPr>
              <w:jc w:val="center"/>
            </w:pPr>
            <w:r>
              <w:t>ний о назначении администра-</w:t>
            </w:r>
          </w:p>
          <w:p w:rsidR="00A33A6C" w:rsidRDefault="00346A92">
            <w:pPr>
              <w:jc w:val="center"/>
            </w:pPr>
            <w:r>
              <w:t>тивного штрафа, по которым ФССП окончено исполнитель</w:t>
            </w:r>
          </w:p>
          <w:p w:rsidR="00A33A6C" w:rsidRDefault="00346A92" w:rsidP="004C3466">
            <w:pPr>
              <w:jc w:val="center"/>
            </w:pPr>
            <w:r>
              <w:t xml:space="preserve">ное производство </w:t>
            </w:r>
            <w:r>
              <w:br/>
              <w:t xml:space="preserve">в отчетном периоде (в связи с фактическим исполнением) 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C" w:rsidRDefault="00346A92">
            <w:pPr>
              <w:jc w:val="center"/>
            </w:pPr>
            <w:r>
              <w:t>Количество постановле</w:t>
            </w:r>
          </w:p>
          <w:p w:rsidR="00A33A6C" w:rsidRDefault="00346A92" w:rsidP="004C3466">
            <w:pPr>
              <w:jc w:val="center"/>
            </w:pPr>
            <w:r>
              <w:t xml:space="preserve">ний о назначении административного штрафа, по которым ФССП окончено исполнительное производство в отчетном периоде по иным основаниям (с указанием основания) 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C" w:rsidRDefault="00346A92">
            <w:pPr>
              <w:jc w:val="center"/>
            </w:pPr>
            <w:r>
              <w:t>Количество постановлений о назначении административ</w:t>
            </w:r>
          </w:p>
          <w:p w:rsidR="00A33A6C" w:rsidRDefault="00346A92" w:rsidP="004C3466">
            <w:pPr>
              <w:jc w:val="center"/>
            </w:pPr>
            <w:r>
              <w:t>ного штрафа, производство по которым в отчетном периоде прекращено ФССП (в связи с признанием безнадежной к взысканию задолженности по платежам в бюджет)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C" w:rsidRDefault="00346A92">
            <w:pPr>
              <w:jc w:val="center"/>
            </w:pPr>
            <w:r>
              <w:t xml:space="preserve">Количество постановлений о назначении административного штрафа, производство по которым прекращено ФССП в отчетном периоде по иным основаниям (с указанием основания) </w:t>
            </w:r>
          </w:p>
          <w:p w:rsidR="00A33A6C" w:rsidRDefault="00A33A6C">
            <w:pPr>
              <w:jc w:val="center"/>
            </w:pP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C" w:rsidRDefault="00346A92">
            <w:pPr>
              <w:jc w:val="center"/>
            </w:pPr>
            <w:r>
              <w:t>Количество постановлений о назначении административ</w:t>
            </w:r>
          </w:p>
          <w:p w:rsidR="00A33A6C" w:rsidRDefault="00346A92" w:rsidP="004C3466">
            <w:pPr>
              <w:jc w:val="center"/>
            </w:pPr>
            <w:r>
              <w:t>ного наказания в виде штрафа, находящихся на исполнении в ФССП на конец отчетного периода</w:t>
            </w:r>
          </w:p>
        </w:tc>
      </w:tr>
      <w:tr w:rsidR="00A33A6C" w:rsidTr="004C3466">
        <w:trPr>
          <w:trHeight w:val="360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C" w:rsidRDefault="00346A9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C" w:rsidRDefault="00346A9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C" w:rsidRDefault="00346A9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C" w:rsidRDefault="00346A92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C" w:rsidRDefault="00346A92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C" w:rsidRDefault="00346A92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C" w:rsidRDefault="00346A92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C" w:rsidRDefault="00346A92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C" w:rsidRDefault="00346A92"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</w:tr>
      <w:tr w:rsidR="00A33A6C" w:rsidTr="004C3466">
        <w:trPr>
          <w:trHeight w:val="360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C" w:rsidRDefault="00346A9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C" w:rsidRDefault="00967E0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325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C" w:rsidRDefault="00967E0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325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C" w:rsidRDefault="007B318F" w:rsidP="00C2713A">
            <w:pPr>
              <w:jc w:val="center"/>
              <w:rPr>
                <w:sz w:val="22"/>
              </w:rPr>
            </w:pPr>
            <w:r>
              <w:rPr>
                <w:color w:val="FF0000"/>
                <w:sz w:val="22"/>
              </w:rPr>
              <w:t>42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C" w:rsidRDefault="007B318F" w:rsidP="006E3AF9">
            <w:pPr>
              <w:jc w:val="center"/>
              <w:rPr>
                <w:sz w:val="22"/>
              </w:rPr>
            </w:pPr>
            <w:r w:rsidRPr="007B318F">
              <w:rPr>
                <w:color w:val="FF0000"/>
                <w:sz w:val="22"/>
              </w:rPr>
              <w:t>13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C" w:rsidRDefault="00967E09">
            <w:pPr>
              <w:jc w:val="center"/>
              <w:rPr>
                <w:sz w:val="22"/>
              </w:rPr>
            </w:pPr>
            <w:r>
              <w:rPr>
                <w:sz w:val="22"/>
              </w:rPr>
              <w:t>56</w:t>
            </w:r>
            <w:r w:rsidR="006D7BB7">
              <w:rPr>
                <w:sz w:val="22"/>
              </w:rPr>
              <w:t>*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C" w:rsidRDefault="00BC4DD0" w:rsidP="00145BA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  <w:bookmarkStart w:id="0" w:name="_GoBack"/>
            <w:bookmarkEnd w:id="0"/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C" w:rsidRDefault="00967E09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 w:rsidR="006D7BB7">
              <w:rPr>
                <w:sz w:val="22"/>
              </w:rPr>
              <w:t>*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C" w:rsidRDefault="00CA79B7" w:rsidP="00BC4D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  <w:r w:rsidR="00BC4DD0">
              <w:rPr>
                <w:sz w:val="22"/>
              </w:rPr>
              <w:t>9</w:t>
            </w:r>
          </w:p>
        </w:tc>
      </w:tr>
    </w:tbl>
    <w:p w:rsidR="00A33A6C" w:rsidRDefault="00A33A6C">
      <w:pPr>
        <w:tabs>
          <w:tab w:val="left" w:pos="9120"/>
        </w:tabs>
        <w:rPr>
          <w:sz w:val="28"/>
        </w:rPr>
      </w:pPr>
    </w:p>
    <w:p w:rsidR="006D7BB7" w:rsidRDefault="006D7BB7" w:rsidP="006D7BB7">
      <w:pPr>
        <w:pStyle w:val="aff4"/>
        <w:spacing w:beforeAutospacing="0" w:afterAutospacing="0" w:line="288" w:lineRule="atLeast"/>
        <w:ind w:firstLine="540"/>
        <w:jc w:val="both"/>
      </w:pPr>
      <w:r>
        <w:rPr>
          <w:sz w:val="28"/>
        </w:rPr>
        <w:t>*</w:t>
      </w:r>
      <w:r>
        <w:t>истечения срока давности исполнения акта органа по делу об административном правонарушении независимо от фактического исполнения этого акта;</w:t>
      </w:r>
    </w:p>
    <w:p w:rsidR="006D7BB7" w:rsidRPr="006D7BB7" w:rsidRDefault="006D7BB7" w:rsidP="006D7BB7">
      <w:pPr>
        <w:pStyle w:val="aff4"/>
        <w:spacing w:beforeAutospacing="0" w:afterAutospacing="0" w:line="288" w:lineRule="atLeast"/>
        <w:ind w:firstLine="540"/>
        <w:jc w:val="both"/>
        <w:rPr>
          <w:color w:val="auto"/>
          <w:szCs w:val="24"/>
        </w:rPr>
      </w:pPr>
      <w:r>
        <w:t>*</w:t>
      </w:r>
      <w:r w:rsidRPr="006D7BB7">
        <w:rPr>
          <w:color w:val="auto"/>
          <w:szCs w:val="24"/>
        </w:rPr>
        <w:t>принятия судом акта о прекращении исполнения выданного им исполнительного документа</w:t>
      </w:r>
      <w:r>
        <w:rPr>
          <w:color w:val="auto"/>
          <w:szCs w:val="24"/>
        </w:rPr>
        <w:t>.</w:t>
      </w:r>
    </w:p>
    <w:p w:rsidR="006D7BB7" w:rsidRDefault="006D7BB7" w:rsidP="006D7BB7">
      <w:pPr>
        <w:pStyle w:val="aff4"/>
        <w:spacing w:beforeAutospacing="0" w:afterAutospacing="0" w:line="288" w:lineRule="atLeast"/>
        <w:ind w:firstLine="540"/>
        <w:jc w:val="both"/>
      </w:pPr>
    </w:p>
    <w:p w:rsidR="006D7BB7" w:rsidRDefault="006D7BB7" w:rsidP="006D7BB7">
      <w:pPr>
        <w:pStyle w:val="aff4"/>
        <w:spacing w:beforeAutospacing="0" w:afterAutospacing="0" w:line="288" w:lineRule="atLeast"/>
        <w:ind w:firstLine="540"/>
        <w:jc w:val="both"/>
      </w:pPr>
    </w:p>
    <w:tbl>
      <w:tblPr>
        <w:tblpPr w:leftFromText="180" w:rightFromText="180" w:vertAnchor="text" w:tblpXSpec="center" w:tblpY="1"/>
        <w:tblOverlap w:val="never"/>
        <w:tblW w:w="15200" w:type="dxa"/>
        <w:tblLook w:val="04A0" w:firstRow="1" w:lastRow="0" w:firstColumn="1" w:lastColumn="0" w:noHBand="0" w:noVBand="1"/>
      </w:tblPr>
      <w:tblGrid>
        <w:gridCol w:w="6560"/>
        <w:gridCol w:w="1080"/>
        <w:gridCol w:w="1600"/>
        <w:gridCol w:w="1120"/>
        <w:gridCol w:w="4840"/>
      </w:tblGrid>
      <w:tr w:rsidR="007F1C50" w:rsidRPr="007F1C50" w:rsidTr="00BF0376">
        <w:trPr>
          <w:trHeight w:val="360"/>
        </w:trPr>
        <w:tc>
          <w:tcPr>
            <w:tcW w:w="6560" w:type="dxa"/>
            <w:vMerge w:val="restart"/>
            <w:shd w:val="clear" w:color="auto" w:fill="auto"/>
            <w:vAlign w:val="bottom"/>
            <w:hideMark/>
          </w:tcPr>
          <w:p w:rsidR="007F1C50" w:rsidRDefault="006D7BB7" w:rsidP="00BF0376">
            <w:pPr>
              <w:rPr>
                <w:color w:val="auto"/>
                <w:sz w:val="28"/>
                <w:szCs w:val="28"/>
              </w:rPr>
            </w:pPr>
            <w:r w:rsidRPr="006D7BB7">
              <w:rPr>
                <w:color w:val="auto"/>
                <w:sz w:val="28"/>
                <w:szCs w:val="28"/>
              </w:rPr>
              <w:t>Ведущий специалист (ответственный секретарь административной комиссии при администрации Белокалитвинского района)</w:t>
            </w:r>
          </w:p>
          <w:p w:rsidR="006D7BB7" w:rsidRPr="00BF0376" w:rsidRDefault="006D7BB7" w:rsidP="00BF0376">
            <w:pPr>
              <w:rPr>
                <w:color w:val="auto"/>
                <w:sz w:val="16"/>
                <w:szCs w:val="16"/>
              </w:rPr>
            </w:pPr>
          </w:p>
          <w:p w:rsidR="006D7BB7" w:rsidRPr="007F1C50" w:rsidRDefault="006D7BB7" w:rsidP="00BF0376">
            <w:pPr>
              <w:rPr>
                <w:color w:val="auto"/>
                <w:sz w:val="28"/>
                <w:szCs w:val="28"/>
              </w:rPr>
            </w:pPr>
            <w:r w:rsidRPr="007F1C50">
              <w:rPr>
                <w:color w:val="auto"/>
                <w:sz w:val="28"/>
                <w:szCs w:val="28"/>
              </w:rPr>
              <w:t>8(86383) 2-55-44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7F1C50" w:rsidRPr="007F1C50" w:rsidRDefault="007F1C50" w:rsidP="00BF0376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1600" w:type="dxa"/>
            <w:shd w:val="clear" w:color="auto" w:fill="auto"/>
            <w:vAlign w:val="bottom"/>
            <w:hideMark/>
          </w:tcPr>
          <w:p w:rsidR="007F1C50" w:rsidRPr="007F1C50" w:rsidRDefault="007F1C50" w:rsidP="00BF0376">
            <w:pPr>
              <w:rPr>
                <w:color w:val="auto"/>
              </w:rPr>
            </w:pPr>
          </w:p>
        </w:tc>
        <w:tc>
          <w:tcPr>
            <w:tcW w:w="1120" w:type="dxa"/>
            <w:shd w:val="clear" w:color="auto" w:fill="auto"/>
            <w:vAlign w:val="bottom"/>
            <w:hideMark/>
          </w:tcPr>
          <w:p w:rsidR="007F1C50" w:rsidRPr="007F1C50" w:rsidRDefault="007F1C50" w:rsidP="00BF0376">
            <w:pPr>
              <w:rPr>
                <w:color w:val="auto"/>
              </w:rPr>
            </w:pPr>
          </w:p>
        </w:tc>
        <w:tc>
          <w:tcPr>
            <w:tcW w:w="4840" w:type="dxa"/>
            <w:vMerge w:val="restart"/>
            <w:shd w:val="clear" w:color="auto" w:fill="auto"/>
            <w:vAlign w:val="center"/>
            <w:hideMark/>
          </w:tcPr>
          <w:p w:rsidR="007F1C50" w:rsidRPr="007F1C50" w:rsidRDefault="007F1C50" w:rsidP="00BF0376">
            <w:pPr>
              <w:jc w:val="center"/>
              <w:rPr>
                <w:color w:val="auto"/>
                <w:sz w:val="28"/>
                <w:szCs w:val="28"/>
              </w:rPr>
            </w:pPr>
            <w:r w:rsidRPr="007F1C50">
              <w:rPr>
                <w:color w:val="auto"/>
                <w:sz w:val="28"/>
                <w:szCs w:val="28"/>
              </w:rPr>
              <w:t>Лукашова Юлия Николаевна</w:t>
            </w:r>
          </w:p>
        </w:tc>
      </w:tr>
      <w:tr w:rsidR="007F1C50" w:rsidRPr="007F1C50" w:rsidTr="00BF0376">
        <w:trPr>
          <w:trHeight w:val="360"/>
        </w:trPr>
        <w:tc>
          <w:tcPr>
            <w:tcW w:w="6560" w:type="dxa"/>
            <w:vMerge/>
            <w:vAlign w:val="center"/>
            <w:hideMark/>
          </w:tcPr>
          <w:p w:rsidR="007F1C50" w:rsidRPr="007F1C50" w:rsidRDefault="007F1C50" w:rsidP="00BF0376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7F1C50" w:rsidRPr="007F1C50" w:rsidRDefault="007F1C50" w:rsidP="00BF0376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1600" w:type="dxa"/>
            <w:shd w:val="clear" w:color="auto" w:fill="auto"/>
            <w:vAlign w:val="bottom"/>
            <w:hideMark/>
          </w:tcPr>
          <w:p w:rsidR="007F1C50" w:rsidRPr="007F1C50" w:rsidRDefault="007F1C50" w:rsidP="00BF0376">
            <w:pPr>
              <w:rPr>
                <w:color w:val="auto"/>
              </w:rPr>
            </w:pPr>
          </w:p>
        </w:tc>
        <w:tc>
          <w:tcPr>
            <w:tcW w:w="1120" w:type="dxa"/>
            <w:shd w:val="clear" w:color="auto" w:fill="auto"/>
            <w:vAlign w:val="bottom"/>
            <w:hideMark/>
          </w:tcPr>
          <w:p w:rsidR="007F1C50" w:rsidRPr="007F1C50" w:rsidRDefault="007F1C50" w:rsidP="00BF0376">
            <w:pPr>
              <w:rPr>
                <w:color w:val="auto"/>
              </w:rPr>
            </w:pPr>
          </w:p>
        </w:tc>
        <w:tc>
          <w:tcPr>
            <w:tcW w:w="4840" w:type="dxa"/>
            <w:vMerge/>
            <w:vAlign w:val="center"/>
            <w:hideMark/>
          </w:tcPr>
          <w:p w:rsidR="007F1C50" w:rsidRPr="007F1C50" w:rsidRDefault="007F1C50" w:rsidP="00BF0376">
            <w:pPr>
              <w:rPr>
                <w:color w:val="auto"/>
                <w:sz w:val="28"/>
                <w:szCs w:val="28"/>
              </w:rPr>
            </w:pPr>
          </w:p>
        </w:tc>
      </w:tr>
    </w:tbl>
    <w:p w:rsidR="00A33A6C" w:rsidRDefault="00A33A6C">
      <w:pPr>
        <w:tabs>
          <w:tab w:val="left" w:pos="9120"/>
        </w:tabs>
        <w:rPr>
          <w:sz w:val="2"/>
        </w:rPr>
      </w:pPr>
    </w:p>
    <w:p w:rsidR="00A33A6C" w:rsidRDefault="00A33A6C">
      <w:pPr>
        <w:ind w:firstLine="567"/>
        <w:jc w:val="both"/>
        <w:rPr>
          <w:sz w:val="28"/>
        </w:rPr>
      </w:pPr>
    </w:p>
    <w:sectPr w:rsidR="00A33A6C" w:rsidSect="006D7BB7">
      <w:headerReference w:type="default" r:id="rId7"/>
      <w:pgSz w:w="16840" w:h="11907" w:orient="landscape" w:code="9"/>
      <w:pgMar w:top="568" w:right="567" w:bottom="568" w:left="1701" w:header="709" w:footer="62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339" w:rsidRDefault="00737339">
      <w:r>
        <w:separator/>
      </w:r>
    </w:p>
  </w:endnote>
  <w:endnote w:type="continuationSeparator" w:id="0">
    <w:p w:rsidR="00737339" w:rsidRDefault="00737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339" w:rsidRDefault="00737339">
      <w:r>
        <w:separator/>
      </w:r>
    </w:p>
  </w:footnote>
  <w:footnote w:type="continuationSeparator" w:id="0">
    <w:p w:rsidR="00737339" w:rsidRDefault="007373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A6C" w:rsidRDefault="00A33A6C">
    <w:pPr>
      <w:pStyle w:val="ad"/>
      <w:jc w:val="center"/>
    </w:pPr>
  </w:p>
  <w:p w:rsidR="00A33A6C" w:rsidRDefault="00A33A6C">
    <w:pPr>
      <w:pStyle w:val="ad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A6C"/>
    <w:rsid w:val="000467CE"/>
    <w:rsid w:val="00145BAE"/>
    <w:rsid w:val="0014670B"/>
    <w:rsid w:val="00167914"/>
    <w:rsid w:val="00170670"/>
    <w:rsid w:val="00176F58"/>
    <w:rsid w:val="002D664F"/>
    <w:rsid w:val="00306D26"/>
    <w:rsid w:val="00346A92"/>
    <w:rsid w:val="003943E2"/>
    <w:rsid w:val="003B00AE"/>
    <w:rsid w:val="00400C01"/>
    <w:rsid w:val="00440060"/>
    <w:rsid w:val="00483F08"/>
    <w:rsid w:val="004B3F20"/>
    <w:rsid w:val="004C3466"/>
    <w:rsid w:val="005229F5"/>
    <w:rsid w:val="0055539B"/>
    <w:rsid w:val="00597A67"/>
    <w:rsid w:val="005F0573"/>
    <w:rsid w:val="006765CC"/>
    <w:rsid w:val="006D7BB7"/>
    <w:rsid w:val="006E3AF9"/>
    <w:rsid w:val="006E7260"/>
    <w:rsid w:val="0071367D"/>
    <w:rsid w:val="00737339"/>
    <w:rsid w:val="00743C63"/>
    <w:rsid w:val="00744E01"/>
    <w:rsid w:val="007B318F"/>
    <w:rsid w:val="007F1C50"/>
    <w:rsid w:val="00807828"/>
    <w:rsid w:val="00852886"/>
    <w:rsid w:val="008B5523"/>
    <w:rsid w:val="0092640E"/>
    <w:rsid w:val="009521E0"/>
    <w:rsid w:val="00967E09"/>
    <w:rsid w:val="009D4BA4"/>
    <w:rsid w:val="00A3375B"/>
    <w:rsid w:val="00A33A6C"/>
    <w:rsid w:val="00A363AE"/>
    <w:rsid w:val="00A4672A"/>
    <w:rsid w:val="00BA7821"/>
    <w:rsid w:val="00BC4DD0"/>
    <w:rsid w:val="00BF0376"/>
    <w:rsid w:val="00C018DF"/>
    <w:rsid w:val="00C1487A"/>
    <w:rsid w:val="00C2713A"/>
    <w:rsid w:val="00C839A8"/>
    <w:rsid w:val="00CA79B7"/>
    <w:rsid w:val="00CE4FD1"/>
    <w:rsid w:val="00D4134B"/>
    <w:rsid w:val="00E40B4D"/>
    <w:rsid w:val="00EC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98F36"/>
  <w15:docId w15:val="{0B026E82-0567-423C-BF02-A4BE49A70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ind w:left="709"/>
      <w:outlineLvl w:val="1"/>
    </w:pPr>
    <w:rPr>
      <w:sz w:val="28"/>
    </w:rPr>
  </w:style>
  <w:style w:type="paragraph" w:styleId="3">
    <w:name w:val="heading 3"/>
    <w:basedOn w:val="2"/>
    <w:next w:val="a"/>
    <w:link w:val="30"/>
    <w:uiPriority w:val="9"/>
    <w:qFormat/>
    <w:pPr>
      <w:keepNext w:val="0"/>
      <w:widowControl w:val="0"/>
      <w:ind w:left="0"/>
      <w:jc w:val="both"/>
      <w:outlineLvl w:val="2"/>
    </w:pPr>
    <w:rPr>
      <w:rFonts w:ascii="Arial" w:hAnsi="Arial"/>
      <w:sz w:val="24"/>
    </w:rPr>
  </w:style>
  <w:style w:type="paragraph" w:styleId="4">
    <w:name w:val="heading 4"/>
    <w:basedOn w:val="3"/>
    <w:next w:val="a"/>
    <w:link w:val="40"/>
    <w:uiPriority w:val="9"/>
    <w:qFormat/>
    <w:pPr>
      <w:outlineLvl w:val="3"/>
    </w:p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Arial" w:hAnsi="Arial"/>
      <w:b/>
      <w:i/>
      <w:sz w:val="26"/>
    </w:rPr>
  </w:style>
  <w:style w:type="paragraph" w:styleId="6">
    <w:name w:val="heading 6"/>
    <w:basedOn w:val="a"/>
    <w:next w:val="a"/>
    <w:link w:val="61"/>
    <w:uiPriority w:val="9"/>
    <w:qFormat/>
    <w:pPr>
      <w:spacing w:line="264" w:lineRule="auto"/>
      <w:ind w:firstLine="709"/>
      <w:jc w:val="both"/>
      <w:outlineLvl w:val="5"/>
    </w:pPr>
    <w:rPr>
      <w:b/>
      <w:color w:val="595959"/>
      <w:spacing w:val="5"/>
      <w:sz w:val="28"/>
    </w:rPr>
  </w:style>
  <w:style w:type="paragraph" w:styleId="7">
    <w:name w:val="heading 7"/>
    <w:basedOn w:val="a"/>
    <w:next w:val="a"/>
    <w:link w:val="70"/>
    <w:uiPriority w:val="9"/>
    <w:qFormat/>
    <w:pPr>
      <w:ind w:firstLine="709"/>
      <w:jc w:val="both"/>
      <w:outlineLvl w:val="6"/>
    </w:pPr>
    <w:rPr>
      <w:b/>
      <w:i/>
      <w:color w:val="5A5A5A"/>
    </w:rPr>
  </w:style>
  <w:style w:type="paragraph" w:styleId="8">
    <w:name w:val="heading 8"/>
    <w:basedOn w:val="a"/>
    <w:next w:val="a"/>
    <w:link w:val="80"/>
    <w:uiPriority w:val="9"/>
    <w:qFormat/>
    <w:pPr>
      <w:ind w:firstLine="709"/>
      <w:jc w:val="both"/>
      <w:outlineLvl w:val="7"/>
    </w:pPr>
    <w:rPr>
      <w:b/>
      <w:color w:val="7F7F7F"/>
    </w:rPr>
  </w:style>
  <w:style w:type="paragraph" w:styleId="9">
    <w:name w:val="heading 9"/>
    <w:basedOn w:val="a"/>
    <w:next w:val="a"/>
    <w:link w:val="91"/>
    <w:uiPriority w:val="9"/>
    <w:qFormat/>
    <w:pPr>
      <w:spacing w:line="264" w:lineRule="auto"/>
      <w:ind w:firstLine="709"/>
      <w:jc w:val="both"/>
      <w:outlineLvl w:val="8"/>
    </w:pPr>
    <w:rPr>
      <w:b/>
      <w:i/>
      <w:color w:val="7F7F7F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customStyle="1" w:styleId="14">
    <w:name w:val="Основной текст1"/>
    <w:basedOn w:val="a"/>
    <w:link w:val="15"/>
    <w:pPr>
      <w:widowControl w:val="0"/>
      <w:spacing w:before="600" w:line="278" w:lineRule="exact"/>
      <w:jc w:val="center"/>
    </w:pPr>
    <w:rPr>
      <w:b/>
      <w:spacing w:val="-3"/>
    </w:rPr>
  </w:style>
  <w:style w:type="character" w:customStyle="1" w:styleId="15">
    <w:name w:val="Основной текст1"/>
    <w:basedOn w:val="1"/>
    <w:link w:val="14"/>
    <w:rPr>
      <w:b/>
      <w:spacing w:val="-3"/>
    </w:rPr>
  </w:style>
  <w:style w:type="paragraph" w:customStyle="1" w:styleId="a3">
    <w:name w:val="Таб_текст"/>
    <w:basedOn w:val="a4"/>
    <w:link w:val="a5"/>
    <w:pPr>
      <w:jc w:val="left"/>
    </w:pPr>
    <w:rPr>
      <w:sz w:val="24"/>
    </w:rPr>
  </w:style>
  <w:style w:type="character" w:customStyle="1" w:styleId="a5">
    <w:name w:val="Таб_текст"/>
    <w:basedOn w:val="a6"/>
    <w:link w:val="a3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31">
    <w:name w:val="Body Text Indent 3"/>
    <w:basedOn w:val="a"/>
    <w:link w:val="32"/>
    <w:pPr>
      <w:spacing w:after="120"/>
      <w:ind w:left="283"/>
    </w:pPr>
    <w:rPr>
      <w:rFonts w:ascii="Arial" w:hAnsi="Arial"/>
      <w:sz w:val="16"/>
    </w:rPr>
  </w:style>
  <w:style w:type="character" w:customStyle="1" w:styleId="32">
    <w:name w:val="Основной текст с отступом 3 Знак"/>
    <w:basedOn w:val="1"/>
    <w:link w:val="31"/>
    <w:rPr>
      <w:rFonts w:ascii="Arial" w:hAnsi="Arial"/>
      <w:sz w:val="16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43">
    <w:name w:val="Гиперссылка4"/>
    <w:link w:val="44"/>
    <w:rPr>
      <w:color w:val="0000FF"/>
      <w:u w:val="single"/>
    </w:rPr>
  </w:style>
  <w:style w:type="character" w:customStyle="1" w:styleId="44">
    <w:name w:val="Гиперссылка4"/>
    <w:link w:val="43"/>
    <w:rPr>
      <w:color w:val="0000FF"/>
      <w:u w:val="single"/>
    </w:rPr>
  </w:style>
  <w:style w:type="character" w:customStyle="1" w:styleId="70">
    <w:name w:val="Заголовок 7 Знак"/>
    <w:basedOn w:val="1"/>
    <w:link w:val="7"/>
    <w:rPr>
      <w:b/>
      <w:i/>
      <w:color w:val="5A5A5A"/>
    </w:rPr>
  </w:style>
  <w:style w:type="paragraph" w:customStyle="1" w:styleId="Style1">
    <w:name w:val="Style1"/>
    <w:basedOn w:val="a"/>
    <w:link w:val="Style10"/>
    <w:pPr>
      <w:widowControl w:val="0"/>
    </w:pPr>
    <w:rPr>
      <w:sz w:val="24"/>
    </w:rPr>
  </w:style>
  <w:style w:type="character" w:customStyle="1" w:styleId="Style10">
    <w:name w:val="Style1"/>
    <w:basedOn w:val="1"/>
    <w:link w:val="Style1"/>
    <w:rPr>
      <w:sz w:val="24"/>
    </w:rPr>
  </w:style>
  <w:style w:type="paragraph" w:styleId="60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0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33">
    <w:name w:val="Основной шрифт абзаца3"/>
    <w:link w:val="34"/>
  </w:style>
  <w:style w:type="character" w:customStyle="1" w:styleId="34">
    <w:name w:val="Основной шрифт абзаца3"/>
    <w:link w:val="33"/>
  </w:style>
  <w:style w:type="paragraph" w:customStyle="1" w:styleId="210">
    <w:name w:val="Цитата 21"/>
    <w:basedOn w:val="a"/>
    <w:next w:val="a"/>
    <w:link w:val="211"/>
    <w:pPr>
      <w:spacing w:after="200" w:line="276" w:lineRule="auto"/>
      <w:ind w:firstLine="709"/>
      <w:jc w:val="both"/>
    </w:pPr>
    <w:rPr>
      <w:i/>
    </w:rPr>
  </w:style>
  <w:style w:type="character" w:customStyle="1" w:styleId="211">
    <w:name w:val="Цитата 21"/>
    <w:basedOn w:val="1"/>
    <w:link w:val="210"/>
    <w:rPr>
      <w:i/>
    </w:rPr>
  </w:style>
  <w:style w:type="paragraph" w:customStyle="1" w:styleId="16">
    <w:name w:val="Гиперссылка1"/>
    <w:link w:val="17"/>
    <w:rPr>
      <w:color w:val="0000FF"/>
      <w:u w:val="single"/>
    </w:rPr>
  </w:style>
  <w:style w:type="character" w:customStyle="1" w:styleId="17">
    <w:name w:val="Гиперссылка1"/>
    <w:link w:val="16"/>
    <w:rPr>
      <w:color w:val="0000FF"/>
      <w:u w:val="single"/>
    </w:rPr>
  </w:style>
  <w:style w:type="paragraph" w:customStyle="1" w:styleId="81">
    <w:name w:val="Заголовок 81"/>
    <w:basedOn w:val="a"/>
    <w:next w:val="a"/>
    <w:link w:val="810"/>
    <w:pPr>
      <w:ind w:firstLine="709"/>
      <w:jc w:val="both"/>
      <w:outlineLvl w:val="7"/>
    </w:pPr>
    <w:rPr>
      <w:b/>
      <w:color w:val="7F7F7F"/>
    </w:rPr>
  </w:style>
  <w:style w:type="character" w:customStyle="1" w:styleId="810">
    <w:name w:val="Заголовок 81"/>
    <w:basedOn w:val="1"/>
    <w:link w:val="81"/>
    <w:rPr>
      <w:b/>
      <w:color w:val="7F7F7F"/>
    </w:rPr>
  </w:style>
  <w:style w:type="paragraph" w:customStyle="1" w:styleId="a7">
    <w:name w:val="Таб_заг"/>
    <w:basedOn w:val="a4"/>
    <w:link w:val="a8"/>
    <w:pPr>
      <w:jc w:val="center"/>
    </w:pPr>
    <w:rPr>
      <w:sz w:val="24"/>
    </w:rPr>
  </w:style>
  <w:style w:type="character" w:customStyle="1" w:styleId="a8">
    <w:name w:val="Таб_заг"/>
    <w:basedOn w:val="a6"/>
    <w:link w:val="a7"/>
    <w:rPr>
      <w:sz w:val="24"/>
    </w:rPr>
  </w:style>
  <w:style w:type="paragraph" w:customStyle="1" w:styleId="Endnote">
    <w:name w:val="Endnote"/>
    <w:basedOn w:val="a"/>
    <w:link w:val="Endnote0"/>
    <w:pPr>
      <w:ind w:firstLine="709"/>
      <w:jc w:val="both"/>
    </w:pPr>
    <w:rPr>
      <w:sz w:val="28"/>
    </w:rPr>
  </w:style>
  <w:style w:type="character" w:customStyle="1" w:styleId="Endnote0">
    <w:name w:val="Endnote"/>
    <w:basedOn w:val="1"/>
    <w:link w:val="Endnote"/>
    <w:rPr>
      <w:sz w:val="28"/>
    </w:rPr>
  </w:style>
  <w:style w:type="character" w:customStyle="1" w:styleId="30">
    <w:name w:val="Заголовок 3 Знак"/>
    <w:basedOn w:val="20"/>
    <w:link w:val="3"/>
    <w:rPr>
      <w:rFonts w:ascii="Arial" w:hAnsi="Arial"/>
      <w:sz w:val="24"/>
    </w:rPr>
  </w:style>
  <w:style w:type="paragraph" w:styleId="a9">
    <w:name w:val="Balloon Text"/>
    <w:basedOn w:val="a"/>
    <w:link w:val="aa"/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Pr>
      <w:rFonts w:ascii="Tahoma" w:hAnsi="Tahoma"/>
      <w:sz w:val="16"/>
    </w:rPr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sz w:val="24"/>
    </w:rPr>
  </w:style>
  <w:style w:type="paragraph" w:customStyle="1" w:styleId="18">
    <w:name w:val="Выделенная цитата1"/>
    <w:basedOn w:val="a"/>
    <w:next w:val="a"/>
    <w:link w:val="19"/>
    <w:pP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19">
    <w:name w:val="Выделенная цитата1"/>
    <w:basedOn w:val="1"/>
    <w:link w:val="18"/>
    <w:rPr>
      <w:b/>
      <w:i/>
      <w:color w:val="4F81BD"/>
    </w:rPr>
  </w:style>
  <w:style w:type="character" w:customStyle="1" w:styleId="91">
    <w:name w:val="Заголовок 9 Знак1"/>
    <w:basedOn w:val="1"/>
    <w:link w:val="9"/>
    <w:rPr>
      <w:b/>
      <w:i/>
      <w:color w:val="7F7F7F"/>
      <w:sz w:val="18"/>
    </w:rPr>
  </w:style>
  <w:style w:type="paragraph" w:customStyle="1" w:styleId="Postan">
    <w:name w:val="Postan"/>
    <w:basedOn w:val="a"/>
    <w:link w:val="Postan0"/>
    <w:pPr>
      <w:jc w:val="center"/>
    </w:pPr>
    <w:rPr>
      <w:sz w:val="28"/>
    </w:rPr>
  </w:style>
  <w:style w:type="character" w:customStyle="1" w:styleId="Postan0">
    <w:name w:val="Postan"/>
    <w:basedOn w:val="1"/>
    <w:link w:val="Postan"/>
    <w:rPr>
      <w:sz w:val="28"/>
    </w:rPr>
  </w:style>
  <w:style w:type="paragraph" w:customStyle="1" w:styleId="45">
    <w:name w:val="Основной шрифт абзаца4"/>
    <w:link w:val="46"/>
  </w:style>
  <w:style w:type="character" w:customStyle="1" w:styleId="46">
    <w:name w:val="Основной шрифт абзаца4"/>
    <w:link w:val="45"/>
  </w:style>
  <w:style w:type="paragraph" w:customStyle="1" w:styleId="1a">
    <w:name w:val="Слабая ссылка1"/>
    <w:link w:val="1b"/>
    <w:rPr>
      <w:smallCaps/>
    </w:rPr>
  </w:style>
  <w:style w:type="character" w:customStyle="1" w:styleId="1b">
    <w:name w:val="Слабая ссылка1"/>
    <w:link w:val="1a"/>
    <w:rPr>
      <w:smallCaps/>
    </w:rPr>
  </w:style>
  <w:style w:type="paragraph" w:customStyle="1" w:styleId="1c">
    <w:name w:val="Выделение1"/>
    <w:link w:val="1d"/>
    <w:rPr>
      <w:b/>
      <w:i/>
      <w:spacing w:val="10"/>
    </w:rPr>
  </w:style>
  <w:style w:type="character" w:customStyle="1" w:styleId="1d">
    <w:name w:val="Выделение1"/>
    <w:link w:val="1c"/>
    <w:rPr>
      <w:b/>
      <w:i/>
      <w:spacing w:val="10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styleId="ab">
    <w:name w:val="Document Map"/>
    <w:basedOn w:val="a"/>
    <w:link w:val="ac"/>
    <w:pPr>
      <w:ind w:firstLine="709"/>
      <w:jc w:val="both"/>
    </w:pPr>
    <w:rPr>
      <w:rFonts w:ascii="Tahoma" w:hAnsi="Tahoma"/>
      <w:sz w:val="28"/>
    </w:rPr>
  </w:style>
  <w:style w:type="character" w:customStyle="1" w:styleId="ac">
    <w:name w:val="Схема документа Знак"/>
    <w:basedOn w:val="1"/>
    <w:link w:val="ab"/>
    <w:rPr>
      <w:rFonts w:ascii="Tahoma" w:hAnsi="Tahoma"/>
      <w:sz w:val="28"/>
    </w:rPr>
  </w:style>
  <w:style w:type="paragraph" w:customStyle="1" w:styleId="1e">
    <w:name w:val="Основной шрифт абзаца1"/>
    <w:link w:val="1f"/>
  </w:style>
  <w:style w:type="character" w:customStyle="1" w:styleId="1f">
    <w:name w:val="Основной шрифт абзаца1"/>
    <w:link w:val="1e"/>
  </w:style>
  <w:style w:type="paragraph" w:customStyle="1" w:styleId="1f0">
    <w:name w:val="Название книги1"/>
    <w:link w:val="1f1"/>
    <w:rPr>
      <w:i/>
      <w:smallCaps/>
      <w:spacing w:val="5"/>
    </w:rPr>
  </w:style>
  <w:style w:type="character" w:customStyle="1" w:styleId="1f1">
    <w:name w:val="Название книги1"/>
    <w:link w:val="1f0"/>
    <w:rPr>
      <w:i/>
      <w:smallCaps/>
      <w:spacing w:val="5"/>
    </w:rPr>
  </w:style>
  <w:style w:type="paragraph" w:styleId="ad">
    <w:name w:val="header"/>
    <w:basedOn w:val="a"/>
    <w:link w:val="ae"/>
    <w:pPr>
      <w:tabs>
        <w:tab w:val="center" w:pos="4153"/>
        <w:tab w:val="right" w:pos="8306"/>
      </w:tabs>
    </w:pPr>
  </w:style>
  <w:style w:type="character" w:customStyle="1" w:styleId="ae">
    <w:name w:val="Верхний колонтитул Знак"/>
    <w:basedOn w:val="1"/>
    <w:link w:val="ad"/>
  </w:style>
  <w:style w:type="paragraph" w:customStyle="1" w:styleId="apple-converted-space">
    <w:name w:val="apple-converted-space"/>
    <w:basedOn w:val="1e"/>
    <w:link w:val="apple-converted-space0"/>
  </w:style>
  <w:style w:type="character" w:customStyle="1" w:styleId="apple-converted-space0">
    <w:name w:val="apple-converted-space"/>
    <w:basedOn w:val="1f"/>
    <w:link w:val="apple-converted-space"/>
  </w:style>
  <w:style w:type="paragraph" w:customStyle="1" w:styleId="ConsNormal">
    <w:name w:val="ConsNormal"/>
    <w:link w:val="ConsNormal0"/>
    <w:pPr>
      <w:spacing w:line="216" w:lineRule="auto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styleId="af">
    <w:name w:val="annotation text"/>
    <w:basedOn w:val="a"/>
    <w:link w:val="af0"/>
    <w:pPr>
      <w:spacing w:after="200"/>
      <w:ind w:firstLine="709"/>
      <w:jc w:val="both"/>
    </w:pPr>
    <w:rPr>
      <w:sz w:val="28"/>
    </w:rPr>
  </w:style>
  <w:style w:type="character" w:customStyle="1" w:styleId="af0">
    <w:name w:val="Текст примечания Знак"/>
    <w:basedOn w:val="1"/>
    <w:link w:val="af"/>
    <w:rPr>
      <w:sz w:val="28"/>
    </w:rPr>
  </w:style>
  <w:style w:type="paragraph" w:styleId="35">
    <w:name w:val="toc 3"/>
    <w:next w:val="a"/>
    <w:link w:val="36"/>
    <w:uiPriority w:val="39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Pr>
      <w:rFonts w:ascii="XO Thames" w:hAnsi="XO Thames"/>
      <w:sz w:val="28"/>
    </w:rPr>
  </w:style>
  <w:style w:type="paragraph" w:customStyle="1" w:styleId="a30">
    <w:name w:val="a3"/>
    <w:basedOn w:val="a"/>
    <w:link w:val="a31"/>
    <w:pPr>
      <w:spacing w:before="64" w:after="64"/>
    </w:pPr>
    <w:rPr>
      <w:rFonts w:ascii="Arial" w:hAnsi="Arial"/>
    </w:rPr>
  </w:style>
  <w:style w:type="character" w:customStyle="1" w:styleId="a31">
    <w:name w:val="a3"/>
    <w:basedOn w:val="1"/>
    <w:link w:val="a30"/>
    <w:rPr>
      <w:rFonts w:ascii="Arial" w:hAnsi="Arial"/>
    </w:rPr>
  </w:style>
  <w:style w:type="paragraph" w:styleId="af1">
    <w:name w:val="Body Text Indent"/>
    <w:basedOn w:val="a"/>
    <w:link w:val="af2"/>
    <w:pPr>
      <w:ind w:firstLine="709"/>
      <w:jc w:val="both"/>
    </w:pPr>
    <w:rPr>
      <w:sz w:val="28"/>
    </w:rPr>
  </w:style>
  <w:style w:type="character" w:customStyle="1" w:styleId="af2">
    <w:name w:val="Основной текст с отступом Знак"/>
    <w:basedOn w:val="1"/>
    <w:link w:val="af1"/>
    <w:rPr>
      <w:sz w:val="28"/>
    </w:rPr>
  </w:style>
  <w:style w:type="paragraph" w:customStyle="1" w:styleId="1f2">
    <w:name w:val="Обычный1"/>
    <w:link w:val="1f3"/>
  </w:style>
  <w:style w:type="character" w:customStyle="1" w:styleId="1f3">
    <w:name w:val="Обычный1"/>
    <w:link w:val="1f2"/>
  </w:style>
  <w:style w:type="paragraph" w:styleId="af3">
    <w:name w:val="List Paragraph"/>
    <w:basedOn w:val="a"/>
    <w:link w:val="af4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f4">
    <w:name w:val="Абзац списка Знак"/>
    <w:basedOn w:val="1"/>
    <w:link w:val="af3"/>
    <w:rPr>
      <w:rFonts w:ascii="Calibri" w:hAnsi="Calibri"/>
      <w:sz w:val="22"/>
    </w:rPr>
  </w:style>
  <w:style w:type="paragraph" w:styleId="af5">
    <w:name w:val="Body Text"/>
    <w:basedOn w:val="a"/>
    <w:link w:val="af6"/>
    <w:rPr>
      <w:sz w:val="28"/>
    </w:rPr>
  </w:style>
  <w:style w:type="character" w:customStyle="1" w:styleId="af6">
    <w:name w:val="Основной текст Знак"/>
    <w:basedOn w:val="1"/>
    <w:link w:val="af5"/>
    <w:rPr>
      <w:sz w:val="28"/>
    </w:rPr>
  </w:style>
  <w:style w:type="paragraph" w:customStyle="1" w:styleId="1f4">
    <w:name w:val="Сильная ссылка1"/>
    <w:link w:val="1f5"/>
    <w:rPr>
      <w:b/>
      <w:smallCaps/>
    </w:rPr>
  </w:style>
  <w:style w:type="character" w:customStyle="1" w:styleId="1f5">
    <w:name w:val="Сильная ссылка1"/>
    <w:link w:val="1f4"/>
    <w:rPr>
      <w:b/>
      <w:smallCaps/>
    </w:rPr>
  </w:style>
  <w:style w:type="paragraph" w:customStyle="1" w:styleId="37">
    <w:name w:val="Гиперссылка3"/>
    <w:link w:val="38"/>
    <w:rPr>
      <w:color w:val="0000FF"/>
      <w:u w:val="single"/>
    </w:rPr>
  </w:style>
  <w:style w:type="character" w:customStyle="1" w:styleId="38">
    <w:name w:val="Гиперссылка3"/>
    <w:link w:val="37"/>
    <w:rPr>
      <w:color w:val="0000FF"/>
      <w:u w:val="single"/>
    </w:rPr>
  </w:style>
  <w:style w:type="paragraph" w:styleId="af7">
    <w:name w:val="annotation subject"/>
    <w:basedOn w:val="af"/>
    <w:next w:val="af"/>
    <w:link w:val="af8"/>
    <w:rPr>
      <w:b/>
    </w:rPr>
  </w:style>
  <w:style w:type="character" w:customStyle="1" w:styleId="af8">
    <w:name w:val="Тема примечания Знак"/>
    <w:basedOn w:val="af0"/>
    <w:link w:val="af7"/>
    <w:rPr>
      <w:b/>
      <w:sz w:val="28"/>
    </w:rPr>
  </w:style>
  <w:style w:type="character" w:customStyle="1" w:styleId="50">
    <w:name w:val="Заголовок 5 Знак"/>
    <w:basedOn w:val="1"/>
    <w:link w:val="5"/>
    <w:rPr>
      <w:rFonts w:ascii="Arial" w:hAnsi="Arial"/>
      <w:b/>
      <w:i/>
      <w:sz w:val="26"/>
    </w:rPr>
  </w:style>
  <w:style w:type="character" w:customStyle="1" w:styleId="11">
    <w:name w:val="Заголовок 1 Знак"/>
    <w:basedOn w:val="1"/>
    <w:link w:val="10"/>
    <w:rPr>
      <w:rFonts w:ascii="AG Souvenir" w:hAnsi="AG Souvenir"/>
      <w:b/>
      <w:spacing w:val="38"/>
      <w:sz w:val="28"/>
    </w:rPr>
  </w:style>
  <w:style w:type="paragraph" w:styleId="25">
    <w:name w:val="Quote"/>
    <w:basedOn w:val="a"/>
    <w:next w:val="a"/>
    <w:link w:val="26"/>
    <w:pPr>
      <w:ind w:firstLine="709"/>
      <w:jc w:val="both"/>
    </w:pPr>
    <w:rPr>
      <w:i/>
      <w:sz w:val="28"/>
    </w:rPr>
  </w:style>
  <w:style w:type="character" w:customStyle="1" w:styleId="26">
    <w:name w:val="Цитата 2 Знак"/>
    <w:basedOn w:val="1"/>
    <w:link w:val="25"/>
    <w:rPr>
      <w:i/>
      <w:sz w:val="28"/>
    </w:rPr>
  </w:style>
  <w:style w:type="paragraph" w:customStyle="1" w:styleId="27">
    <w:name w:val="Гиперссылка2"/>
    <w:link w:val="af9"/>
    <w:rPr>
      <w:color w:val="0000FF"/>
      <w:u w:val="single"/>
    </w:rPr>
  </w:style>
  <w:style w:type="character" w:styleId="af9">
    <w:name w:val="Hyperlink"/>
    <w:link w:val="27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widowControl w:val="0"/>
    </w:pPr>
    <w:rPr>
      <w:rFonts w:ascii="Arial" w:hAnsi="Arial"/>
    </w:rPr>
  </w:style>
  <w:style w:type="character" w:customStyle="1" w:styleId="Footnote0">
    <w:name w:val="Footnote"/>
    <w:basedOn w:val="1"/>
    <w:link w:val="Footnote"/>
    <w:rPr>
      <w:rFonts w:ascii="Arial" w:hAnsi="Arial"/>
    </w:rPr>
  </w:style>
  <w:style w:type="character" w:customStyle="1" w:styleId="80">
    <w:name w:val="Заголовок 8 Знак"/>
    <w:basedOn w:val="1"/>
    <w:link w:val="8"/>
    <w:rPr>
      <w:b/>
      <w:color w:val="7F7F7F"/>
    </w:rPr>
  </w:style>
  <w:style w:type="paragraph" w:styleId="1f6">
    <w:name w:val="toc 1"/>
    <w:next w:val="a"/>
    <w:link w:val="1f7"/>
    <w:uiPriority w:val="39"/>
    <w:rPr>
      <w:rFonts w:ascii="XO Thames" w:hAnsi="XO Thames"/>
      <w:b/>
      <w:sz w:val="28"/>
    </w:rPr>
  </w:style>
  <w:style w:type="character" w:customStyle="1" w:styleId="1f7">
    <w:name w:val="Оглавление 1 Знак"/>
    <w:link w:val="1f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f8">
    <w:name w:val="Обычный1"/>
    <w:link w:val="1f9"/>
  </w:style>
  <w:style w:type="character" w:customStyle="1" w:styleId="1f9">
    <w:name w:val="Обычный1"/>
    <w:link w:val="1f8"/>
  </w:style>
  <w:style w:type="paragraph" w:styleId="afa">
    <w:name w:val="Intense Quote"/>
    <w:basedOn w:val="a"/>
    <w:next w:val="a"/>
    <w:link w:val="afb"/>
    <w:pPr>
      <w:spacing w:before="240" w:after="240" w:line="300" w:lineRule="auto"/>
      <w:ind w:left="1152" w:right="1152" w:firstLine="709"/>
      <w:jc w:val="both"/>
    </w:pPr>
    <w:rPr>
      <w:i/>
      <w:sz w:val="28"/>
    </w:rPr>
  </w:style>
  <w:style w:type="character" w:customStyle="1" w:styleId="afb">
    <w:name w:val="Выделенная цитата Знак"/>
    <w:basedOn w:val="1"/>
    <w:link w:val="afa"/>
    <w:rPr>
      <w:i/>
      <w:sz w:val="28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28">
    <w:name w:val="Гиперссылка2"/>
    <w:link w:val="29"/>
    <w:rPr>
      <w:color w:val="0000FF"/>
      <w:u w:val="single"/>
    </w:rPr>
  </w:style>
  <w:style w:type="character" w:customStyle="1" w:styleId="29">
    <w:name w:val="Гиперссылка2"/>
    <w:link w:val="28"/>
    <w:rPr>
      <w:color w:val="0000FF"/>
      <w:u w:val="single"/>
    </w:rPr>
  </w:style>
  <w:style w:type="paragraph" w:styleId="90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0"/>
    <w:rPr>
      <w:rFonts w:ascii="XO Thames" w:hAnsi="XO Thames"/>
      <w:sz w:val="28"/>
    </w:rPr>
  </w:style>
  <w:style w:type="paragraph" w:customStyle="1" w:styleId="2a">
    <w:name w:val="Гиперссылка2"/>
    <w:link w:val="2b"/>
    <w:rPr>
      <w:color w:val="0000FF"/>
      <w:u w:val="single"/>
    </w:rPr>
  </w:style>
  <w:style w:type="character" w:customStyle="1" w:styleId="2b">
    <w:name w:val="Гиперссылка2"/>
    <w:link w:val="2a"/>
    <w:rPr>
      <w:color w:val="0000FF"/>
      <w:u w:val="single"/>
    </w:rPr>
  </w:style>
  <w:style w:type="paragraph" w:customStyle="1" w:styleId="1fa">
    <w:name w:val="Обычный1"/>
    <w:link w:val="1fb"/>
  </w:style>
  <w:style w:type="character" w:customStyle="1" w:styleId="1fb">
    <w:name w:val="Обычный1"/>
    <w:link w:val="1fa"/>
  </w:style>
  <w:style w:type="paragraph" w:customStyle="1" w:styleId="51">
    <w:name w:val="Основной шрифт абзаца5"/>
  </w:style>
  <w:style w:type="paragraph" w:customStyle="1" w:styleId="1fc">
    <w:name w:val="Обычный1"/>
    <w:link w:val="1fd"/>
  </w:style>
  <w:style w:type="character" w:customStyle="1" w:styleId="1fd">
    <w:name w:val="Обычный1"/>
    <w:link w:val="1fc"/>
  </w:style>
  <w:style w:type="paragraph" w:styleId="2c">
    <w:name w:val="Body Text Indent 2"/>
    <w:basedOn w:val="a"/>
    <w:link w:val="2d"/>
    <w:pPr>
      <w:widowControl w:val="0"/>
      <w:ind w:left="884"/>
    </w:pPr>
    <w:rPr>
      <w:rFonts w:ascii="Arial" w:hAnsi="Arial"/>
      <w:sz w:val="28"/>
    </w:rPr>
  </w:style>
  <w:style w:type="character" w:customStyle="1" w:styleId="2d">
    <w:name w:val="Основной текст с отступом 2 Знак"/>
    <w:basedOn w:val="1"/>
    <w:link w:val="2c"/>
    <w:rPr>
      <w:rFonts w:ascii="Arial" w:hAnsi="Arial"/>
      <w:sz w:val="28"/>
    </w:rPr>
  </w:style>
  <w:style w:type="paragraph" w:customStyle="1" w:styleId="1fe">
    <w:name w:val="Слабое выделение1"/>
    <w:link w:val="1ff"/>
    <w:rPr>
      <w:i/>
    </w:rPr>
  </w:style>
  <w:style w:type="character" w:customStyle="1" w:styleId="1ff">
    <w:name w:val="Слабое выделение1"/>
    <w:link w:val="1fe"/>
    <w:rPr>
      <w:i/>
    </w:rPr>
  </w:style>
  <w:style w:type="paragraph" w:styleId="82">
    <w:name w:val="toc 8"/>
    <w:next w:val="a"/>
    <w:link w:val="83"/>
    <w:uiPriority w:val="39"/>
    <w:pPr>
      <w:ind w:left="1400"/>
    </w:pPr>
    <w:rPr>
      <w:rFonts w:ascii="XO Thames" w:hAnsi="XO Thames"/>
      <w:sz w:val="28"/>
    </w:rPr>
  </w:style>
  <w:style w:type="character" w:customStyle="1" w:styleId="83">
    <w:name w:val="Оглавление 8 Знак"/>
    <w:link w:val="82"/>
    <w:rPr>
      <w:rFonts w:ascii="XO Thames" w:hAnsi="XO Thames"/>
      <w:sz w:val="28"/>
    </w:rPr>
  </w:style>
  <w:style w:type="paragraph" w:customStyle="1" w:styleId="1ff0">
    <w:name w:val="Сильное выделение1"/>
    <w:link w:val="1ff1"/>
    <w:rPr>
      <w:b/>
      <w:i/>
    </w:rPr>
  </w:style>
  <w:style w:type="character" w:customStyle="1" w:styleId="1ff1">
    <w:name w:val="Сильное выделение1"/>
    <w:link w:val="1ff0"/>
    <w:rPr>
      <w:b/>
      <w:i/>
    </w:rPr>
  </w:style>
  <w:style w:type="paragraph" w:customStyle="1" w:styleId="1ff2">
    <w:name w:val="Основной шрифт абзаца1"/>
    <w:link w:val="1ff3"/>
  </w:style>
  <w:style w:type="character" w:customStyle="1" w:styleId="1ff3">
    <w:name w:val="Основной шрифт абзаца1"/>
    <w:link w:val="1ff2"/>
  </w:style>
  <w:style w:type="paragraph" w:styleId="afc">
    <w:name w:val="footer"/>
    <w:basedOn w:val="a"/>
    <w:link w:val="afd"/>
    <w:pPr>
      <w:tabs>
        <w:tab w:val="center" w:pos="4153"/>
        <w:tab w:val="right" w:pos="8306"/>
      </w:tabs>
    </w:pPr>
  </w:style>
  <w:style w:type="character" w:customStyle="1" w:styleId="afd">
    <w:name w:val="Нижний колонтитул Знак"/>
    <w:basedOn w:val="1"/>
    <w:link w:val="afc"/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sz w:val="22"/>
    </w:rPr>
  </w:style>
  <w:style w:type="paragraph" w:customStyle="1" w:styleId="1ff4">
    <w:name w:val="Гиперссылка1"/>
    <w:link w:val="1ff5"/>
    <w:rPr>
      <w:color w:val="0000FF"/>
      <w:u w:val="single"/>
    </w:rPr>
  </w:style>
  <w:style w:type="character" w:customStyle="1" w:styleId="1ff5">
    <w:name w:val="Гиперссылка1"/>
    <w:link w:val="1ff4"/>
    <w:rPr>
      <w:color w:val="0000FF"/>
      <w:u w:val="single"/>
    </w:rPr>
  </w:style>
  <w:style w:type="paragraph" w:styleId="a4">
    <w:name w:val="No Spacing"/>
    <w:basedOn w:val="a"/>
    <w:link w:val="a6"/>
    <w:pPr>
      <w:jc w:val="both"/>
    </w:pPr>
    <w:rPr>
      <w:sz w:val="28"/>
    </w:rPr>
  </w:style>
  <w:style w:type="character" w:customStyle="1" w:styleId="a6">
    <w:name w:val="Без интервала Знак"/>
    <w:basedOn w:val="1"/>
    <w:link w:val="a4"/>
    <w:rPr>
      <w:sz w:val="28"/>
    </w:rPr>
  </w:style>
  <w:style w:type="paragraph" w:styleId="52">
    <w:name w:val="toc 5"/>
    <w:next w:val="a"/>
    <w:link w:val="53"/>
    <w:uiPriority w:val="39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sz w:val="28"/>
    </w:rPr>
  </w:style>
  <w:style w:type="paragraph" w:customStyle="1" w:styleId="1ff6">
    <w:name w:val="Знак1"/>
    <w:basedOn w:val="a"/>
    <w:link w:val="1ff7"/>
    <w:pPr>
      <w:spacing w:beforeAutospacing="1" w:afterAutospacing="1" w:line="216" w:lineRule="auto"/>
    </w:pPr>
    <w:rPr>
      <w:rFonts w:ascii="Tahoma" w:hAnsi="Tahoma"/>
    </w:rPr>
  </w:style>
  <w:style w:type="character" w:customStyle="1" w:styleId="1ff7">
    <w:name w:val="Знак1"/>
    <w:basedOn w:val="1"/>
    <w:link w:val="1ff6"/>
    <w:rPr>
      <w:rFonts w:ascii="Tahoma" w:hAnsi="Tahoma"/>
    </w:rPr>
  </w:style>
  <w:style w:type="paragraph" w:styleId="39">
    <w:name w:val="Body Text 3"/>
    <w:basedOn w:val="a"/>
    <w:link w:val="3a"/>
    <w:pPr>
      <w:spacing w:after="120"/>
    </w:pPr>
    <w:rPr>
      <w:sz w:val="16"/>
    </w:rPr>
  </w:style>
  <w:style w:type="character" w:customStyle="1" w:styleId="3a">
    <w:name w:val="Основной текст 3 Знак"/>
    <w:basedOn w:val="1"/>
    <w:link w:val="39"/>
    <w:rPr>
      <w:sz w:val="16"/>
    </w:rPr>
  </w:style>
  <w:style w:type="paragraph" w:customStyle="1" w:styleId="93">
    <w:name w:val="Заголовок 9 Знак"/>
    <w:basedOn w:val="1fc"/>
    <w:link w:val="94"/>
    <w:rPr>
      <w:b/>
      <w:i/>
      <w:color w:val="7F7F7F"/>
      <w:sz w:val="18"/>
    </w:rPr>
  </w:style>
  <w:style w:type="character" w:customStyle="1" w:styleId="94">
    <w:name w:val="Заголовок 9 Знак"/>
    <w:basedOn w:val="1fd"/>
    <w:link w:val="93"/>
    <w:rPr>
      <w:b/>
      <w:i/>
      <w:color w:val="7F7F7F"/>
      <w:sz w:val="18"/>
    </w:rPr>
  </w:style>
  <w:style w:type="paragraph" w:styleId="afe">
    <w:name w:val="Plain Text"/>
    <w:basedOn w:val="a"/>
    <w:link w:val="aff"/>
    <w:pPr>
      <w:spacing w:before="64" w:after="64"/>
    </w:pPr>
    <w:rPr>
      <w:rFonts w:ascii="Arial" w:hAnsi="Arial"/>
    </w:rPr>
  </w:style>
  <w:style w:type="character" w:customStyle="1" w:styleId="aff">
    <w:name w:val="Текст Знак"/>
    <w:basedOn w:val="1"/>
    <w:link w:val="afe"/>
    <w:rPr>
      <w:rFonts w:ascii="Arial" w:hAnsi="Arial"/>
    </w:rPr>
  </w:style>
  <w:style w:type="paragraph" w:styleId="aff0">
    <w:name w:val="Subtitle"/>
    <w:basedOn w:val="a"/>
    <w:next w:val="a"/>
    <w:link w:val="aff1"/>
    <w:uiPriority w:val="11"/>
    <w:qFormat/>
    <w:pPr>
      <w:ind w:left="10206"/>
      <w:jc w:val="center"/>
    </w:pPr>
    <w:rPr>
      <w:sz w:val="28"/>
    </w:rPr>
  </w:style>
  <w:style w:type="character" w:customStyle="1" w:styleId="aff1">
    <w:name w:val="Подзаголовок Знак"/>
    <w:basedOn w:val="1"/>
    <w:link w:val="aff0"/>
    <w:rPr>
      <w:sz w:val="28"/>
    </w:rPr>
  </w:style>
  <w:style w:type="paragraph" w:customStyle="1" w:styleId="1ff8">
    <w:name w:val="Обычный1"/>
    <w:link w:val="1ff9"/>
  </w:style>
  <w:style w:type="character" w:customStyle="1" w:styleId="1ff9">
    <w:name w:val="Обычный1"/>
    <w:link w:val="1ff8"/>
  </w:style>
  <w:style w:type="paragraph" w:customStyle="1" w:styleId="63">
    <w:name w:val="Заголовок 6 Знак"/>
    <w:basedOn w:val="1ff8"/>
    <w:link w:val="64"/>
    <w:rPr>
      <w:b/>
      <w:color w:val="595959"/>
      <w:spacing w:val="5"/>
      <w:sz w:val="28"/>
    </w:rPr>
  </w:style>
  <w:style w:type="character" w:customStyle="1" w:styleId="64">
    <w:name w:val="Заголовок 6 Знак"/>
    <w:basedOn w:val="1ff9"/>
    <w:link w:val="63"/>
    <w:rPr>
      <w:b/>
      <w:color w:val="595959"/>
      <w:spacing w:val="5"/>
      <w:sz w:val="28"/>
    </w:rPr>
  </w:style>
  <w:style w:type="paragraph" w:customStyle="1" w:styleId="2e">
    <w:name w:val="Гиперссылка2"/>
    <w:link w:val="2f"/>
    <w:rPr>
      <w:color w:val="0000FF"/>
      <w:u w:val="single"/>
    </w:rPr>
  </w:style>
  <w:style w:type="character" w:customStyle="1" w:styleId="2f">
    <w:name w:val="Гиперссылка2"/>
    <w:link w:val="2e"/>
    <w:rPr>
      <w:color w:val="0000FF"/>
      <w:u w:val="single"/>
    </w:rPr>
  </w:style>
  <w:style w:type="paragraph" w:customStyle="1" w:styleId="1ffa">
    <w:name w:val="Обычный1"/>
    <w:link w:val="1ffb"/>
  </w:style>
  <w:style w:type="character" w:customStyle="1" w:styleId="1ffb">
    <w:name w:val="Обычный1"/>
    <w:link w:val="1ffa"/>
  </w:style>
  <w:style w:type="paragraph" w:styleId="aff2">
    <w:name w:val="Title"/>
    <w:basedOn w:val="a"/>
    <w:next w:val="a"/>
    <w:link w:val="aff3"/>
    <w:uiPriority w:val="10"/>
    <w:qFormat/>
    <w:pPr>
      <w:contextualSpacing/>
    </w:pPr>
    <w:rPr>
      <w:rFonts w:asciiTheme="majorHAnsi" w:hAnsiTheme="majorHAnsi"/>
      <w:spacing w:val="-10"/>
      <w:sz w:val="56"/>
    </w:rPr>
  </w:style>
  <w:style w:type="character" w:customStyle="1" w:styleId="aff3">
    <w:name w:val="Заголовок Знак"/>
    <w:basedOn w:val="1"/>
    <w:link w:val="aff2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30"/>
    <w:link w:val="4"/>
    <w:rPr>
      <w:rFonts w:ascii="Arial" w:hAnsi="Arial"/>
      <w:sz w:val="24"/>
    </w:rPr>
  </w:style>
  <w:style w:type="paragraph" w:customStyle="1" w:styleId="1ffc">
    <w:name w:val="Текст сноски Знак1"/>
    <w:basedOn w:val="1e"/>
    <w:link w:val="1ffd"/>
  </w:style>
  <w:style w:type="character" w:customStyle="1" w:styleId="1ffd">
    <w:name w:val="Текст сноски Знак1"/>
    <w:basedOn w:val="1f"/>
    <w:link w:val="1ffc"/>
  </w:style>
  <w:style w:type="character" w:customStyle="1" w:styleId="20">
    <w:name w:val="Заголовок 2 Знак"/>
    <w:basedOn w:val="1"/>
    <w:link w:val="2"/>
    <w:rPr>
      <w:sz w:val="28"/>
    </w:rPr>
  </w:style>
  <w:style w:type="paragraph" w:customStyle="1" w:styleId="1ffe">
    <w:name w:val="Номер страницы1"/>
    <w:basedOn w:val="1e"/>
    <w:link w:val="1fff"/>
  </w:style>
  <w:style w:type="character" w:customStyle="1" w:styleId="1fff">
    <w:name w:val="Номер страницы1"/>
    <w:basedOn w:val="1f"/>
    <w:link w:val="1ffe"/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8"/>
    </w:rPr>
  </w:style>
  <w:style w:type="paragraph" w:customStyle="1" w:styleId="1fff0">
    <w:name w:val="Обычный1"/>
    <w:link w:val="1fff1"/>
  </w:style>
  <w:style w:type="character" w:customStyle="1" w:styleId="1fff1">
    <w:name w:val="Обычный1"/>
    <w:link w:val="1fff0"/>
  </w:style>
  <w:style w:type="paragraph" w:styleId="2f0">
    <w:name w:val="Body Text 2"/>
    <w:basedOn w:val="a"/>
    <w:link w:val="2f1"/>
    <w:pPr>
      <w:spacing w:after="120" w:line="480" w:lineRule="auto"/>
    </w:pPr>
    <w:rPr>
      <w:rFonts w:ascii="Arial" w:hAnsi="Arial"/>
    </w:rPr>
  </w:style>
  <w:style w:type="character" w:customStyle="1" w:styleId="2f1">
    <w:name w:val="Основной текст 2 Знак"/>
    <w:basedOn w:val="1"/>
    <w:link w:val="2f0"/>
    <w:rPr>
      <w:rFonts w:ascii="Arial" w:hAnsi="Arial"/>
    </w:rPr>
  </w:style>
  <w:style w:type="paragraph" w:customStyle="1" w:styleId="2f2">
    <w:name w:val="Основной текст (2)"/>
    <w:basedOn w:val="a"/>
    <w:link w:val="2f3"/>
    <w:pPr>
      <w:widowControl w:val="0"/>
      <w:spacing w:before="360" w:after="900" w:line="0" w:lineRule="atLeast"/>
      <w:ind w:firstLine="567"/>
      <w:jc w:val="center"/>
    </w:pPr>
    <w:rPr>
      <w:sz w:val="26"/>
    </w:rPr>
  </w:style>
  <w:style w:type="character" w:customStyle="1" w:styleId="2f3">
    <w:name w:val="Основной текст (2)"/>
    <w:basedOn w:val="1"/>
    <w:link w:val="2f2"/>
    <w:rPr>
      <w:sz w:val="26"/>
    </w:rPr>
  </w:style>
  <w:style w:type="character" w:customStyle="1" w:styleId="61">
    <w:name w:val="Заголовок 6 Знак1"/>
    <w:basedOn w:val="1"/>
    <w:link w:val="6"/>
    <w:rPr>
      <w:b/>
      <w:color w:val="595959"/>
      <w:spacing w:val="5"/>
      <w:sz w:val="28"/>
    </w:rPr>
  </w:style>
  <w:style w:type="paragraph" w:styleId="aff4">
    <w:name w:val="Normal (Web)"/>
    <w:basedOn w:val="a"/>
    <w:link w:val="aff5"/>
    <w:uiPriority w:val="99"/>
    <w:pPr>
      <w:spacing w:beforeAutospacing="1" w:afterAutospacing="1" w:line="216" w:lineRule="auto"/>
    </w:pPr>
    <w:rPr>
      <w:sz w:val="24"/>
    </w:rPr>
  </w:style>
  <w:style w:type="character" w:customStyle="1" w:styleId="aff5">
    <w:name w:val="Обычный (веб) Знак"/>
    <w:basedOn w:val="1"/>
    <w:link w:val="aff4"/>
    <w:rPr>
      <w:sz w:val="24"/>
    </w:rPr>
  </w:style>
  <w:style w:type="paragraph" w:styleId="aff6">
    <w:name w:val="Body Text First Indent"/>
    <w:basedOn w:val="a"/>
    <w:link w:val="aff7"/>
    <w:pPr>
      <w:ind w:firstLine="210"/>
    </w:pPr>
    <w:rPr>
      <w:rFonts w:ascii="Arial" w:hAnsi="Arial"/>
    </w:rPr>
  </w:style>
  <w:style w:type="character" w:customStyle="1" w:styleId="aff7">
    <w:name w:val="Красная строка Знак"/>
    <w:basedOn w:val="1"/>
    <w:link w:val="aff6"/>
    <w:rPr>
      <w:rFonts w:ascii="Arial" w:hAnsi="Arial"/>
    </w:rPr>
  </w:style>
  <w:style w:type="paragraph" w:customStyle="1" w:styleId="3b">
    <w:name w:val="Основной шрифт абзаца3"/>
    <w:link w:val="3c"/>
  </w:style>
  <w:style w:type="character" w:customStyle="1" w:styleId="3c">
    <w:name w:val="Основной шрифт абзаца3"/>
    <w:link w:val="3b"/>
  </w:style>
  <w:style w:type="table" w:customStyle="1" w:styleId="47">
    <w:name w:val="Сетка таблицы4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4">
    <w:name w:val="Сетка таблицы2"/>
    <w:basedOn w:val="a1"/>
    <w:pPr>
      <w:spacing w:line="216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pPr>
      <w:spacing w:line="216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d">
    <w:name w:val="Сетка таблицы3"/>
    <w:basedOn w:val="a1"/>
    <w:pPr>
      <w:spacing w:line="216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8">
    <w:name w:val="Table Grid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"/>
    <w:basedOn w:val="a1"/>
    <w:pPr>
      <w:spacing w:line="216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pPr>
      <w:spacing w:line="216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4">
    <w:name w:val="Сетка таблицы5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pPr>
      <w:spacing w:line="216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ff2">
    <w:name w:val="Сетка таблицы1"/>
    <w:basedOn w:val="a1"/>
    <w:pPr>
      <w:spacing w:line="216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0">
    <w:name w:val="Сетка таблицы32"/>
    <w:basedOn w:val="a1"/>
    <w:pPr>
      <w:spacing w:line="216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Сетка таблицы31"/>
    <w:basedOn w:val="a1"/>
    <w:pPr>
      <w:spacing w:line="216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BF93C-5DB1-4BA6-9204-7FC9A2C3F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Лукашова</dc:creator>
  <cp:lastModifiedBy>admk</cp:lastModifiedBy>
  <cp:revision>19</cp:revision>
  <cp:lastPrinted>2026-07-02T09:00:00Z</cp:lastPrinted>
  <dcterms:created xsi:type="dcterms:W3CDTF">2025-09-29T09:11:00Z</dcterms:created>
  <dcterms:modified xsi:type="dcterms:W3CDTF">2026-07-02T09:00:00Z</dcterms:modified>
</cp:coreProperties>
</file>